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88DAC" w14:textId="436B68D8" w:rsidR="21915044" w:rsidRDefault="005D2C45" w:rsidP="21915044">
      <w:r>
        <w:rPr>
          <w:noProof/>
          <w:lang w:eastAsia="es-CO"/>
        </w:rPr>
        <w:drawing>
          <wp:anchor distT="0" distB="0" distL="114300" distR="114300" simplePos="0" relativeHeight="251659264" behindDoc="1" locked="0" layoutInCell="1" allowOverlap="1" wp14:anchorId="2AB1275B" wp14:editId="53D43AF4">
            <wp:simplePos x="0" y="0"/>
            <wp:positionH relativeFrom="margin">
              <wp:posOffset>-1108710</wp:posOffset>
            </wp:positionH>
            <wp:positionV relativeFrom="paragraph">
              <wp:posOffset>-1099820</wp:posOffset>
            </wp:positionV>
            <wp:extent cx="7791450" cy="10048875"/>
            <wp:effectExtent l="0" t="0" r="0" b="9525"/>
            <wp:wrapNone/>
            <wp:docPr id="192" name="Picture 0"/>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8" cstate="print">
                      <a:extLst>
                        <a:ext uri="{28A0092B-C50C-407E-A947-70E740481C1C}">
                          <a14:useLocalDpi xmlns:a14="http://schemas.microsoft.com/office/drawing/2010/main" val="0"/>
                        </a:ext>
                      </a:extLst>
                    </a:blip>
                    <a:srcRect b="5058"/>
                    <a:stretch/>
                  </pic:blipFill>
                  <pic:spPr bwMode="auto">
                    <a:xfrm>
                      <a:off x="0" y="0"/>
                      <a:ext cx="7791450" cy="1004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4BC" w:rsidRPr="00511DDB">
        <w:rPr>
          <w:rFonts w:ascii="Encode Sans" w:eastAsia="Encode Sans" w:hAnsi="Encode Sans" w:cs="Encode Sans"/>
          <w:b/>
          <w:noProof/>
          <w:color w:val="000000"/>
          <w:sz w:val="50"/>
          <w:szCs w:val="50"/>
          <w:lang w:eastAsia="es-CO"/>
        </w:rPr>
        <w:drawing>
          <wp:anchor distT="0" distB="0" distL="114300" distR="114300" simplePos="0" relativeHeight="251671552" behindDoc="0" locked="0" layoutInCell="1" allowOverlap="1" wp14:anchorId="6B1EE9BE" wp14:editId="71C30B14">
            <wp:simplePos x="0" y="0"/>
            <wp:positionH relativeFrom="column">
              <wp:posOffset>140768</wp:posOffset>
            </wp:positionH>
            <wp:positionV relativeFrom="paragraph">
              <wp:posOffset>-106680</wp:posOffset>
            </wp:positionV>
            <wp:extent cx="4857750" cy="1602667"/>
            <wp:effectExtent l="0" t="0" r="0" b="0"/>
            <wp:wrapNone/>
            <wp:docPr id="5" name="Imagen 5" descr="C:\Users\jo.silva\Downloads\Marca Institucional Vigilada MinEducación -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lva\Downloads\Marca Institucional Vigilada MinEducación - Horizont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1602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F5757" w14:textId="24EF0232" w:rsidR="00EE4A2B" w:rsidRPr="00EE4A2B" w:rsidRDefault="00EE4A2B" w:rsidP="00EE4A2B">
      <w:pPr>
        <w:rPr>
          <w:rFonts w:ascii="Arial" w:hAnsi="Arial" w:cs="Arial"/>
          <w:sz w:val="24"/>
          <w:szCs w:val="24"/>
        </w:rPr>
      </w:pPr>
    </w:p>
    <w:p w14:paraId="71AB34C9" w14:textId="42AFDB56" w:rsidR="00EE4A2B" w:rsidRDefault="00EE4A2B" w:rsidP="00EE4A2B">
      <w:pPr>
        <w:rPr>
          <w:rFonts w:ascii="Arial" w:hAnsi="Arial" w:cs="Arial"/>
          <w:sz w:val="24"/>
          <w:szCs w:val="24"/>
        </w:rPr>
      </w:pPr>
    </w:p>
    <w:p w14:paraId="298917CC" w14:textId="7B94955E" w:rsidR="00D61D61" w:rsidRDefault="00D61D61" w:rsidP="00D61D61">
      <w:pPr>
        <w:rPr>
          <w:rFonts w:ascii="Arial" w:hAnsi="Arial" w:cs="Arial"/>
          <w:sz w:val="24"/>
          <w:szCs w:val="24"/>
        </w:rPr>
      </w:pPr>
    </w:p>
    <w:p w14:paraId="2C3578FA" w14:textId="575DA83C" w:rsidR="005A4EE0" w:rsidRDefault="005A4EE0" w:rsidP="00D61D61">
      <w:pPr>
        <w:rPr>
          <w:rFonts w:ascii="Arial" w:hAnsi="Arial" w:cs="Arial"/>
          <w:sz w:val="24"/>
          <w:szCs w:val="24"/>
        </w:rPr>
      </w:pPr>
    </w:p>
    <w:p w14:paraId="1A6EE7B0" w14:textId="0FF18B9E" w:rsidR="005A4EE0" w:rsidRDefault="005A4EE0" w:rsidP="00D61D61">
      <w:pPr>
        <w:rPr>
          <w:rFonts w:ascii="Arial" w:hAnsi="Arial" w:cs="Arial"/>
          <w:sz w:val="24"/>
          <w:szCs w:val="24"/>
        </w:rPr>
      </w:pPr>
    </w:p>
    <w:p w14:paraId="2BBB0EC0" w14:textId="5752C28D" w:rsidR="005A4EE0" w:rsidRDefault="005A4EE0" w:rsidP="00D61D61">
      <w:pPr>
        <w:rPr>
          <w:rFonts w:ascii="Arial" w:hAnsi="Arial" w:cs="Arial"/>
          <w:sz w:val="24"/>
          <w:szCs w:val="24"/>
        </w:rPr>
      </w:pPr>
    </w:p>
    <w:p w14:paraId="42319DFD" w14:textId="6C17F548" w:rsidR="005A4EE0" w:rsidRDefault="005A4EE0" w:rsidP="00D61D61">
      <w:pPr>
        <w:rPr>
          <w:rFonts w:ascii="Arial" w:hAnsi="Arial" w:cs="Arial"/>
          <w:sz w:val="24"/>
          <w:szCs w:val="24"/>
        </w:rPr>
      </w:pPr>
    </w:p>
    <w:p w14:paraId="0486BC45" w14:textId="6E29C2AA" w:rsidR="005A4EE0" w:rsidRDefault="00273C88" w:rsidP="00D61D61">
      <w:pPr>
        <w:rPr>
          <w:rFonts w:ascii="Arial" w:hAnsi="Arial" w:cs="Arial"/>
          <w:sz w:val="24"/>
          <w:szCs w:val="24"/>
        </w:rPr>
      </w:pPr>
      <w:r w:rsidRPr="00600B29">
        <w:rPr>
          <w:rFonts w:ascii="Encode Sans" w:eastAsia="Encode Sans" w:hAnsi="Encode Sans" w:cs="Encode Sans"/>
          <w:b/>
          <w:noProof/>
          <w:color w:val="000000"/>
          <w:sz w:val="44"/>
          <w:lang w:eastAsia="es-CO"/>
        </w:rPr>
        <mc:AlternateContent>
          <mc:Choice Requires="wps">
            <w:drawing>
              <wp:anchor distT="45720" distB="45720" distL="114300" distR="114300" simplePos="0" relativeHeight="251673600" behindDoc="0" locked="0" layoutInCell="1" allowOverlap="1" wp14:anchorId="3B353B5D" wp14:editId="221DAC22">
                <wp:simplePos x="0" y="0"/>
                <wp:positionH relativeFrom="column">
                  <wp:posOffset>24765</wp:posOffset>
                </wp:positionH>
                <wp:positionV relativeFrom="paragraph">
                  <wp:posOffset>22860</wp:posOffset>
                </wp:positionV>
                <wp:extent cx="4857750" cy="53340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533400"/>
                        </a:xfrm>
                        <a:prstGeom prst="rect">
                          <a:avLst/>
                        </a:prstGeom>
                        <a:noFill/>
                        <a:ln w="9525">
                          <a:noFill/>
                          <a:miter lim="800000"/>
                          <a:headEnd/>
                          <a:tailEnd/>
                        </a:ln>
                      </wps:spPr>
                      <wps:txbx>
                        <w:txbxContent>
                          <w:p w14:paraId="46C64600" w14:textId="78406F30" w:rsidR="00146842" w:rsidRPr="005D2C45" w:rsidRDefault="00146842" w:rsidP="003344BC">
                            <w:pPr>
                              <w:spacing w:line="276" w:lineRule="auto"/>
                              <w:jc w:val="center"/>
                              <w:rPr>
                                <w:b/>
                                <w:color w:val="262626" w:themeColor="text1" w:themeTint="D9"/>
                                <w:sz w:val="68"/>
                                <w:szCs w:val="68"/>
                                <w:lang w:val="es-419"/>
                              </w:rPr>
                            </w:pPr>
                            <w:r w:rsidRPr="005D2C45">
                              <w:rPr>
                                <w:b/>
                                <w:color w:val="262626" w:themeColor="text1" w:themeTint="D9"/>
                                <w:sz w:val="68"/>
                                <w:szCs w:val="68"/>
                                <w:lang w:val="es-419"/>
                              </w:rPr>
                              <w:t>Estudio de Mercado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3B353B5D" id="_x0000_t202" coordsize="21600,21600" o:spt="202" path="m,l,21600r21600,l21600,xe">
                <v:stroke joinstyle="miter"/>
                <v:path gradientshapeok="t" o:connecttype="rect"/>
              </v:shapetype>
              <v:shape id="Cuadro de texto 2" o:spid="_x0000_s1026" type="#_x0000_t202" style="position:absolute;margin-left:1.95pt;margin-top:1.8pt;width:382.5pt;height:4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" filled="f" stroked="f">
                <v:textbox>
                  <w:txbxContent>
                    <w:p w14:paraId="46C64600" w14:textId="78406F30" w:rsidR="00146842" w:rsidRPr="005D2C45" w:rsidRDefault="00146842" w:rsidP="003344BC">
                      <w:pPr>
                        <w:spacing w:line="276" w:lineRule="auto"/>
                        <w:jc w:val="center"/>
                        <w:rPr>
                          <w:b/>
                          <w:color w:val="262626" w:themeColor="text1" w:themeTint="D9"/>
                          <w:sz w:val="68"/>
                          <w:szCs w:val="68"/>
                          <w:lang w:val="es-419"/>
                        </w:rPr>
                      </w:pPr>
                      <w:r w:rsidRPr="005D2C45">
                        <w:rPr>
                          <w:b/>
                          <w:color w:val="262626" w:themeColor="text1" w:themeTint="D9"/>
                          <w:sz w:val="68"/>
                          <w:szCs w:val="68"/>
                          <w:lang w:val="es-419"/>
                        </w:rPr>
                        <w:t>Estudio de Mercado</w:t>
                      </w:r>
                    </w:p>
                  </w:txbxContent>
                </v:textbox>
              </v:shape>
            </w:pict>
          </mc:Fallback>
        </mc:AlternateContent>
      </w:r>
    </w:p>
    <w:p w14:paraId="3FF14FE0" w14:textId="388C145C" w:rsidR="005A4EE0" w:rsidRDefault="005A4EE0" w:rsidP="00D61D61">
      <w:pPr>
        <w:rPr>
          <w:rFonts w:ascii="Arial" w:hAnsi="Arial" w:cs="Arial"/>
          <w:sz w:val="24"/>
          <w:szCs w:val="24"/>
        </w:rPr>
      </w:pPr>
    </w:p>
    <w:p w14:paraId="27920FAE" w14:textId="0584AAC2" w:rsidR="005A4EE0" w:rsidRDefault="005A4EE0" w:rsidP="00D61D61">
      <w:pPr>
        <w:rPr>
          <w:rFonts w:ascii="Arial" w:hAnsi="Arial" w:cs="Arial"/>
          <w:sz w:val="24"/>
          <w:szCs w:val="24"/>
        </w:rPr>
      </w:pPr>
    </w:p>
    <w:p w14:paraId="29704EBE" w14:textId="413EBB25" w:rsidR="005A4EE0" w:rsidRDefault="005A4EE0" w:rsidP="00D61D61">
      <w:pPr>
        <w:rPr>
          <w:rFonts w:ascii="Arial" w:hAnsi="Arial" w:cs="Arial"/>
          <w:sz w:val="24"/>
          <w:szCs w:val="24"/>
        </w:rPr>
      </w:pPr>
    </w:p>
    <w:p w14:paraId="5489A245" w14:textId="00209576" w:rsidR="005A4EE0" w:rsidRDefault="005A4EE0" w:rsidP="00D61D61">
      <w:pPr>
        <w:rPr>
          <w:rFonts w:ascii="Arial" w:hAnsi="Arial" w:cs="Arial"/>
          <w:sz w:val="24"/>
          <w:szCs w:val="24"/>
        </w:rPr>
      </w:pPr>
    </w:p>
    <w:p w14:paraId="3F230357" w14:textId="63C7CBF0" w:rsidR="005A4EE0" w:rsidRDefault="005A4EE0" w:rsidP="00D61D61">
      <w:pPr>
        <w:rPr>
          <w:rFonts w:ascii="Arial" w:hAnsi="Arial" w:cs="Arial"/>
          <w:sz w:val="24"/>
          <w:szCs w:val="24"/>
        </w:rPr>
      </w:pPr>
    </w:p>
    <w:p w14:paraId="3D43E504" w14:textId="6E21D88E" w:rsidR="005A4EE0" w:rsidRDefault="005A4EE0" w:rsidP="00D61D61">
      <w:pPr>
        <w:rPr>
          <w:rFonts w:ascii="Arial" w:hAnsi="Arial" w:cs="Arial"/>
          <w:sz w:val="24"/>
          <w:szCs w:val="24"/>
        </w:rPr>
      </w:pPr>
    </w:p>
    <w:p w14:paraId="70B59E12" w14:textId="3DDFE6F6" w:rsidR="005A4EE0" w:rsidRDefault="005A4EE0" w:rsidP="00D61D61">
      <w:pPr>
        <w:rPr>
          <w:rFonts w:ascii="Arial" w:hAnsi="Arial" w:cs="Arial"/>
          <w:sz w:val="24"/>
          <w:szCs w:val="24"/>
        </w:rPr>
      </w:pPr>
    </w:p>
    <w:p w14:paraId="027E0DA8" w14:textId="411A86BE" w:rsidR="005A4EE0" w:rsidRDefault="005A4EE0" w:rsidP="00D61D61">
      <w:pPr>
        <w:rPr>
          <w:rFonts w:ascii="Arial" w:hAnsi="Arial" w:cs="Arial"/>
          <w:sz w:val="24"/>
          <w:szCs w:val="24"/>
        </w:rPr>
      </w:pPr>
    </w:p>
    <w:p w14:paraId="38DE95E9" w14:textId="73540B74" w:rsidR="005A4EE0" w:rsidRDefault="005A4EE0" w:rsidP="00D61D61">
      <w:pPr>
        <w:rPr>
          <w:rFonts w:ascii="Arial" w:hAnsi="Arial" w:cs="Arial"/>
          <w:sz w:val="24"/>
          <w:szCs w:val="24"/>
        </w:rPr>
      </w:pPr>
    </w:p>
    <w:p w14:paraId="4E29E81C" w14:textId="1149B822" w:rsidR="005A4EE0" w:rsidRDefault="00725BE7" w:rsidP="00D61D61">
      <w:pPr>
        <w:rPr>
          <w:rFonts w:ascii="Arial" w:hAnsi="Arial" w:cs="Arial"/>
          <w:sz w:val="24"/>
          <w:szCs w:val="24"/>
        </w:rPr>
      </w:pPr>
      <w:r w:rsidRPr="009000C4">
        <w:rPr>
          <w:rFonts w:ascii="Arial" w:hAnsi="Arial" w:cs="Arial"/>
          <w:noProof/>
          <w:sz w:val="24"/>
          <w:szCs w:val="24"/>
          <w:lang w:eastAsia="es-CO"/>
        </w:rPr>
        <w:drawing>
          <wp:anchor distT="0" distB="0" distL="114300" distR="114300" simplePos="0" relativeHeight="251664384" behindDoc="0" locked="0" layoutInCell="1" allowOverlap="1" wp14:anchorId="297559FD" wp14:editId="75C763F9">
            <wp:simplePos x="0" y="0"/>
            <wp:positionH relativeFrom="margin">
              <wp:posOffset>5899150</wp:posOffset>
            </wp:positionH>
            <wp:positionV relativeFrom="paragraph">
              <wp:posOffset>122555</wp:posOffset>
            </wp:positionV>
            <wp:extent cx="610235" cy="605790"/>
            <wp:effectExtent l="0" t="0" r="0" b="3810"/>
            <wp:wrapNone/>
            <wp:docPr id="197" name="Picture 2" descr="circle.png"/>
            <wp:cNvGraphicFramePr/>
            <a:graphic xmlns:a="http://schemas.openxmlformats.org/drawingml/2006/main">
              <a:graphicData uri="http://schemas.openxmlformats.org/drawingml/2006/picture">
                <pic:pic xmlns:pic="http://schemas.openxmlformats.org/drawingml/2006/picture">
                  <pic:nvPicPr>
                    <pic:cNvPr id="2" name="Picture 2" descr="circle.png"/>
                    <pic:cNvPicPr/>
                  </pic:nvPicPr>
                  <pic:blipFill>
                    <a:blip r:embed="rId10" cstate="print"/>
                    <a:stretch>
                      <a:fillRect/>
                    </a:stretch>
                  </pic:blipFill>
                  <pic:spPr>
                    <a:xfrm>
                      <a:off x="0" y="0"/>
                      <a:ext cx="610235" cy="605790"/>
                    </a:xfrm>
                    <a:prstGeom prst="rect">
                      <a:avLst/>
                    </a:prstGeom>
                    <a:noFill/>
                    <a:ln>
                      <a:noFill/>
                    </a:ln>
                  </pic:spPr>
                </pic:pic>
              </a:graphicData>
            </a:graphic>
            <wp14:sizeRelH relativeFrom="margin">
              <wp14:pctWidth>0</wp14:pctWidth>
            </wp14:sizeRelH>
          </wp:anchor>
        </w:drawing>
      </w:r>
      <w:r w:rsidRPr="009000C4">
        <w:rPr>
          <w:rFonts w:ascii="Arial" w:hAnsi="Arial" w:cs="Arial"/>
          <w:noProof/>
          <w:sz w:val="24"/>
          <w:szCs w:val="24"/>
          <w:lang w:eastAsia="es-CO"/>
        </w:rPr>
        <w:drawing>
          <wp:anchor distT="0" distB="0" distL="114300" distR="114300" simplePos="0" relativeHeight="251663360" behindDoc="0" locked="0" layoutInCell="1" allowOverlap="1" wp14:anchorId="79D32134" wp14:editId="4E2ED5A8">
            <wp:simplePos x="0" y="0"/>
            <wp:positionH relativeFrom="page">
              <wp:posOffset>6261100</wp:posOffset>
            </wp:positionH>
            <wp:positionV relativeFrom="paragraph">
              <wp:posOffset>103505</wp:posOffset>
            </wp:positionV>
            <wp:extent cx="610235" cy="605790"/>
            <wp:effectExtent l="0" t="0" r="0" b="3810"/>
            <wp:wrapNone/>
            <wp:docPr id="196" name="Picture 2" descr="circle.png"/>
            <wp:cNvGraphicFramePr/>
            <a:graphic xmlns:a="http://schemas.openxmlformats.org/drawingml/2006/main">
              <a:graphicData uri="http://schemas.openxmlformats.org/drawingml/2006/picture">
                <pic:pic xmlns:pic="http://schemas.openxmlformats.org/drawingml/2006/picture">
                  <pic:nvPicPr>
                    <pic:cNvPr id="3" name="Picture 2" descr="circle.png"/>
                    <pic:cNvPicPr/>
                  </pic:nvPicPr>
                  <pic:blipFill>
                    <a:blip r:embed="rId11" cstate="print"/>
                    <a:stretch>
                      <a:fillRect/>
                    </a:stretch>
                  </pic:blipFill>
                  <pic:spPr>
                    <a:xfrm>
                      <a:off x="0" y="0"/>
                      <a:ext cx="610235" cy="605790"/>
                    </a:xfrm>
                    <a:prstGeom prst="rect">
                      <a:avLst/>
                    </a:prstGeom>
                    <a:noFill/>
                    <a:ln>
                      <a:noFill/>
                    </a:ln>
                  </pic:spPr>
                </pic:pic>
              </a:graphicData>
            </a:graphic>
          </wp:anchor>
        </w:drawing>
      </w:r>
    </w:p>
    <w:p w14:paraId="38BA4A32" w14:textId="2D309019" w:rsidR="005A4EE0" w:rsidRDefault="005A4EE0" w:rsidP="00D61D61">
      <w:pPr>
        <w:rPr>
          <w:rFonts w:ascii="Arial" w:hAnsi="Arial" w:cs="Arial"/>
          <w:sz w:val="24"/>
          <w:szCs w:val="24"/>
        </w:rPr>
      </w:pPr>
    </w:p>
    <w:p w14:paraId="5DBD39B4" w14:textId="3FA782C6" w:rsidR="005A4EE0" w:rsidRDefault="005A4EE0" w:rsidP="00D61D61">
      <w:pPr>
        <w:rPr>
          <w:rFonts w:ascii="Arial" w:hAnsi="Arial" w:cs="Arial"/>
          <w:sz w:val="24"/>
          <w:szCs w:val="24"/>
        </w:rPr>
      </w:pPr>
    </w:p>
    <w:p w14:paraId="3F5B8A8E" w14:textId="379709C0" w:rsidR="005A4EE0" w:rsidRDefault="005A4EE0" w:rsidP="00D61D61">
      <w:pPr>
        <w:rPr>
          <w:rFonts w:ascii="Arial" w:hAnsi="Arial" w:cs="Arial"/>
          <w:sz w:val="24"/>
          <w:szCs w:val="24"/>
        </w:rPr>
      </w:pPr>
    </w:p>
    <w:p w14:paraId="35DF2D19" w14:textId="331615B4" w:rsidR="005A4EE0" w:rsidRDefault="00E12028" w:rsidP="00D61D61">
      <w:pPr>
        <w:rPr>
          <w:rFonts w:ascii="Arial" w:hAnsi="Arial" w:cs="Arial"/>
          <w:sz w:val="24"/>
          <w:szCs w:val="24"/>
        </w:rPr>
      </w:pPr>
      <w:bookmarkStart w:id="0" w:name="_GoBack"/>
      <w:bookmarkEnd w:id="0"/>
      <w:r w:rsidRPr="00600B29">
        <w:rPr>
          <w:rFonts w:ascii="Encode Sans" w:eastAsia="Encode Sans" w:hAnsi="Encode Sans" w:cs="Encode Sans"/>
          <w:b/>
          <w:noProof/>
          <w:color w:val="000000"/>
          <w:sz w:val="44"/>
          <w:lang w:eastAsia="es-CO"/>
        </w:rPr>
        <mc:AlternateContent>
          <mc:Choice Requires="wps">
            <w:drawing>
              <wp:anchor distT="45720" distB="45720" distL="114300" distR="114300" simplePos="0" relativeHeight="251666432" behindDoc="0" locked="0" layoutInCell="1" allowOverlap="1" wp14:anchorId="52437905" wp14:editId="6E53E047">
                <wp:simplePos x="0" y="0"/>
                <wp:positionH relativeFrom="column">
                  <wp:posOffset>-1108710</wp:posOffset>
                </wp:positionH>
                <wp:positionV relativeFrom="paragraph">
                  <wp:posOffset>264160</wp:posOffset>
                </wp:positionV>
                <wp:extent cx="7731760" cy="1762125"/>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760" cy="1762125"/>
                        </a:xfrm>
                        <a:prstGeom prst="rect">
                          <a:avLst/>
                        </a:prstGeom>
                        <a:noFill/>
                        <a:ln w="9525">
                          <a:noFill/>
                          <a:miter lim="800000"/>
                          <a:headEnd/>
                          <a:tailEnd/>
                        </a:ln>
                      </wps:spPr>
                      <wps:txbx>
                        <w:txbxContent>
                          <w:p w14:paraId="49E49F38" w14:textId="4AA98EFD" w:rsidR="00146842" w:rsidRDefault="00146842" w:rsidP="00273C88">
                            <w:pPr>
                              <w:jc w:val="right"/>
                              <w:rPr>
                                <w:b/>
                                <w:color w:val="FFFFFF" w:themeColor="background1"/>
                                <w:sz w:val="56"/>
                                <w:lang w:val="es-419"/>
                              </w:rPr>
                            </w:pPr>
                            <w:r>
                              <w:rPr>
                                <w:b/>
                                <w:color w:val="FFFFFF" w:themeColor="background1"/>
                                <w:sz w:val="56"/>
                                <w:lang w:val="es-419"/>
                              </w:rPr>
                              <w:t xml:space="preserve">Programa </w:t>
                            </w:r>
                            <w:r w:rsidRPr="00273C88">
                              <w:rPr>
                                <w:b/>
                                <w:color w:val="FF0000"/>
                                <w:sz w:val="56"/>
                                <w:lang w:val="es-419"/>
                              </w:rPr>
                              <w:t>XXX</w:t>
                            </w:r>
                          </w:p>
                          <w:p w14:paraId="1B0FDD4D" w14:textId="0B4430D0" w:rsidR="00146842" w:rsidRPr="009000C4" w:rsidRDefault="00146842" w:rsidP="00273C88">
                            <w:pPr>
                              <w:jc w:val="right"/>
                              <w:rPr>
                                <w:b/>
                                <w:color w:val="FFFFFF" w:themeColor="background1"/>
                                <w:sz w:val="56"/>
                                <w:lang w:val="es-419"/>
                              </w:rPr>
                            </w:pPr>
                            <w:r>
                              <w:rPr>
                                <w:b/>
                                <w:color w:val="FFFFFF" w:themeColor="background1"/>
                                <w:sz w:val="56"/>
                                <w:lang w:val="es-419"/>
                              </w:rPr>
                              <w:t xml:space="preserve">Facultad de </w:t>
                            </w:r>
                            <w:r w:rsidRPr="00273C88">
                              <w:rPr>
                                <w:b/>
                                <w:color w:val="FF0000"/>
                                <w:sz w:val="56"/>
                                <w:lang w:val="es-419"/>
                              </w:rPr>
                              <w:t>XXX</w:t>
                            </w:r>
                          </w:p>
                          <w:p w14:paraId="027DD9E9" w14:textId="77777777" w:rsidR="00146842" w:rsidRDefault="00146842" w:rsidP="00273C88">
                            <w:pPr>
                              <w:jc w:val="right"/>
                              <w:rPr>
                                <w:b/>
                                <w:color w:val="FFFFFF" w:themeColor="background1"/>
                                <w:sz w:val="56"/>
                                <w:lang w:val="es-ES"/>
                              </w:rPr>
                            </w:pPr>
                            <w:r w:rsidRPr="009000C4">
                              <w:rPr>
                                <w:b/>
                                <w:color w:val="FFFFFF" w:themeColor="background1"/>
                                <w:sz w:val="56"/>
                                <w:lang w:val="es-ES"/>
                              </w:rPr>
                              <w:t>Universidad de la Amazonia</w:t>
                            </w:r>
                          </w:p>
                          <w:p w14:paraId="1CA24BF1" w14:textId="6B976988" w:rsidR="00146842" w:rsidRPr="00645967" w:rsidRDefault="00146842" w:rsidP="00273C88">
                            <w:pPr>
                              <w:jc w:val="right"/>
                              <w:rPr>
                                <w:b/>
                                <w:color w:val="FFFFFF" w:themeColor="background1"/>
                                <w:sz w:val="56"/>
                                <w:lang w:val="es-419"/>
                              </w:rPr>
                            </w:pPr>
                            <w:r>
                              <w:rPr>
                                <w:b/>
                                <w:color w:val="FFFFFF" w:themeColor="background1"/>
                                <w:sz w:val="56"/>
                                <w:lang w:val="es-419"/>
                              </w:rPr>
                              <w:t>Sede Porvenir (</w:t>
                            </w:r>
                            <w:r w:rsidR="00CC7A7D">
                              <w:rPr>
                                <w:b/>
                                <w:color w:val="FFFFFF" w:themeColor="background1"/>
                                <w:sz w:val="56"/>
                              </w:rPr>
                              <w:t xml:space="preserve">Florencia </w:t>
                            </w:r>
                            <w:r>
                              <w:rPr>
                                <w:b/>
                                <w:color w:val="FFFFFF" w:themeColor="background1"/>
                                <w:sz w:val="56"/>
                                <w:lang w:val="es-419"/>
                              </w:rPr>
                              <w:t>Caquetá)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37905" id="_x0000_t202" coordsize="21600,21600" o:spt="202" path="m,l,21600r21600,l21600,xe">
                <v:stroke joinstyle="miter"/>
                <v:path gradientshapeok="t" o:connecttype="rect"/>
              </v:shapetype>
              <v:shape id="_x0000_s1027" type="#_x0000_t202" style="position:absolute;margin-left:-87.3pt;margin-top:20.8pt;width:608.8pt;height:13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" filled="f" stroked="f">
                <v:textbox>
                  <w:txbxContent>
                    <w:p w14:paraId="49E49F38" w14:textId="4AA98EFD" w:rsidR="00146842" w:rsidRDefault="00146842" w:rsidP="00273C88">
                      <w:pPr>
                        <w:jc w:val="right"/>
                        <w:rPr>
                          <w:b/>
                          <w:color w:val="FFFFFF" w:themeColor="background1"/>
                          <w:sz w:val="56"/>
                          <w:lang w:val="es-419"/>
                        </w:rPr>
                      </w:pPr>
                      <w:r>
                        <w:rPr>
                          <w:b/>
                          <w:color w:val="FFFFFF" w:themeColor="background1"/>
                          <w:sz w:val="56"/>
                          <w:lang w:val="es-419"/>
                        </w:rPr>
                        <w:t xml:space="preserve">Programa </w:t>
                      </w:r>
                      <w:r w:rsidRPr="00273C88">
                        <w:rPr>
                          <w:b/>
                          <w:color w:val="FF0000"/>
                          <w:sz w:val="56"/>
                          <w:lang w:val="es-419"/>
                        </w:rPr>
                        <w:t>XXX</w:t>
                      </w:r>
                    </w:p>
                    <w:p w14:paraId="1B0FDD4D" w14:textId="0B4430D0" w:rsidR="00146842" w:rsidRPr="009000C4" w:rsidRDefault="00146842" w:rsidP="00273C88">
                      <w:pPr>
                        <w:jc w:val="right"/>
                        <w:rPr>
                          <w:b/>
                          <w:color w:val="FFFFFF" w:themeColor="background1"/>
                          <w:sz w:val="56"/>
                          <w:lang w:val="es-419"/>
                        </w:rPr>
                      </w:pPr>
                      <w:r>
                        <w:rPr>
                          <w:b/>
                          <w:color w:val="FFFFFF" w:themeColor="background1"/>
                          <w:sz w:val="56"/>
                          <w:lang w:val="es-419"/>
                        </w:rPr>
                        <w:t xml:space="preserve">Facultad de </w:t>
                      </w:r>
                      <w:r w:rsidRPr="00273C88">
                        <w:rPr>
                          <w:b/>
                          <w:color w:val="FF0000"/>
                          <w:sz w:val="56"/>
                          <w:lang w:val="es-419"/>
                        </w:rPr>
                        <w:t>XXX</w:t>
                      </w:r>
                    </w:p>
                    <w:p w14:paraId="027DD9E9" w14:textId="77777777" w:rsidR="00146842" w:rsidRDefault="00146842" w:rsidP="00273C88">
                      <w:pPr>
                        <w:jc w:val="right"/>
                        <w:rPr>
                          <w:b/>
                          <w:color w:val="FFFFFF" w:themeColor="background1"/>
                          <w:sz w:val="56"/>
                          <w:lang w:val="es-ES"/>
                        </w:rPr>
                      </w:pPr>
                      <w:r w:rsidRPr="009000C4">
                        <w:rPr>
                          <w:b/>
                          <w:color w:val="FFFFFF" w:themeColor="background1"/>
                          <w:sz w:val="56"/>
                          <w:lang w:val="es-ES"/>
                        </w:rPr>
                        <w:t>Universidad de la Amazonia</w:t>
                      </w:r>
                    </w:p>
                    <w:p w14:paraId="1CA24BF1" w14:textId="6B976988" w:rsidR="00146842" w:rsidRPr="00645967" w:rsidRDefault="00146842" w:rsidP="00273C88">
                      <w:pPr>
                        <w:jc w:val="right"/>
                        <w:rPr>
                          <w:b/>
                          <w:color w:val="FFFFFF" w:themeColor="background1"/>
                          <w:sz w:val="56"/>
                          <w:lang w:val="es-419"/>
                        </w:rPr>
                      </w:pPr>
                      <w:r>
                        <w:rPr>
                          <w:b/>
                          <w:color w:val="FFFFFF" w:themeColor="background1"/>
                          <w:sz w:val="56"/>
                          <w:lang w:val="es-419"/>
                        </w:rPr>
                        <w:t>Sede Porvenir (</w:t>
                      </w:r>
                      <w:r w:rsidR="00CC7A7D">
                        <w:rPr>
                          <w:b/>
                          <w:color w:val="FFFFFF" w:themeColor="background1"/>
                          <w:sz w:val="56"/>
                        </w:rPr>
                        <w:t xml:space="preserve">Florencia </w:t>
                      </w:r>
                      <w:r>
                        <w:rPr>
                          <w:b/>
                          <w:color w:val="FFFFFF" w:themeColor="background1"/>
                          <w:sz w:val="56"/>
                          <w:lang w:val="es-419"/>
                        </w:rPr>
                        <w:t>Caquetá)</w:t>
                      </w:r>
                    </w:p>
                  </w:txbxContent>
                </v:textbox>
              </v:shape>
            </w:pict>
          </mc:Fallback>
        </mc:AlternateContent>
      </w:r>
      <w:r w:rsidR="00725BE7">
        <w:rPr>
          <w:rFonts w:ascii="Arial" w:hAnsi="Arial" w:cs="Arial"/>
          <w:noProof/>
          <w:sz w:val="24"/>
          <w:szCs w:val="24"/>
          <w:lang w:eastAsia="es-CO"/>
        </w:rPr>
        <w:drawing>
          <wp:anchor distT="0" distB="0" distL="114300" distR="114300" simplePos="0" relativeHeight="251667456" behindDoc="0" locked="0" layoutInCell="1" allowOverlap="1" wp14:anchorId="23C17FE1" wp14:editId="5A29BDD2">
            <wp:simplePos x="0" y="0"/>
            <wp:positionH relativeFrom="column">
              <wp:posOffset>1520190</wp:posOffset>
            </wp:positionH>
            <wp:positionV relativeFrom="paragraph">
              <wp:posOffset>103505</wp:posOffset>
            </wp:positionV>
            <wp:extent cx="5102860" cy="21336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13360"/>
                    </a:xfrm>
                    <a:prstGeom prst="rect">
                      <a:avLst/>
                    </a:prstGeom>
                    <a:noFill/>
                  </pic:spPr>
                </pic:pic>
              </a:graphicData>
            </a:graphic>
          </wp:anchor>
        </w:drawing>
      </w:r>
    </w:p>
    <w:p w14:paraId="4DD1E4CF" w14:textId="328BAA6E" w:rsidR="005A4EE0" w:rsidRDefault="005A4EE0" w:rsidP="00D61D61">
      <w:pPr>
        <w:rPr>
          <w:rFonts w:ascii="Arial" w:hAnsi="Arial" w:cs="Arial"/>
          <w:sz w:val="24"/>
          <w:szCs w:val="24"/>
        </w:rPr>
      </w:pPr>
    </w:p>
    <w:p w14:paraId="0843B30B" w14:textId="406C6EEE" w:rsidR="005A4EE0" w:rsidRDefault="005A4EE0" w:rsidP="00D61D61">
      <w:pPr>
        <w:rPr>
          <w:rFonts w:ascii="Arial" w:hAnsi="Arial" w:cs="Arial"/>
          <w:sz w:val="24"/>
          <w:szCs w:val="24"/>
        </w:rPr>
      </w:pPr>
    </w:p>
    <w:p w14:paraId="2838584E" w14:textId="7BFA2AF8" w:rsidR="005A4EE0" w:rsidRDefault="005A4EE0" w:rsidP="00D61D61">
      <w:pPr>
        <w:rPr>
          <w:rFonts w:ascii="Arial" w:hAnsi="Arial" w:cs="Arial"/>
          <w:sz w:val="24"/>
          <w:szCs w:val="24"/>
        </w:rPr>
      </w:pPr>
    </w:p>
    <w:p w14:paraId="14A081BA" w14:textId="5FA6C48B" w:rsidR="005A4EE0" w:rsidRDefault="005A4EE0" w:rsidP="00D61D61">
      <w:pPr>
        <w:rPr>
          <w:rFonts w:ascii="Arial" w:hAnsi="Arial" w:cs="Arial"/>
          <w:sz w:val="24"/>
          <w:szCs w:val="24"/>
        </w:rPr>
      </w:pPr>
    </w:p>
    <w:p w14:paraId="6C9D8ACB" w14:textId="46F1D18A" w:rsidR="005A4EE0" w:rsidRDefault="005A4EE0" w:rsidP="00D61D61">
      <w:pPr>
        <w:rPr>
          <w:rFonts w:ascii="Arial" w:hAnsi="Arial" w:cs="Arial"/>
          <w:sz w:val="24"/>
          <w:szCs w:val="24"/>
        </w:rPr>
      </w:pPr>
    </w:p>
    <w:p w14:paraId="72E27FDC" w14:textId="492AE79F" w:rsidR="005A4EE0" w:rsidRDefault="005A4EE0" w:rsidP="00D61D61">
      <w:pPr>
        <w:rPr>
          <w:rFonts w:ascii="Arial" w:hAnsi="Arial" w:cs="Arial"/>
          <w:sz w:val="24"/>
          <w:szCs w:val="24"/>
        </w:rPr>
      </w:pPr>
    </w:p>
    <w:p w14:paraId="76500D56" w14:textId="24CC6C05" w:rsidR="005A4EE0" w:rsidRDefault="005A4EE0" w:rsidP="00D61D61">
      <w:pPr>
        <w:rPr>
          <w:rFonts w:ascii="Arial" w:hAnsi="Arial" w:cs="Arial"/>
          <w:sz w:val="24"/>
          <w:szCs w:val="24"/>
        </w:rPr>
      </w:pPr>
    </w:p>
    <w:p w14:paraId="781C842A" w14:textId="23358FCF" w:rsidR="005A4EE0" w:rsidRDefault="005A4EE0" w:rsidP="00D61D61">
      <w:pPr>
        <w:rPr>
          <w:rFonts w:ascii="Arial" w:hAnsi="Arial" w:cs="Arial"/>
          <w:sz w:val="24"/>
          <w:szCs w:val="24"/>
        </w:rPr>
      </w:pPr>
    </w:p>
    <w:p w14:paraId="79073D0F" w14:textId="52D9EAF0" w:rsidR="005A4EE0" w:rsidRDefault="005A4EE0" w:rsidP="00D61D61">
      <w:pPr>
        <w:rPr>
          <w:rFonts w:ascii="Arial" w:hAnsi="Arial" w:cs="Arial"/>
          <w:sz w:val="24"/>
          <w:szCs w:val="24"/>
        </w:rPr>
      </w:pPr>
    </w:p>
    <w:p w14:paraId="25BE67C1" w14:textId="5469308B" w:rsidR="005A4EE0" w:rsidRDefault="005A4EE0" w:rsidP="00D61D61">
      <w:pPr>
        <w:rPr>
          <w:rFonts w:ascii="Arial" w:hAnsi="Arial" w:cs="Arial"/>
          <w:sz w:val="24"/>
          <w:szCs w:val="24"/>
        </w:rPr>
      </w:pPr>
    </w:p>
    <w:p w14:paraId="149F21F8" w14:textId="6278265A" w:rsidR="005A4EE0" w:rsidRDefault="00725BE7" w:rsidP="00D61D61">
      <w:pPr>
        <w:rPr>
          <w:rFonts w:ascii="Arial" w:hAnsi="Arial" w:cs="Arial"/>
          <w:sz w:val="24"/>
          <w:szCs w:val="24"/>
        </w:rPr>
      </w:pPr>
      <w:r>
        <w:rPr>
          <w:rFonts w:ascii="Arial" w:hAnsi="Arial" w:cs="Arial"/>
          <w:noProof/>
          <w:sz w:val="24"/>
          <w:szCs w:val="24"/>
          <w:lang w:eastAsia="es-CO"/>
        </w:rPr>
        <w:drawing>
          <wp:anchor distT="0" distB="0" distL="114300" distR="114300" simplePos="0" relativeHeight="251669504" behindDoc="0" locked="0" layoutInCell="1" allowOverlap="1" wp14:anchorId="0C72C367" wp14:editId="2223863C">
            <wp:simplePos x="0" y="0"/>
            <wp:positionH relativeFrom="column">
              <wp:posOffset>1520190</wp:posOffset>
            </wp:positionH>
            <wp:positionV relativeFrom="paragraph">
              <wp:posOffset>99695</wp:posOffset>
            </wp:positionV>
            <wp:extent cx="5102860" cy="21336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13360"/>
                    </a:xfrm>
                    <a:prstGeom prst="rect">
                      <a:avLst/>
                    </a:prstGeom>
                    <a:noFill/>
                  </pic:spPr>
                </pic:pic>
              </a:graphicData>
            </a:graphic>
          </wp:anchor>
        </w:drawing>
      </w:r>
    </w:p>
    <w:p w14:paraId="37E6EC2E" w14:textId="7E805B7A" w:rsidR="005A4EE0" w:rsidRDefault="005A4EE0" w:rsidP="00D61D61">
      <w:pPr>
        <w:rPr>
          <w:rFonts w:ascii="Arial" w:hAnsi="Arial" w:cs="Arial"/>
          <w:sz w:val="24"/>
          <w:szCs w:val="24"/>
        </w:rPr>
      </w:pPr>
    </w:p>
    <w:p w14:paraId="30FF6652" w14:textId="78F7F18E" w:rsidR="005A4EE0" w:rsidRDefault="005A4EE0" w:rsidP="00D61D61">
      <w:pPr>
        <w:rPr>
          <w:rFonts w:ascii="Arial" w:hAnsi="Arial" w:cs="Arial"/>
          <w:sz w:val="24"/>
          <w:szCs w:val="24"/>
        </w:rPr>
      </w:pPr>
    </w:p>
    <w:p w14:paraId="510527D0" w14:textId="1E855BC1" w:rsidR="005A4EE0" w:rsidRDefault="005A4EE0" w:rsidP="00D61D61">
      <w:pPr>
        <w:rPr>
          <w:rFonts w:ascii="Arial" w:hAnsi="Arial" w:cs="Arial"/>
          <w:sz w:val="24"/>
          <w:szCs w:val="24"/>
        </w:rPr>
      </w:pPr>
    </w:p>
    <w:p w14:paraId="4DD5301A" w14:textId="10700A9B" w:rsidR="005A4EE0" w:rsidRDefault="005A4EE0" w:rsidP="00D61D61">
      <w:pPr>
        <w:rPr>
          <w:rFonts w:ascii="Arial" w:hAnsi="Arial" w:cs="Arial"/>
          <w:sz w:val="24"/>
          <w:szCs w:val="24"/>
        </w:rPr>
      </w:pPr>
    </w:p>
    <w:p w14:paraId="06A3319C" w14:textId="2EE4E13B" w:rsidR="005A4EE0" w:rsidRDefault="005A4EE0" w:rsidP="00D61D61">
      <w:pPr>
        <w:rPr>
          <w:rFonts w:ascii="Arial" w:hAnsi="Arial" w:cs="Arial"/>
          <w:sz w:val="24"/>
          <w:szCs w:val="24"/>
        </w:rPr>
      </w:pPr>
    </w:p>
    <w:p w14:paraId="3DB2F12F" w14:textId="1C19589E" w:rsidR="005A4EE0" w:rsidRDefault="005A4EE0" w:rsidP="00D61D61">
      <w:pPr>
        <w:rPr>
          <w:rFonts w:ascii="Arial" w:hAnsi="Arial" w:cs="Arial"/>
          <w:sz w:val="24"/>
          <w:szCs w:val="24"/>
        </w:rPr>
      </w:pPr>
    </w:p>
    <w:p w14:paraId="14DB64CE" w14:textId="7CEAAD20" w:rsidR="005A4EE0" w:rsidRDefault="005A4EE0" w:rsidP="00D61D61">
      <w:pPr>
        <w:rPr>
          <w:rFonts w:ascii="Arial" w:hAnsi="Arial" w:cs="Arial"/>
          <w:sz w:val="24"/>
          <w:szCs w:val="24"/>
        </w:rPr>
      </w:pPr>
    </w:p>
    <w:p w14:paraId="3FB6E650" w14:textId="698C2E5E" w:rsidR="005A4EE0" w:rsidRDefault="009000C4" w:rsidP="00D61D61">
      <w:pPr>
        <w:rPr>
          <w:rFonts w:ascii="Arial" w:hAnsi="Arial" w:cs="Arial"/>
          <w:sz w:val="24"/>
          <w:szCs w:val="24"/>
        </w:rPr>
      </w:pPr>
      <w:r w:rsidRPr="009000C4">
        <w:rPr>
          <w:rFonts w:ascii="Encode Sans" w:eastAsia="Encode Sans" w:hAnsi="Encode Sans" w:cs="Encode Sans"/>
          <w:b/>
          <w:noProof/>
          <w:color w:val="000000"/>
          <w:sz w:val="44"/>
          <w:szCs w:val="22"/>
          <w:lang w:eastAsia="es-CO"/>
        </w:rPr>
        <mc:AlternateContent>
          <mc:Choice Requires="wps">
            <w:drawing>
              <wp:anchor distT="45720" distB="45720" distL="114300" distR="114300" simplePos="0" relativeHeight="251661312" behindDoc="1" locked="0" layoutInCell="1" allowOverlap="1" wp14:anchorId="46BBE64D" wp14:editId="3FD76E14">
                <wp:simplePos x="0" y="0"/>
                <wp:positionH relativeFrom="page">
                  <wp:posOffset>152400</wp:posOffset>
                </wp:positionH>
                <wp:positionV relativeFrom="paragraph">
                  <wp:posOffset>218440</wp:posOffset>
                </wp:positionV>
                <wp:extent cx="5124450" cy="1200150"/>
                <wp:effectExtent l="0" t="0" r="0"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200150"/>
                        </a:xfrm>
                        <a:prstGeom prst="rect">
                          <a:avLst/>
                        </a:prstGeom>
                        <a:noFill/>
                        <a:ln w="9525">
                          <a:noFill/>
                          <a:miter lim="800000"/>
                          <a:headEnd/>
                          <a:tailEnd/>
                        </a:ln>
                      </wps:spPr>
                      <wps:txbx>
                        <w:txbxContent>
                          <w:p w14:paraId="5EFD4F06" w14:textId="77777777" w:rsidR="00146842" w:rsidRPr="009000C4" w:rsidRDefault="00146842" w:rsidP="009000C4">
                            <w:pPr>
                              <w:jc w:val="center"/>
                              <w:rPr>
                                <w:b/>
                                <w:color w:val="FFFFFF" w:themeColor="background1"/>
                                <w:sz w:val="48"/>
                              </w:rPr>
                            </w:pPr>
                            <w:r w:rsidRPr="009000C4">
                              <w:rPr>
                                <w:b/>
                                <w:color w:val="FFFFFF" w:themeColor="background1"/>
                                <w:sz w:val="48"/>
                              </w:rPr>
                              <w:t>“</w:t>
                            </w:r>
                            <w:r w:rsidRPr="009000C4">
                              <w:rPr>
                                <w:i/>
                                <w:color w:val="FFFFFF" w:themeColor="background1"/>
                                <w:sz w:val="48"/>
                              </w:rPr>
                              <w:t xml:space="preserve">Gestión e Investigación </w:t>
                            </w:r>
                            <w:r w:rsidRPr="009000C4">
                              <w:rPr>
                                <w:i/>
                                <w:color w:val="FFFFFF" w:themeColor="background1"/>
                                <w:sz w:val="44"/>
                              </w:rPr>
                              <w:t>para</w:t>
                            </w:r>
                            <w:r w:rsidRPr="009000C4">
                              <w:rPr>
                                <w:i/>
                                <w:color w:val="FFFFFF" w:themeColor="background1"/>
                                <w:sz w:val="48"/>
                              </w:rPr>
                              <w:t xml:space="preserve"> el Desarrollo de la Amazonía</w:t>
                            </w:r>
                            <w:r w:rsidRPr="009000C4">
                              <w:rPr>
                                <w:b/>
                                <w:color w:val="FFFFFF" w:themeColor="background1"/>
                                <w:sz w:val="48"/>
                              </w:rPr>
                              <w:t>”</w:t>
                            </w:r>
                          </w:p>
                          <w:p w14:paraId="36CD9184" w14:textId="77777777" w:rsidR="00146842" w:rsidRPr="009000C4" w:rsidRDefault="00146842" w:rsidP="009000C4">
                            <w:pPr>
                              <w:jc w:val="center"/>
                              <w:rPr>
                                <w:b/>
                                <w:color w:val="FFFFFF" w:themeColor="background1"/>
                                <w:sz w:val="48"/>
                              </w:rPr>
                            </w:pPr>
                            <w:r w:rsidRPr="009000C4">
                              <w:rPr>
                                <w:b/>
                                <w:color w:val="FFFFFF" w:themeColor="background1"/>
                                <w:sz w:val="48"/>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6BBE64D" id="_x0000_s1028" type="#_x0000_t202" style="position:absolute;margin-left:12pt;margin-top:17.2pt;width:403.5pt;height:94.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" filled="f" stroked="f">
                <v:textbox>
                  <w:txbxContent>
                    <w:p w14:paraId="5EFD4F06" w14:textId="77777777" w:rsidR="00146842" w:rsidRPr="009000C4" w:rsidRDefault="00146842" w:rsidP="009000C4">
                      <w:pPr>
                        <w:jc w:val="center"/>
                        <w:rPr>
                          <w:b/>
                          <w:color w:val="FFFFFF" w:themeColor="background1"/>
                          <w:sz w:val="48"/>
                        </w:rPr>
                      </w:pPr>
                      <w:r w:rsidRPr="009000C4">
                        <w:rPr>
                          <w:b/>
                          <w:color w:val="FFFFFF" w:themeColor="background1"/>
                          <w:sz w:val="48"/>
                        </w:rPr>
                        <w:t>“</w:t>
                      </w:r>
                      <w:r w:rsidRPr="009000C4">
                        <w:rPr>
                          <w:i/>
                          <w:color w:val="FFFFFF" w:themeColor="background1"/>
                          <w:sz w:val="48"/>
                        </w:rPr>
                        <w:t xml:space="preserve">Gestión e Investigación </w:t>
                      </w:r>
                      <w:r w:rsidRPr="009000C4">
                        <w:rPr>
                          <w:i/>
                          <w:color w:val="FFFFFF" w:themeColor="background1"/>
                          <w:sz w:val="44"/>
                        </w:rPr>
                        <w:t>para</w:t>
                      </w:r>
                      <w:r w:rsidRPr="009000C4">
                        <w:rPr>
                          <w:i/>
                          <w:color w:val="FFFFFF" w:themeColor="background1"/>
                          <w:sz w:val="48"/>
                        </w:rPr>
                        <w:t xml:space="preserve"> el Desarrollo de la Amazonía</w:t>
                      </w:r>
                      <w:r w:rsidRPr="009000C4">
                        <w:rPr>
                          <w:b/>
                          <w:color w:val="FFFFFF" w:themeColor="background1"/>
                          <w:sz w:val="48"/>
                        </w:rPr>
                        <w:t>”</w:t>
                      </w:r>
                    </w:p>
                    <w:p w14:paraId="36CD9184" w14:textId="77777777" w:rsidR="00146842" w:rsidRPr="009000C4" w:rsidRDefault="00146842" w:rsidP="009000C4">
                      <w:pPr>
                        <w:jc w:val="center"/>
                        <w:rPr>
                          <w:b/>
                          <w:color w:val="FFFFFF" w:themeColor="background1"/>
                          <w:sz w:val="48"/>
                        </w:rPr>
                      </w:pPr>
                      <w:r w:rsidRPr="009000C4">
                        <w:rPr>
                          <w:b/>
                          <w:color w:val="FFFFFF" w:themeColor="background1"/>
                          <w:sz w:val="48"/>
                        </w:rPr>
                        <w:t>2022</w:t>
                      </w:r>
                    </w:p>
                  </w:txbxContent>
                </v:textbox>
                <w10:wrap anchorx="page"/>
              </v:shape>
            </w:pict>
          </mc:Fallback>
        </mc:AlternateContent>
      </w:r>
    </w:p>
    <w:p w14:paraId="66AE5CBB" w14:textId="4AF6AFBC" w:rsidR="005A4EE0" w:rsidRDefault="005A4EE0" w:rsidP="00D61D61">
      <w:pPr>
        <w:rPr>
          <w:rFonts w:ascii="Arial" w:hAnsi="Arial" w:cs="Arial"/>
          <w:sz w:val="24"/>
          <w:szCs w:val="24"/>
        </w:rPr>
      </w:pPr>
    </w:p>
    <w:p w14:paraId="4A2871B0" w14:textId="25A992BF" w:rsidR="005A4EE0" w:rsidRDefault="005A4EE0" w:rsidP="00D61D61">
      <w:pPr>
        <w:rPr>
          <w:rFonts w:ascii="Arial" w:hAnsi="Arial" w:cs="Arial"/>
          <w:sz w:val="24"/>
          <w:szCs w:val="24"/>
        </w:rPr>
      </w:pPr>
    </w:p>
    <w:p w14:paraId="2443BD26" w14:textId="77777777" w:rsidR="009867B0" w:rsidRDefault="009867B0" w:rsidP="00D61D61">
      <w:pPr>
        <w:rPr>
          <w:rFonts w:ascii="Arial" w:hAnsi="Arial" w:cs="Arial"/>
          <w:sz w:val="24"/>
          <w:szCs w:val="24"/>
        </w:rPr>
      </w:pPr>
    </w:p>
    <w:p w14:paraId="55BC1CAA" w14:textId="77777777" w:rsidR="009867B0" w:rsidRDefault="009867B0" w:rsidP="00D61D61">
      <w:pPr>
        <w:rPr>
          <w:rFonts w:ascii="Arial" w:hAnsi="Arial" w:cs="Arial"/>
          <w:sz w:val="24"/>
          <w:szCs w:val="24"/>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447"/>
      </w:tblGrid>
      <w:tr w:rsidR="00FA5E59" w:rsidRPr="00487205" w14:paraId="0E4DB9F9" w14:textId="77777777" w:rsidTr="00FA5E59">
        <w:trPr>
          <w:jc w:val="center"/>
        </w:trPr>
        <w:tc>
          <w:tcPr>
            <w:tcW w:w="2484" w:type="pct"/>
            <w:shd w:val="clear" w:color="auto" w:fill="auto"/>
            <w:vAlign w:val="center"/>
          </w:tcPr>
          <w:p w14:paraId="66B6A77B" w14:textId="77777777" w:rsidR="00FA5E59" w:rsidRPr="00633B2F" w:rsidRDefault="00FA5E59" w:rsidP="009D38B3">
            <w:pPr>
              <w:rPr>
                <w:rFonts w:ascii="Arial" w:hAnsi="Arial" w:cs="Arial"/>
                <w:b/>
                <w:color w:val="002060"/>
                <w:sz w:val="32"/>
                <w:szCs w:val="22"/>
              </w:rPr>
            </w:pPr>
            <w:r w:rsidRPr="00633B2F">
              <w:rPr>
                <w:rFonts w:ascii="Arial" w:hAnsi="Arial" w:cs="Arial"/>
                <w:b/>
                <w:color w:val="002060"/>
                <w:sz w:val="32"/>
                <w:szCs w:val="22"/>
              </w:rPr>
              <w:lastRenderedPageBreak/>
              <w:t>CONSEJO SUPERIOR</w:t>
            </w:r>
          </w:p>
          <w:p w14:paraId="08440F06" w14:textId="77777777" w:rsidR="00FA5E59" w:rsidRPr="00633B2F" w:rsidRDefault="00FA5E59" w:rsidP="009D38B3">
            <w:pPr>
              <w:rPr>
                <w:rFonts w:ascii="Arial" w:hAnsi="Arial" w:cs="Arial"/>
                <w:b/>
                <w:color w:val="002060"/>
                <w:sz w:val="22"/>
                <w:szCs w:val="22"/>
              </w:rPr>
            </w:pPr>
            <w:r w:rsidRPr="00633B2F">
              <w:rPr>
                <w:rFonts w:cs="Work Sans"/>
                <w:b/>
                <w:bCs/>
                <w:noProof/>
                <w:sz w:val="22"/>
                <w:szCs w:val="22"/>
                <w:lang w:eastAsia="es-CO"/>
              </w:rPr>
              <mc:AlternateContent>
                <mc:Choice Requires="wps">
                  <w:drawing>
                    <wp:anchor distT="0" distB="0" distL="114300" distR="114300" simplePos="0" relativeHeight="251675648" behindDoc="0" locked="0" layoutInCell="1" allowOverlap="1" wp14:anchorId="56E44A3D" wp14:editId="0F00FCA0">
                      <wp:simplePos x="0" y="0"/>
                      <wp:positionH relativeFrom="column">
                        <wp:posOffset>-1270</wp:posOffset>
                      </wp:positionH>
                      <wp:positionV relativeFrom="paragraph">
                        <wp:posOffset>43180</wp:posOffset>
                      </wp:positionV>
                      <wp:extent cx="2162175" cy="0"/>
                      <wp:effectExtent l="0" t="19050" r="28575" b="19050"/>
                      <wp:wrapNone/>
                      <wp:docPr id="8" name="Conector recto 8"/>
                      <wp:cNvGraphicFramePr/>
                      <a:graphic xmlns:a="http://schemas.openxmlformats.org/drawingml/2006/main">
                        <a:graphicData uri="http://schemas.microsoft.com/office/word/2010/wordprocessingShape">
                          <wps:wsp>
                            <wps:cNvCnPr/>
                            <wps:spPr>
                              <a:xfrm flipV="1">
                                <a:off x="0" y="0"/>
                                <a:ext cx="2162175" cy="0"/>
                              </a:xfrm>
                              <a:prstGeom prst="line">
                                <a:avLst/>
                              </a:prstGeom>
                              <a:ln w="381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E604ED5" id="Conector recto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pt" to="170.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" strokecolor="#ffc000" strokeweight="3pt">
                      <v:stroke dashstyle="3 1"/>
                    </v:line>
                  </w:pict>
                </mc:Fallback>
              </mc:AlternateContent>
            </w:r>
          </w:p>
          <w:p w14:paraId="36011DE4" w14:textId="77777777" w:rsidR="00FA5E59" w:rsidRPr="00633B2F" w:rsidRDefault="00FA5E59" w:rsidP="009D38B3">
            <w:pPr>
              <w:spacing w:before="240" w:after="240"/>
              <w:rPr>
                <w:rFonts w:ascii="Arial" w:hAnsi="Arial" w:cs="Arial"/>
                <w:color w:val="002060"/>
                <w:sz w:val="22"/>
                <w:szCs w:val="22"/>
                <w:lang w:eastAsia="es-CO"/>
              </w:rPr>
            </w:pPr>
            <w:r w:rsidRPr="00633B2F">
              <w:rPr>
                <w:rFonts w:ascii="Arial" w:hAnsi="Arial" w:cs="Arial"/>
                <w:b/>
                <w:bCs/>
                <w:color w:val="002060"/>
                <w:sz w:val="22"/>
                <w:szCs w:val="22"/>
                <w:lang w:eastAsia="es-CO"/>
              </w:rPr>
              <w:t>Ana Milena Gualdrón Díaz </w:t>
            </w:r>
            <w:r w:rsidRPr="00633B2F">
              <w:rPr>
                <w:rFonts w:ascii="Arial" w:hAnsi="Arial" w:cs="Arial"/>
                <w:color w:val="002060"/>
                <w:sz w:val="22"/>
                <w:szCs w:val="22"/>
                <w:lang w:eastAsia="es-CO"/>
              </w:rPr>
              <w:br/>
              <w:t>Delegada de la Ministra de Educación Nacional</w:t>
            </w:r>
          </w:p>
          <w:p w14:paraId="63E47CF5"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val="es-419" w:eastAsia="es-CO"/>
              </w:rPr>
              <w:t xml:space="preserve">Luis Alberto Perdomo </w:t>
            </w:r>
            <w:proofErr w:type="spellStart"/>
            <w:r w:rsidRPr="00633B2F">
              <w:rPr>
                <w:rFonts w:ascii="Arial" w:hAnsi="Arial" w:cs="Arial"/>
                <w:b/>
                <w:bCs/>
                <w:color w:val="002060"/>
                <w:sz w:val="22"/>
                <w:szCs w:val="22"/>
                <w:lang w:val="es-419" w:eastAsia="es-CO"/>
              </w:rPr>
              <w:t>Sabí</w:t>
            </w:r>
            <w:proofErr w:type="spellEnd"/>
            <w:r w:rsidRPr="00633B2F">
              <w:rPr>
                <w:rFonts w:ascii="Arial" w:hAnsi="Arial" w:cs="Arial"/>
                <w:color w:val="002060"/>
                <w:sz w:val="22"/>
                <w:szCs w:val="22"/>
                <w:lang w:eastAsia="es-CO"/>
              </w:rPr>
              <w:br/>
              <w:t>Delegado del Presidente de la República</w:t>
            </w:r>
          </w:p>
          <w:p w14:paraId="4F9AA7A2" w14:textId="77777777" w:rsidR="00FA5E59" w:rsidRPr="00633B2F" w:rsidRDefault="00FA5E59" w:rsidP="009D38B3">
            <w:pPr>
              <w:spacing w:after="240"/>
              <w:rPr>
                <w:rFonts w:ascii="Arial" w:hAnsi="Arial" w:cs="Arial"/>
                <w:color w:val="002060"/>
                <w:sz w:val="22"/>
                <w:szCs w:val="22"/>
                <w:lang w:val="es-419" w:eastAsia="es-CO"/>
              </w:rPr>
            </w:pPr>
            <w:proofErr w:type="spellStart"/>
            <w:r w:rsidRPr="00633B2F">
              <w:rPr>
                <w:rFonts w:ascii="Arial" w:hAnsi="Arial" w:cs="Arial"/>
                <w:b/>
                <w:bCs/>
                <w:color w:val="002060"/>
                <w:sz w:val="22"/>
                <w:szCs w:val="22"/>
                <w:lang w:val="es-419" w:eastAsia="es-CO"/>
              </w:rPr>
              <w:t>Yovana</w:t>
            </w:r>
            <w:proofErr w:type="spellEnd"/>
            <w:r w:rsidRPr="00633B2F">
              <w:rPr>
                <w:rFonts w:ascii="Arial" w:hAnsi="Arial" w:cs="Arial"/>
                <w:b/>
                <w:bCs/>
                <w:color w:val="002060"/>
                <w:sz w:val="22"/>
                <w:szCs w:val="22"/>
                <w:lang w:val="es-419" w:eastAsia="es-CO"/>
              </w:rPr>
              <w:t xml:space="preserve"> Marcela Peña Rojas</w:t>
            </w:r>
            <w:r w:rsidRPr="00633B2F">
              <w:rPr>
                <w:rFonts w:ascii="Arial" w:hAnsi="Arial" w:cs="Arial"/>
                <w:color w:val="002060"/>
                <w:sz w:val="22"/>
                <w:szCs w:val="22"/>
                <w:lang w:eastAsia="es-CO"/>
              </w:rPr>
              <w:br/>
            </w:r>
            <w:r w:rsidRPr="00633B2F">
              <w:rPr>
                <w:rFonts w:ascii="Arial" w:hAnsi="Arial" w:cs="Arial"/>
                <w:color w:val="002060"/>
                <w:sz w:val="22"/>
                <w:szCs w:val="22"/>
                <w:lang w:val="es-419" w:eastAsia="es-CO"/>
              </w:rPr>
              <w:t>Delegada de la Gobernación del Caquetá</w:t>
            </w:r>
          </w:p>
          <w:p w14:paraId="7B1DC984"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eastAsia="es-CO"/>
              </w:rPr>
              <w:t>Javier Martínez Plazas</w:t>
            </w:r>
            <w:r w:rsidRPr="00633B2F">
              <w:rPr>
                <w:rFonts w:ascii="Arial" w:hAnsi="Arial" w:cs="Arial"/>
                <w:color w:val="002060"/>
                <w:sz w:val="22"/>
                <w:szCs w:val="22"/>
                <w:lang w:eastAsia="es-CO"/>
              </w:rPr>
              <w:br/>
              <w:t>Representante Directivas Académicas</w:t>
            </w:r>
          </w:p>
          <w:p w14:paraId="40C8BAB9"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val="es-419" w:eastAsia="es-CO"/>
              </w:rPr>
              <w:t>Fernando Ignacio Ortiz Suárez</w:t>
            </w:r>
            <w:r w:rsidRPr="00633B2F">
              <w:rPr>
                <w:rFonts w:ascii="Arial" w:hAnsi="Arial" w:cs="Arial"/>
                <w:color w:val="002060"/>
                <w:sz w:val="22"/>
                <w:szCs w:val="22"/>
                <w:lang w:eastAsia="es-CO"/>
              </w:rPr>
              <w:br/>
              <w:t>Representante de los Docentes</w:t>
            </w:r>
          </w:p>
          <w:p w14:paraId="6FB02917"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val="es-419" w:eastAsia="es-CO"/>
              </w:rPr>
              <w:t>Luis Emiro Ramírez Gómez</w:t>
            </w:r>
            <w:r w:rsidRPr="00633B2F">
              <w:rPr>
                <w:rFonts w:ascii="Arial" w:hAnsi="Arial" w:cs="Arial"/>
                <w:color w:val="002060"/>
                <w:sz w:val="22"/>
                <w:szCs w:val="22"/>
                <w:lang w:eastAsia="es-CO"/>
              </w:rPr>
              <w:br/>
              <w:t>Representante de los Egresados</w:t>
            </w:r>
          </w:p>
          <w:p w14:paraId="5425480C"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val="es-419" w:eastAsia="es-CO"/>
              </w:rPr>
              <w:t>Gustavo Adolfo Rojas</w:t>
            </w:r>
            <w:r w:rsidRPr="00633B2F">
              <w:rPr>
                <w:rFonts w:ascii="Arial" w:hAnsi="Arial" w:cs="Arial"/>
                <w:color w:val="002060"/>
                <w:sz w:val="22"/>
                <w:szCs w:val="22"/>
                <w:lang w:eastAsia="es-CO"/>
              </w:rPr>
              <w:br/>
              <w:t>Representante de los Estudiantes</w:t>
            </w:r>
          </w:p>
          <w:p w14:paraId="3549D564" w14:textId="77777777" w:rsidR="00FA5E59" w:rsidRPr="00633B2F" w:rsidRDefault="00FA5E59" w:rsidP="009D38B3">
            <w:pPr>
              <w:spacing w:after="240"/>
              <w:rPr>
                <w:rFonts w:ascii="Arial" w:hAnsi="Arial" w:cs="Arial"/>
                <w:color w:val="002060"/>
                <w:sz w:val="22"/>
                <w:szCs w:val="22"/>
                <w:lang w:eastAsia="es-CO"/>
              </w:rPr>
            </w:pPr>
            <w:proofErr w:type="spellStart"/>
            <w:r w:rsidRPr="00633B2F">
              <w:rPr>
                <w:rFonts w:ascii="Arial" w:hAnsi="Arial" w:cs="Arial"/>
                <w:b/>
                <w:bCs/>
                <w:color w:val="002060"/>
                <w:sz w:val="22"/>
                <w:szCs w:val="22"/>
                <w:lang w:val="es-419" w:eastAsia="es-CO"/>
              </w:rPr>
              <w:t>Nayla</w:t>
            </w:r>
            <w:proofErr w:type="spellEnd"/>
            <w:r w:rsidRPr="00633B2F">
              <w:rPr>
                <w:rFonts w:ascii="Arial" w:hAnsi="Arial" w:cs="Arial"/>
                <w:b/>
                <w:bCs/>
                <w:color w:val="002060"/>
                <w:sz w:val="22"/>
                <w:szCs w:val="22"/>
                <w:lang w:val="es-419" w:eastAsia="es-CO"/>
              </w:rPr>
              <w:t xml:space="preserve"> Milena </w:t>
            </w:r>
            <w:proofErr w:type="spellStart"/>
            <w:r w:rsidRPr="00633B2F">
              <w:rPr>
                <w:rFonts w:ascii="Arial" w:hAnsi="Arial" w:cs="Arial"/>
                <w:b/>
                <w:bCs/>
                <w:color w:val="002060"/>
                <w:sz w:val="22"/>
                <w:szCs w:val="22"/>
                <w:lang w:val="es-419" w:eastAsia="es-CO"/>
              </w:rPr>
              <w:t>Imbachí</w:t>
            </w:r>
            <w:proofErr w:type="spellEnd"/>
            <w:r w:rsidRPr="00633B2F">
              <w:rPr>
                <w:rFonts w:ascii="Arial" w:hAnsi="Arial" w:cs="Arial"/>
                <w:b/>
                <w:bCs/>
                <w:color w:val="002060"/>
                <w:sz w:val="22"/>
                <w:szCs w:val="22"/>
                <w:lang w:val="es-419" w:eastAsia="es-CO"/>
              </w:rPr>
              <w:t xml:space="preserve"> Murillo</w:t>
            </w:r>
            <w:r w:rsidRPr="00633B2F">
              <w:rPr>
                <w:rFonts w:ascii="Arial" w:hAnsi="Arial" w:cs="Arial"/>
                <w:color w:val="002060"/>
                <w:sz w:val="22"/>
                <w:szCs w:val="22"/>
                <w:lang w:eastAsia="es-CO"/>
              </w:rPr>
              <w:br/>
              <w:t>Representante del Sector Productivo</w:t>
            </w:r>
          </w:p>
          <w:p w14:paraId="6C8C3FC8"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val="es-419" w:eastAsia="es-CO"/>
              </w:rPr>
              <w:t>Luis Eduardo Torres</w:t>
            </w:r>
            <w:r w:rsidRPr="00633B2F">
              <w:rPr>
                <w:rFonts w:ascii="Arial" w:hAnsi="Arial" w:cs="Arial"/>
                <w:color w:val="002060"/>
                <w:sz w:val="22"/>
                <w:szCs w:val="22"/>
                <w:lang w:eastAsia="es-CO"/>
              </w:rPr>
              <w:br/>
              <w:t>Representante de los Ex-rectores</w:t>
            </w:r>
          </w:p>
          <w:p w14:paraId="5B77CF6B" w14:textId="77777777" w:rsidR="00FA5E59" w:rsidRPr="00633B2F" w:rsidRDefault="00FA5E59" w:rsidP="009D38B3">
            <w:pPr>
              <w:spacing w:after="240"/>
              <w:rPr>
                <w:rFonts w:ascii="Arial" w:hAnsi="Arial" w:cs="Arial"/>
                <w:color w:val="002060"/>
                <w:sz w:val="22"/>
                <w:szCs w:val="22"/>
                <w:lang w:eastAsia="es-CO"/>
              </w:rPr>
            </w:pPr>
            <w:r w:rsidRPr="00633B2F">
              <w:rPr>
                <w:rFonts w:ascii="Arial" w:hAnsi="Arial" w:cs="Arial"/>
                <w:b/>
                <w:bCs/>
                <w:color w:val="002060"/>
                <w:sz w:val="22"/>
                <w:szCs w:val="22"/>
                <w:lang w:eastAsia="es-CO"/>
              </w:rPr>
              <w:t>Fabio Buriticá Bermeo</w:t>
            </w:r>
            <w:r w:rsidRPr="00633B2F">
              <w:rPr>
                <w:rFonts w:ascii="Arial" w:hAnsi="Arial" w:cs="Arial"/>
                <w:color w:val="002060"/>
                <w:sz w:val="22"/>
                <w:szCs w:val="22"/>
                <w:lang w:eastAsia="es-CO"/>
              </w:rPr>
              <w:br/>
              <w:t>Rector</w:t>
            </w:r>
          </w:p>
          <w:p w14:paraId="1E5D2E24" w14:textId="77777777" w:rsidR="00FA5E59" w:rsidRPr="00633B2F" w:rsidRDefault="00FA5E59" w:rsidP="009D38B3">
            <w:pPr>
              <w:pStyle w:val="Sinespaciado"/>
              <w:spacing w:after="240"/>
              <w:rPr>
                <w:rFonts w:ascii="Arial" w:hAnsi="Arial" w:cs="Arial"/>
                <w:b/>
                <w:bCs/>
                <w:color w:val="002060"/>
                <w:lang w:val="es-419"/>
              </w:rPr>
            </w:pPr>
            <w:r w:rsidRPr="00633B2F">
              <w:rPr>
                <w:rFonts w:ascii="Arial" w:hAnsi="Arial" w:cs="Arial"/>
                <w:b/>
                <w:bCs/>
                <w:color w:val="002060"/>
                <w:lang w:eastAsia="es-CO"/>
              </w:rPr>
              <w:t>William David Grimaldo Sarmiento</w:t>
            </w:r>
            <w:r w:rsidRPr="00633B2F">
              <w:rPr>
                <w:rFonts w:ascii="Arial" w:hAnsi="Arial" w:cs="Arial"/>
                <w:color w:val="002060"/>
                <w:lang w:eastAsia="es-CO"/>
              </w:rPr>
              <w:br/>
              <w:t>Secretario General</w:t>
            </w:r>
          </w:p>
        </w:tc>
        <w:tc>
          <w:tcPr>
            <w:tcW w:w="2516" w:type="pct"/>
            <w:shd w:val="clear" w:color="auto" w:fill="auto"/>
            <w:vAlign w:val="center"/>
          </w:tcPr>
          <w:p w14:paraId="77BFCEA0" w14:textId="77777777" w:rsidR="00FA5E59" w:rsidRPr="00633B2F" w:rsidRDefault="00FA5E59" w:rsidP="009D38B3">
            <w:pPr>
              <w:spacing w:before="240"/>
              <w:jc w:val="right"/>
              <w:rPr>
                <w:rFonts w:ascii="Arial" w:hAnsi="Arial" w:cs="Arial"/>
                <w:b/>
                <w:color w:val="002060"/>
                <w:sz w:val="32"/>
                <w:szCs w:val="32"/>
              </w:rPr>
            </w:pPr>
            <w:r w:rsidRPr="00633B2F">
              <w:rPr>
                <w:rFonts w:ascii="Arial" w:hAnsi="Arial" w:cs="Arial"/>
                <w:b/>
                <w:color w:val="002060"/>
                <w:sz w:val="32"/>
                <w:szCs w:val="32"/>
              </w:rPr>
              <w:t>CONSEJO ACADÉMICO</w:t>
            </w:r>
          </w:p>
          <w:p w14:paraId="1466CF22" w14:textId="77777777" w:rsidR="00FA5E59" w:rsidRPr="00633B2F" w:rsidRDefault="00FA5E59" w:rsidP="009D38B3">
            <w:pPr>
              <w:jc w:val="right"/>
              <w:rPr>
                <w:rFonts w:ascii="Arial" w:hAnsi="Arial" w:cs="Arial"/>
                <w:b/>
                <w:color w:val="002060"/>
                <w:sz w:val="22"/>
                <w:szCs w:val="22"/>
              </w:rPr>
            </w:pPr>
            <w:r w:rsidRPr="00633B2F">
              <w:rPr>
                <w:rFonts w:cs="Work Sans"/>
                <w:b/>
                <w:bCs/>
                <w:noProof/>
                <w:sz w:val="22"/>
                <w:szCs w:val="22"/>
                <w:lang w:eastAsia="es-CO"/>
              </w:rPr>
              <mc:AlternateContent>
                <mc:Choice Requires="wps">
                  <w:drawing>
                    <wp:anchor distT="0" distB="0" distL="114300" distR="114300" simplePos="0" relativeHeight="251676672" behindDoc="0" locked="0" layoutInCell="1" allowOverlap="1" wp14:anchorId="33E84045" wp14:editId="6FF66F1B">
                      <wp:simplePos x="0" y="0"/>
                      <wp:positionH relativeFrom="column">
                        <wp:posOffset>722630</wp:posOffset>
                      </wp:positionH>
                      <wp:positionV relativeFrom="paragraph">
                        <wp:posOffset>32385</wp:posOffset>
                      </wp:positionV>
                      <wp:extent cx="2295525" cy="0"/>
                      <wp:effectExtent l="0" t="19050" r="28575" b="19050"/>
                      <wp:wrapNone/>
                      <wp:docPr id="9" name="Conector recto 9"/>
                      <wp:cNvGraphicFramePr/>
                      <a:graphic xmlns:a="http://schemas.openxmlformats.org/drawingml/2006/main">
                        <a:graphicData uri="http://schemas.microsoft.com/office/word/2010/wordprocessingShape">
                          <wps:wsp>
                            <wps:cNvCnPr/>
                            <wps:spPr>
                              <a:xfrm flipV="1">
                                <a:off x="0" y="0"/>
                                <a:ext cx="2295525" cy="0"/>
                              </a:xfrm>
                              <a:prstGeom prst="line">
                                <a:avLst/>
                              </a:prstGeom>
                              <a:ln w="381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E4758E6" id="Conector recto 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pt,2.55pt" to="237.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" strokecolor="#ffc000" strokeweight="3pt">
                      <v:stroke dashstyle="3 1"/>
                    </v:line>
                  </w:pict>
                </mc:Fallback>
              </mc:AlternateContent>
            </w:r>
          </w:p>
          <w:p w14:paraId="4724FA55" w14:textId="77777777" w:rsidR="00FA5E59" w:rsidRPr="00633B2F" w:rsidRDefault="00FA5E59" w:rsidP="009D38B3">
            <w:pPr>
              <w:spacing w:before="240"/>
              <w:ind w:right="49"/>
              <w:jc w:val="right"/>
              <w:rPr>
                <w:rFonts w:ascii="Arial" w:hAnsi="Arial" w:cs="Arial"/>
                <w:color w:val="002060"/>
                <w:sz w:val="22"/>
                <w:szCs w:val="22"/>
                <w:lang w:eastAsia="es-CO"/>
              </w:rPr>
            </w:pPr>
            <w:r w:rsidRPr="00633B2F">
              <w:rPr>
                <w:rFonts w:ascii="Arial" w:hAnsi="Arial" w:cs="Arial"/>
                <w:b/>
                <w:bCs/>
                <w:color w:val="002060"/>
                <w:sz w:val="22"/>
                <w:szCs w:val="22"/>
                <w:lang w:eastAsia="es-CO"/>
              </w:rPr>
              <w:t>Fabio Buriticá Bermeo</w:t>
            </w:r>
          </w:p>
          <w:p w14:paraId="70A46472"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Presidente del Consejo Académico</w:t>
            </w:r>
          </w:p>
          <w:p w14:paraId="6DAE53E2" w14:textId="77777777" w:rsidR="00FA5E59" w:rsidRPr="00633B2F" w:rsidRDefault="00FA5E59" w:rsidP="009D38B3">
            <w:pPr>
              <w:ind w:right="49"/>
              <w:jc w:val="right"/>
              <w:rPr>
                <w:rFonts w:ascii="Arial" w:hAnsi="Arial" w:cs="Arial"/>
                <w:bCs/>
                <w:color w:val="002060"/>
                <w:sz w:val="22"/>
                <w:szCs w:val="22"/>
                <w:lang w:eastAsia="es-CO"/>
              </w:rPr>
            </w:pPr>
            <w:r w:rsidRPr="00633B2F">
              <w:rPr>
                <w:rFonts w:ascii="Arial" w:hAnsi="Arial" w:cs="Arial"/>
                <w:b/>
                <w:bCs/>
                <w:color w:val="002060"/>
                <w:sz w:val="22"/>
                <w:szCs w:val="22"/>
                <w:lang w:eastAsia="es-CO"/>
              </w:rPr>
              <w:t>William David Grimaldo Sarmiento</w:t>
            </w:r>
          </w:p>
          <w:p w14:paraId="53D509A6" w14:textId="4FB80D76" w:rsidR="00FA5E59" w:rsidRPr="00633B2F" w:rsidRDefault="003B3D9E" w:rsidP="009D38B3">
            <w:pPr>
              <w:spacing w:after="240"/>
              <w:ind w:right="49"/>
              <w:jc w:val="right"/>
              <w:rPr>
                <w:rFonts w:ascii="Arial" w:hAnsi="Arial" w:cs="Arial"/>
                <w:color w:val="002060"/>
                <w:sz w:val="22"/>
                <w:szCs w:val="22"/>
                <w:lang w:eastAsia="es-CO"/>
              </w:rPr>
            </w:pPr>
            <w:r>
              <w:rPr>
                <w:rFonts w:ascii="Arial" w:hAnsi="Arial" w:cs="Arial"/>
                <w:bCs/>
                <w:color w:val="002060"/>
                <w:sz w:val="22"/>
                <w:szCs w:val="22"/>
                <w:lang w:eastAsia="es-CO"/>
              </w:rPr>
              <w:t>Secretario G</w:t>
            </w:r>
            <w:r w:rsidR="00FA5E59" w:rsidRPr="00633B2F">
              <w:rPr>
                <w:rFonts w:ascii="Arial" w:hAnsi="Arial" w:cs="Arial"/>
                <w:bCs/>
                <w:color w:val="002060"/>
                <w:sz w:val="22"/>
                <w:szCs w:val="22"/>
                <w:lang w:eastAsia="es-CO"/>
              </w:rPr>
              <w:t>eneral y del Consejo Académico</w:t>
            </w:r>
          </w:p>
          <w:p w14:paraId="2EE00B95" w14:textId="77777777" w:rsidR="00FA5E59" w:rsidRPr="00633B2F" w:rsidRDefault="00FA5E59" w:rsidP="009D38B3">
            <w:pPr>
              <w:ind w:right="49"/>
              <w:jc w:val="right"/>
              <w:rPr>
                <w:rFonts w:ascii="Arial" w:hAnsi="Arial" w:cs="Arial"/>
                <w:b/>
                <w:color w:val="002060"/>
                <w:sz w:val="22"/>
                <w:szCs w:val="22"/>
                <w:lang w:eastAsia="es-CO"/>
              </w:rPr>
            </w:pPr>
            <w:r w:rsidRPr="00633B2F">
              <w:rPr>
                <w:rFonts w:ascii="Arial" w:hAnsi="Arial" w:cs="Arial"/>
                <w:b/>
                <w:color w:val="002060"/>
                <w:sz w:val="22"/>
                <w:szCs w:val="22"/>
                <w:lang w:eastAsia="es-CO"/>
              </w:rPr>
              <w:t>José Lubin García Tello</w:t>
            </w:r>
          </w:p>
          <w:p w14:paraId="64292AA5"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Representante de los Decanos</w:t>
            </w:r>
          </w:p>
          <w:p w14:paraId="1A55DBC7" w14:textId="77777777" w:rsidR="00FA5E59" w:rsidRPr="00633B2F" w:rsidRDefault="00FA5E59" w:rsidP="009D38B3">
            <w:pPr>
              <w:ind w:right="49"/>
              <w:jc w:val="right"/>
              <w:rPr>
                <w:rFonts w:ascii="Arial" w:hAnsi="Arial" w:cs="Arial"/>
                <w:b/>
                <w:color w:val="002060"/>
                <w:sz w:val="22"/>
                <w:szCs w:val="22"/>
                <w:lang w:eastAsia="es-CO"/>
              </w:rPr>
            </w:pPr>
            <w:r w:rsidRPr="00633B2F">
              <w:rPr>
                <w:rFonts w:ascii="Arial" w:hAnsi="Arial" w:cs="Arial"/>
                <w:b/>
                <w:color w:val="002060"/>
                <w:sz w:val="22"/>
                <w:szCs w:val="22"/>
                <w:lang w:eastAsia="es-CO"/>
              </w:rPr>
              <w:t>Ángela Patricia Moreno López</w:t>
            </w:r>
          </w:p>
          <w:p w14:paraId="6ADD20FB"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Representante de los Decanos</w:t>
            </w:r>
          </w:p>
          <w:p w14:paraId="40472629" w14:textId="77777777" w:rsidR="00FA5E59" w:rsidRPr="00633B2F" w:rsidRDefault="00FA5E59" w:rsidP="009D38B3">
            <w:pPr>
              <w:ind w:right="49"/>
              <w:jc w:val="right"/>
              <w:rPr>
                <w:rFonts w:ascii="Arial" w:hAnsi="Arial" w:cs="Arial"/>
                <w:b/>
                <w:color w:val="002060"/>
                <w:sz w:val="22"/>
                <w:szCs w:val="22"/>
                <w:lang w:eastAsia="es-CO"/>
              </w:rPr>
            </w:pPr>
            <w:r w:rsidRPr="00633B2F">
              <w:rPr>
                <w:rFonts w:ascii="Arial" w:hAnsi="Arial" w:cs="Arial"/>
                <w:b/>
                <w:color w:val="002060"/>
                <w:sz w:val="22"/>
                <w:szCs w:val="22"/>
                <w:lang w:eastAsia="es-CO"/>
              </w:rPr>
              <w:t>Díber Albeiro Váquiro</w:t>
            </w:r>
          </w:p>
          <w:p w14:paraId="048FB8CE" w14:textId="77777777" w:rsidR="00FA5E59" w:rsidRPr="00633B2F" w:rsidRDefault="00FA5E59" w:rsidP="009D38B3">
            <w:pPr>
              <w:spacing w:after="240"/>
              <w:ind w:right="49"/>
              <w:jc w:val="right"/>
              <w:rPr>
                <w:rFonts w:ascii="Arial" w:hAnsi="Arial" w:cs="Arial"/>
                <w:bCs/>
                <w:color w:val="002060"/>
                <w:sz w:val="22"/>
                <w:szCs w:val="22"/>
                <w:lang w:eastAsia="es-CO"/>
              </w:rPr>
            </w:pPr>
            <w:r w:rsidRPr="00633B2F">
              <w:rPr>
                <w:rFonts w:ascii="Arial" w:hAnsi="Arial" w:cs="Arial"/>
                <w:bCs/>
                <w:color w:val="002060"/>
                <w:sz w:val="22"/>
                <w:szCs w:val="22"/>
                <w:lang w:eastAsia="es-CO"/>
              </w:rPr>
              <w:t>Representante de los Coordinadores de Programas</w:t>
            </w:r>
          </w:p>
          <w:p w14:paraId="18B17C5F" w14:textId="77777777" w:rsidR="00FA5E59" w:rsidRPr="00633B2F" w:rsidRDefault="00FA5E59" w:rsidP="009D38B3">
            <w:pPr>
              <w:ind w:right="49"/>
              <w:jc w:val="right"/>
              <w:rPr>
                <w:rFonts w:ascii="Arial" w:hAnsi="Arial" w:cs="Arial"/>
                <w:b/>
                <w:color w:val="002060"/>
                <w:sz w:val="22"/>
                <w:szCs w:val="22"/>
                <w:lang w:eastAsia="es-CO"/>
              </w:rPr>
            </w:pPr>
            <w:r w:rsidRPr="00633B2F">
              <w:rPr>
                <w:rFonts w:ascii="Arial" w:hAnsi="Arial" w:cs="Arial"/>
                <w:b/>
                <w:color w:val="002060"/>
                <w:sz w:val="22"/>
                <w:szCs w:val="22"/>
                <w:lang w:eastAsia="es-CO"/>
              </w:rPr>
              <w:t>Juan Carlos Suárez Salazar</w:t>
            </w:r>
          </w:p>
          <w:p w14:paraId="6BFD1190"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Representante de los Coordinadores de Programas</w:t>
            </w:r>
          </w:p>
          <w:p w14:paraId="6697C556" w14:textId="77777777" w:rsidR="00FA5E59" w:rsidRPr="00633B2F" w:rsidRDefault="00FA5E59" w:rsidP="009D38B3">
            <w:pPr>
              <w:ind w:right="49"/>
              <w:jc w:val="right"/>
              <w:rPr>
                <w:rFonts w:ascii="Arial" w:hAnsi="Arial" w:cs="Arial"/>
                <w:b/>
                <w:color w:val="002060"/>
                <w:sz w:val="22"/>
                <w:szCs w:val="22"/>
                <w:lang w:eastAsia="es-CO"/>
              </w:rPr>
            </w:pPr>
            <w:r w:rsidRPr="00633B2F">
              <w:rPr>
                <w:rFonts w:ascii="Arial" w:hAnsi="Arial" w:cs="Arial"/>
                <w:b/>
                <w:color w:val="002060"/>
                <w:sz w:val="22"/>
                <w:szCs w:val="22"/>
                <w:lang w:eastAsia="es-CO"/>
              </w:rPr>
              <w:t>Gloria Elena Estrada Cely</w:t>
            </w:r>
          </w:p>
          <w:p w14:paraId="677A502D"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Representante de los Docentes</w:t>
            </w:r>
          </w:p>
          <w:p w14:paraId="5A62C9AE" w14:textId="77777777" w:rsidR="00FA5E59" w:rsidRPr="00633B2F" w:rsidRDefault="00FA5E59" w:rsidP="009D38B3">
            <w:pPr>
              <w:ind w:right="49"/>
              <w:jc w:val="right"/>
              <w:rPr>
                <w:rFonts w:ascii="Arial" w:hAnsi="Arial" w:cs="Arial"/>
                <w:b/>
                <w:color w:val="002060"/>
                <w:sz w:val="22"/>
                <w:szCs w:val="22"/>
                <w:lang w:val="es-419" w:eastAsia="es-CO"/>
              </w:rPr>
            </w:pPr>
            <w:r w:rsidRPr="00633B2F">
              <w:rPr>
                <w:rFonts w:ascii="Arial" w:hAnsi="Arial" w:cs="Arial"/>
                <w:b/>
                <w:color w:val="002060"/>
                <w:sz w:val="22"/>
                <w:szCs w:val="22"/>
                <w:lang w:val="es-419" w:eastAsia="es-CO"/>
              </w:rPr>
              <w:t>Carolina Cuéllar Silva</w:t>
            </w:r>
          </w:p>
          <w:p w14:paraId="1ADFF14E"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Representante de los Docentes</w:t>
            </w:r>
          </w:p>
          <w:p w14:paraId="1C38EFB1" w14:textId="77777777" w:rsidR="00FA5E59" w:rsidRPr="00633B2F" w:rsidRDefault="00FA5E59" w:rsidP="009D38B3">
            <w:pPr>
              <w:ind w:right="49"/>
              <w:jc w:val="right"/>
              <w:rPr>
                <w:rFonts w:ascii="Arial" w:hAnsi="Arial" w:cs="Arial"/>
                <w:b/>
                <w:color w:val="002060"/>
                <w:sz w:val="22"/>
                <w:szCs w:val="22"/>
                <w:lang w:val="es-419" w:eastAsia="es-CO"/>
              </w:rPr>
            </w:pPr>
            <w:r w:rsidRPr="00633B2F">
              <w:rPr>
                <w:rFonts w:ascii="Arial" w:hAnsi="Arial" w:cs="Arial"/>
                <w:b/>
                <w:color w:val="002060"/>
                <w:sz w:val="22"/>
                <w:szCs w:val="22"/>
                <w:lang w:val="es-419" w:eastAsia="es-CO"/>
              </w:rPr>
              <w:t>Álvaro Andrés Castaño</w:t>
            </w:r>
          </w:p>
          <w:p w14:paraId="4F500F2C" w14:textId="77777777" w:rsidR="00FA5E59" w:rsidRPr="00633B2F" w:rsidRDefault="00FA5E59" w:rsidP="009D38B3">
            <w:pPr>
              <w:spacing w:after="240"/>
              <w:ind w:right="49"/>
              <w:jc w:val="right"/>
              <w:rPr>
                <w:rFonts w:ascii="Arial" w:hAnsi="Arial" w:cs="Arial"/>
                <w:color w:val="002060"/>
                <w:sz w:val="22"/>
                <w:szCs w:val="22"/>
                <w:lang w:eastAsia="es-CO"/>
              </w:rPr>
            </w:pPr>
            <w:r w:rsidRPr="00633B2F">
              <w:rPr>
                <w:rFonts w:ascii="Arial" w:hAnsi="Arial" w:cs="Arial"/>
                <w:bCs/>
                <w:color w:val="002060"/>
                <w:sz w:val="22"/>
                <w:szCs w:val="22"/>
                <w:lang w:eastAsia="es-CO"/>
              </w:rPr>
              <w:t>Representante de los Estudiantes</w:t>
            </w:r>
          </w:p>
          <w:p w14:paraId="4D62FBD3" w14:textId="77777777" w:rsidR="00FA5E59" w:rsidRPr="00633B2F" w:rsidRDefault="00FA5E59" w:rsidP="009D38B3">
            <w:pPr>
              <w:ind w:right="49"/>
              <w:jc w:val="right"/>
              <w:rPr>
                <w:rFonts w:ascii="Arial" w:hAnsi="Arial" w:cs="Arial"/>
                <w:b/>
                <w:color w:val="002060"/>
                <w:sz w:val="22"/>
                <w:szCs w:val="22"/>
                <w:lang w:eastAsia="es-CO"/>
              </w:rPr>
            </w:pPr>
            <w:r w:rsidRPr="00633B2F">
              <w:rPr>
                <w:rFonts w:ascii="Arial" w:hAnsi="Arial" w:cs="Arial"/>
                <w:b/>
                <w:color w:val="002060"/>
                <w:sz w:val="22"/>
                <w:szCs w:val="22"/>
                <w:lang w:eastAsia="es-CO"/>
              </w:rPr>
              <w:t>Johnatan Córdoba Rivas</w:t>
            </w:r>
          </w:p>
          <w:p w14:paraId="6963BC9E" w14:textId="77777777" w:rsidR="00FA5E59" w:rsidRDefault="00FA5E59" w:rsidP="009D38B3">
            <w:pPr>
              <w:pStyle w:val="Sinespaciado"/>
              <w:spacing w:after="240"/>
              <w:jc w:val="right"/>
              <w:rPr>
                <w:rFonts w:ascii="Arial" w:hAnsi="Arial" w:cs="Arial"/>
                <w:bCs/>
                <w:color w:val="002060"/>
                <w:lang w:eastAsia="es-CO"/>
              </w:rPr>
            </w:pPr>
            <w:r w:rsidRPr="00633B2F">
              <w:rPr>
                <w:rFonts w:ascii="Arial" w:hAnsi="Arial" w:cs="Arial"/>
                <w:bCs/>
                <w:color w:val="002060"/>
                <w:lang w:eastAsia="es-CO"/>
              </w:rPr>
              <w:t>Representante de los Estudiantes</w:t>
            </w:r>
          </w:p>
          <w:p w14:paraId="3247F9FA" w14:textId="77777777" w:rsidR="00FA5E59" w:rsidRPr="00487205" w:rsidRDefault="00FA5E59" w:rsidP="009D38B3">
            <w:pPr>
              <w:pStyle w:val="Sinespaciado"/>
              <w:spacing w:after="240"/>
              <w:jc w:val="right"/>
              <w:rPr>
                <w:rFonts w:ascii="Arial" w:hAnsi="Arial" w:cs="Arial"/>
                <w:b/>
                <w:bCs/>
                <w:color w:val="002060"/>
                <w:lang w:val="es-419"/>
              </w:rPr>
            </w:pPr>
          </w:p>
        </w:tc>
      </w:tr>
    </w:tbl>
    <w:p w14:paraId="3805F201" w14:textId="77777777" w:rsidR="00FA5E59" w:rsidRDefault="00FA5E59" w:rsidP="00D61D61">
      <w:pPr>
        <w:rPr>
          <w:rFonts w:ascii="Arial" w:hAnsi="Arial" w:cs="Arial"/>
          <w:sz w:val="24"/>
          <w:szCs w:val="24"/>
        </w:rPr>
      </w:pPr>
    </w:p>
    <w:p w14:paraId="14351CBD" w14:textId="77777777" w:rsidR="005A4EE0" w:rsidRDefault="005A4EE0" w:rsidP="00D61D61">
      <w:pPr>
        <w:rPr>
          <w:rFonts w:ascii="Arial" w:hAnsi="Arial" w:cs="Arial"/>
          <w:sz w:val="24"/>
          <w:szCs w:val="24"/>
        </w:rPr>
      </w:pPr>
    </w:p>
    <w:p w14:paraId="549C49D0" w14:textId="77777777" w:rsidR="005A4EE0" w:rsidRDefault="005A4EE0" w:rsidP="00D61D61">
      <w:pPr>
        <w:rPr>
          <w:rFonts w:ascii="Arial" w:hAnsi="Arial" w:cs="Arial"/>
          <w:sz w:val="24"/>
          <w:szCs w:val="24"/>
        </w:rPr>
      </w:pPr>
    </w:p>
    <w:p w14:paraId="0AC89186" w14:textId="77777777" w:rsidR="005A4EE0" w:rsidRDefault="005A4EE0" w:rsidP="00D61D61">
      <w:pPr>
        <w:rPr>
          <w:rFonts w:ascii="Arial" w:hAnsi="Arial" w:cs="Arial"/>
          <w:sz w:val="24"/>
          <w:szCs w:val="24"/>
        </w:rPr>
      </w:pPr>
    </w:p>
    <w:p w14:paraId="4B8376CE" w14:textId="77777777" w:rsidR="005A4EE0" w:rsidRDefault="005A4EE0" w:rsidP="00D61D61">
      <w:pPr>
        <w:rPr>
          <w:rFonts w:ascii="Arial" w:hAnsi="Arial" w:cs="Arial"/>
          <w:sz w:val="24"/>
          <w:szCs w:val="24"/>
        </w:rPr>
      </w:pPr>
    </w:p>
    <w:p w14:paraId="0D718E5D" w14:textId="77777777" w:rsidR="005A4EE0" w:rsidRDefault="005A4EE0" w:rsidP="00D61D61">
      <w:pPr>
        <w:rPr>
          <w:rFonts w:ascii="Arial" w:hAnsi="Arial" w:cs="Arial"/>
          <w:sz w:val="24"/>
          <w:szCs w:val="24"/>
        </w:rPr>
      </w:pPr>
    </w:p>
    <w:p w14:paraId="05CE2BBF" w14:textId="5170FF93" w:rsidR="00657D0C" w:rsidRPr="00657D0C" w:rsidRDefault="00657D0C" w:rsidP="00657D0C">
      <w:pPr>
        <w:rPr>
          <w:rFonts w:ascii="Arial" w:hAnsi="Arial" w:cs="Arial"/>
          <w:sz w:val="24"/>
          <w:szCs w:val="24"/>
        </w:rPr>
      </w:pPr>
    </w:p>
    <w:p w14:paraId="7709854A" w14:textId="434B4E63" w:rsidR="00657D0C" w:rsidRPr="00657D0C" w:rsidRDefault="00657D0C" w:rsidP="00657D0C">
      <w:pP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456"/>
      </w:tblGrid>
      <w:tr w:rsidR="004A1F75" w:rsidRPr="00487205" w14:paraId="0AEE4FAA" w14:textId="77777777" w:rsidTr="009D38B3">
        <w:trPr>
          <w:jc w:val="center"/>
        </w:trPr>
        <w:tc>
          <w:tcPr>
            <w:tcW w:w="4981" w:type="dxa"/>
            <w:vAlign w:val="center"/>
          </w:tcPr>
          <w:p w14:paraId="26410F61" w14:textId="77777777" w:rsidR="004A1F75" w:rsidRPr="00723F15" w:rsidRDefault="004A1F75" w:rsidP="009D38B3">
            <w:pPr>
              <w:rPr>
                <w:rFonts w:ascii="Arial" w:hAnsi="Arial" w:cs="Arial"/>
                <w:b/>
                <w:color w:val="002060"/>
                <w:sz w:val="32"/>
                <w:szCs w:val="22"/>
                <w:lang w:val="es-419"/>
              </w:rPr>
            </w:pPr>
            <w:r w:rsidRPr="007B3BC8">
              <w:rPr>
                <w:rFonts w:ascii="Arial" w:hAnsi="Arial" w:cs="Arial"/>
                <w:b/>
                <w:color w:val="002060"/>
                <w:sz w:val="32"/>
                <w:szCs w:val="22"/>
              </w:rPr>
              <w:t xml:space="preserve">CONSEJO </w:t>
            </w:r>
            <w:r>
              <w:rPr>
                <w:rFonts w:ascii="Arial" w:hAnsi="Arial" w:cs="Arial"/>
                <w:b/>
                <w:color w:val="002060"/>
                <w:sz w:val="32"/>
                <w:szCs w:val="22"/>
                <w:lang w:val="es-419"/>
              </w:rPr>
              <w:t>FACULTAD</w:t>
            </w:r>
          </w:p>
          <w:p w14:paraId="28F7C811" w14:textId="77777777" w:rsidR="004A1F75" w:rsidRPr="00487205" w:rsidRDefault="004A1F75" w:rsidP="009D38B3">
            <w:pPr>
              <w:rPr>
                <w:rFonts w:ascii="Arial" w:hAnsi="Arial" w:cs="Arial"/>
                <w:b/>
                <w:color w:val="002060"/>
                <w:sz w:val="22"/>
                <w:szCs w:val="22"/>
              </w:rPr>
            </w:pPr>
            <w:r>
              <w:rPr>
                <w:rFonts w:cs="Work Sans"/>
                <w:b/>
                <w:bCs/>
                <w:noProof/>
                <w:sz w:val="22"/>
                <w:szCs w:val="22"/>
                <w:lang w:eastAsia="es-CO"/>
              </w:rPr>
              <mc:AlternateContent>
                <mc:Choice Requires="wps">
                  <w:drawing>
                    <wp:anchor distT="0" distB="0" distL="114300" distR="114300" simplePos="0" relativeHeight="251678720" behindDoc="0" locked="0" layoutInCell="1" allowOverlap="1" wp14:anchorId="7372EED7" wp14:editId="1B41B641">
                      <wp:simplePos x="0" y="0"/>
                      <wp:positionH relativeFrom="column">
                        <wp:posOffset>-1270</wp:posOffset>
                      </wp:positionH>
                      <wp:positionV relativeFrom="paragraph">
                        <wp:posOffset>43180</wp:posOffset>
                      </wp:positionV>
                      <wp:extent cx="2162175" cy="0"/>
                      <wp:effectExtent l="0" t="19050" r="28575" b="19050"/>
                      <wp:wrapNone/>
                      <wp:docPr id="6" name="Conector recto 6"/>
                      <wp:cNvGraphicFramePr/>
                      <a:graphic xmlns:a="http://schemas.openxmlformats.org/drawingml/2006/main">
                        <a:graphicData uri="http://schemas.microsoft.com/office/word/2010/wordprocessingShape">
                          <wps:wsp>
                            <wps:cNvCnPr/>
                            <wps:spPr>
                              <a:xfrm flipV="1">
                                <a:off x="0" y="0"/>
                                <a:ext cx="2162175" cy="0"/>
                              </a:xfrm>
                              <a:prstGeom prst="line">
                                <a:avLst/>
                              </a:prstGeom>
                              <a:ln w="381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D045E0F" id="Conector recto 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pt" to="170.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" strokecolor="#ffc000" strokeweight="3pt">
                      <v:stroke dashstyle="3 1"/>
                    </v:line>
                  </w:pict>
                </mc:Fallback>
              </mc:AlternateContent>
            </w:r>
          </w:p>
          <w:p w14:paraId="44C3071F" w14:textId="77777777" w:rsidR="004A1F75" w:rsidRPr="00487205" w:rsidRDefault="004A1F75" w:rsidP="009D38B3">
            <w:pPr>
              <w:spacing w:before="240" w:after="240"/>
              <w:rPr>
                <w:rFonts w:ascii="Arial" w:hAnsi="Arial" w:cs="Arial"/>
                <w:b/>
                <w:bCs/>
                <w:color w:val="002060"/>
                <w:lang w:val="es-419"/>
              </w:rPr>
            </w:pPr>
            <w:r>
              <w:rPr>
                <w:rFonts w:ascii="Arial" w:hAnsi="Arial" w:cs="Arial"/>
                <w:b/>
                <w:bCs/>
                <w:color w:val="002060"/>
                <w:sz w:val="22"/>
                <w:szCs w:val="22"/>
                <w:lang w:val="es-419" w:eastAsia="es-CO"/>
              </w:rPr>
              <w:t>XXX</w:t>
            </w:r>
            <w:r w:rsidRPr="00487205">
              <w:rPr>
                <w:rFonts w:ascii="Arial" w:hAnsi="Arial" w:cs="Arial"/>
                <w:b/>
                <w:bCs/>
                <w:color w:val="002060"/>
                <w:sz w:val="22"/>
                <w:szCs w:val="22"/>
                <w:lang w:eastAsia="es-CO"/>
              </w:rPr>
              <w:t> </w:t>
            </w:r>
            <w:r w:rsidRPr="00487205">
              <w:rPr>
                <w:rFonts w:ascii="Arial" w:hAnsi="Arial" w:cs="Arial"/>
                <w:color w:val="002060"/>
                <w:sz w:val="22"/>
                <w:szCs w:val="22"/>
                <w:lang w:eastAsia="es-CO"/>
              </w:rPr>
              <w:br/>
            </w:r>
            <w:r>
              <w:rPr>
                <w:rFonts w:ascii="Arial" w:hAnsi="Arial" w:cs="Arial"/>
                <w:color w:val="002060"/>
                <w:sz w:val="22"/>
                <w:szCs w:val="22"/>
                <w:lang w:val="es-419" w:eastAsia="es-CO"/>
              </w:rPr>
              <w:t>Presidente</w:t>
            </w:r>
          </w:p>
          <w:p w14:paraId="08F50D07" w14:textId="77777777" w:rsidR="004A1F75" w:rsidRPr="00487205" w:rsidRDefault="004A1F75" w:rsidP="009D38B3">
            <w:pPr>
              <w:spacing w:before="240" w:after="240"/>
              <w:rPr>
                <w:rFonts w:ascii="Arial" w:hAnsi="Arial" w:cs="Arial"/>
                <w:b/>
                <w:bCs/>
                <w:color w:val="002060"/>
                <w:lang w:val="es-419"/>
              </w:rPr>
            </w:pPr>
            <w:r>
              <w:rPr>
                <w:rFonts w:ascii="Arial" w:hAnsi="Arial" w:cs="Arial"/>
                <w:b/>
                <w:bCs/>
                <w:color w:val="002060"/>
                <w:sz w:val="22"/>
                <w:szCs w:val="22"/>
                <w:lang w:val="es-419" w:eastAsia="es-CO"/>
              </w:rPr>
              <w:t>XXX</w:t>
            </w:r>
            <w:r w:rsidRPr="00487205">
              <w:rPr>
                <w:rFonts w:ascii="Arial" w:hAnsi="Arial" w:cs="Arial"/>
                <w:b/>
                <w:bCs/>
                <w:color w:val="002060"/>
                <w:sz w:val="22"/>
                <w:szCs w:val="22"/>
                <w:lang w:eastAsia="es-CO"/>
              </w:rPr>
              <w:t> </w:t>
            </w:r>
            <w:r w:rsidRPr="00487205">
              <w:rPr>
                <w:rFonts w:ascii="Arial" w:hAnsi="Arial" w:cs="Arial"/>
                <w:color w:val="002060"/>
                <w:sz w:val="22"/>
                <w:szCs w:val="22"/>
                <w:lang w:eastAsia="es-CO"/>
              </w:rPr>
              <w:br/>
            </w:r>
            <w:r>
              <w:rPr>
                <w:rFonts w:ascii="Arial" w:hAnsi="Arial" w:cs="Arial"/>
                <w:color w:val="002060"/>
                <w:sz w:val="22"/>
                <w:szCs w:val="22"/>
                <w:lang w:val="es-419" w:eastAsia="es-CO"/>
              </w:rPr>
              <w:t>XXX</w:t>
            </w:r>
          </w:p>
          <w:p w14:paraId="3C017413" w14:textId="77777777" w:rsidR="004A1F75" w:rsidRPr="00487205" w:rsidRDefault="004A1F75" w:rsidP="009D38B3">
            <w:pPr>
              <w:spacing w:before="240" w:after="240"/>
              <w:rPr>
                <w:rFonts w:ascii="Arial" w:hAnsi="Arial" w:cs="Arial"/>
                <w:b/>
                <w:bCs/>
                <w:color w:val="002060"/>
                <w:lang w:val="es-419"/>
              </w:rPr>
            </w:pPr>
            <w:r>
              <w:rPr>
                <w:rFonts w:ascii="Arial" w:hAnsi="Arial" w:cs="Arial"/>
                <w:b/>
                <w:bCs/>
                <w:color w:val="002060"/>
                <w:sz w:val="22"/>
                <w:szCs w:val="22"/>
                <w:lang w:val="es-419" w:eastAsia="es-CO"/>
              </w:rPr>
              <w:t>XXX</w:t>
            </w:r>
            <w:r w:rsidRPr="00487205">
              <w:rPr>
                <w:rFonts w:ascii="Arial" w:hAnsi="Arial" w:cs="Arial"/>
                <w:b/>
                <w:bCs/>
                <w:color w:val="002060"/>
                <w:sz w:val="22"/>
                <w:szCs w:val="22"/>
                <w:lang w:eastAsia="es-CO"/>
              </w:rPr>
              <w:t> </w:t>
            </w:r>
            <w:r w:rsidRPr="00487205">
              <w:rPr>
                <w:rFonts w:ascii="Arial" w:hAnsi="Arial" w:cs="Arial"/>
                <w:color w:val="002060"/>
                <w:sz w:val="22"/>
                <w:szCs w:val="22"/>
                <w:lang w:eastAsia="es-CO"/>
              </w:rPr>
              <w:br/>
            </w:r>
            <w:r>
              <w:rPr>
                <w:rFonts w:ascii="Arial" w:hAnsi="Arial" w:cs="Arial"/>
                <w:color w:val="002060"/>
                <w:sz w:val="22"/>
                <w:szCs w:val="22"/>
                <w:lang w:val="es-419" w:eastAsia="es-CO"/>
              </w:rPr>
              <w:t>XXX</w:t>
            </w:r>
          </w:p>
          <w:p w14:paraId="1ECECF07" w14:textId="77777777" w:rsidR="004A1F75" w:rsidRPr="00487205" w:rsidRDefault="004A1F75" w:rsidP="009D38B3">
            <w:pPr>
              <w:spacing w:before="240" w:after="240"/>
              <w:rPr>
                <w:rFonts w:ascii="Arial" w:hAnsi="Arial" w:cs="Arial"/>
                <w:b/>
                <w:bCs/>
                <w:color w:val="002060"/>
                <w:lang w:val="es-419"/>
              </w:rPr>
            </w:pPr>
            <w:r>
              <w:rPr>
                <w:rFonts w:ascii="Arial" w:hAnsi="Arial" w:cs="Arial"/>
                <w:b/>
                <w:bCs/>
                <w:color w:val="002060"/>
                <w:sz w:val="22"/>
                <w:szCs w:val="22"/>
                <w:lang w:val="es-419" w:eastAsia="es-CO"/>
              </w:rPr>
              <w:t>XXX</w:t>
            </w:r>
            <w:r w:rsidRPr="00487205">
              <w:rPr>
                <w:rFonts w:ascii="Arial" w:hAnsi="Arial" w:cs="Arial"/>
                <w:b/>
                <w:bCs/>
                <w:color w:val="002060"/>
                <w:sz w:val="22"/>
                <w:szCs w:val="22"/>
                <w:lang w:eastAsia="es-CO"/>
              </w:rPr>
              <w:t> </w:t>
            </w:r>
            <w:r w:rsidRPr="00487205">
              <w:rPr>
                <w:rFonts w:ascii="Arial" w:hAnsi="Arial" w:cs="Arial"/>
                <w:color w:val="002060"/>
                <w:sz w:val="22"/>
                <w:szCs w:val="22"/>
                <w:lang w:eastAsia="es-CO"/>
              </w:rPr>
              <w:br/>
            </w:r>
            <w:r>
              <w:rPr>
                <w:rFonts w:ascii="Arial" w:hAnsi="Arial" w:cs="Arial"/>
                <w:color w:val="002060"/>
                <w:sz w:val="22"/>
                <w:szCs w:val="22"/>
                <w:lang w:val="es-419" w:eastAsia="es-CO"/>
              </w:rPr>
              <w:t>XXX</w:t>
            </w:r>
          </w:p>
          <w:p w14:paraId="7EE8F603" w14:textId="77777777" w:rsidR="004A1F75" w:rsidRPr="00487205" w:rsidRDefault="004A1F75" w:rsidP="009D38B3">
            <w:pPr>
              <w:pStyle w:val="Sinespaciado"/>
              <w:spacing w:after="240"/>
              <w:rPr>
                <w:rFonts w:ascii="Arial" w:hAnsi="Arial" w:cs="Arial"/>
                <w:b/>
                <w:bCs/>
                <w:color w:val="002060"/>
                <w:lang w:val="es-419"/>
              </w:rPr>
            </w:pPr>
          </w:p>
        </w:tc>
        <w:tc>
          <w:tcPr>
            <w:tcW w:w="4981" w:type="dxa"/>
            <w:vAlign w:val="center"/>
          </w:tcPr>
          <w:p w14:paraId="4A32D351" w14:textId="77777777" w:rsidR="004A1F75" w:rsidRPr="00CD36BB" w:rsidRDefault="004A1F75" w:rsidP="009D38B3">
            <w:pPr>
              <w:spacing w:before="240"/>
              <w:jc w:val="right"/>
              <w:rPr>
                <w:rFonts w:ascii="Arial" w:hAnsi="Arial" w:cs="Arial"/>
                <w:b/>
                <w:color w:val="002060"/>
                <w:sz w:val="32"/>
                <w:szCs w:val="32"/>
                <w:lang w:val="es-419"/>
              </w:rPr>
            </w:pPr>
            <w:r>
              <w:rPr>
                <w:rFonts w:ascii="Arial" w:hAnsi="Arial" w:cs="Arial"/>
                <w:b/>
                <w:color w:val="002060"/>
                <w:sz w:val="32"/>
                <w:szCs w:val="32"/>
                <w:lang w:val="es-419"/>
              </w:rPr>
              <w:t>GRUPO DE EVALUACIÓN CONTINUA</w:t>
            </w:r>
          </w:p>
          <w:p w14:paraId="1AE19894" w14:textId="77777777" w:rsidR="004A1F75" w:rsidRPr="00487205" w:rsidRDefault="004A1F75" w:rsidP="009D38B3">
            <w:pPr>
              <w:jc w:val="right"/>
              <w:rPr>
                <w:rFonts w:ascii="Arial" w:hAnsi="Arial" w:cs="Arial"/>
                <w:b/>
                <w:color w:val="002060"/>
                <w:sz w:val="22"/>
                <w:szCs w:val="22"/>
              </w:rPr>
            </w:pPr>
            <w:r>
              <w:rPr>
                <w:rFonts w:cs="Work Sans"/>
                <w:b/>
                <w:bCs/>
                <w:noProof/>
                <w:sz w:val="22"/>
                <w:szCs w:val="22"/>
                <w:lang w:eastAsia="es-CO"/>
              </w:rPr>
              <mc:AlternateContent>
                <mc:Choice Requires="wps">
                  <w:drawing>
                    <wp:anchor distT="0" distB="0" distL="114300" distR="114300" simplePos="0" relativeHeight="251679744" behindDoc="0" locked="0" layoutInCell="1" allowOverlap="1" wp14:anchorId="42F990BD" wp14:editId="29B36D88">
                      <wp:simplePos x="0" y="0"/>
                      <wp:positionH relativeFrom="column">
                        <wp:posOffset>381000</wp:posOffset>
                      </wp:positionH>
                      <wp:positionV relativeFrom="paragraph">
                        <wp:posOffset>37465</wp:posOffset>
                      </wp:positionV>
                      <wp:extent cx="2295525" cy="0"/>
                      <wp:effectExtent l="0" t="19050" r="28575" b="19050"/>
                      <wp:wrapNone/>
                      <wp:docPr id="14" name="Conector recto 14"/>
                      <wp:cNvGraphicFramePr/>
                      <a:graphic xmlns:a="http://schemas.openxmlformats.org/drawingml/2006/main">
                        <a:graphicData uri="http://schemas.microsoft.com/office/word/2010/wordprocessingShape">
                          <wps:wsp>
                            <wps:cNvCnPr/>
                            <wps:spPr>
                              <a:xfrm flipV="1">
                                <a:off x="0" y="0"/>
                                <a:ext cx="2295525" cy="0"/>
                              </a:xfrm>
                              <a:prstGeom prst="line">
                                <a:avLst/>
                              </a:prstGeom>
                              <a:ln w="381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2E38DA5" id="Conector recto 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95pt" to="210.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" strokecolor="#ffc000" strokeweight="3pt">
                      <v:stroke dashstyle="3 1"/>
                    </v:line>
                  </w:pict>
                </mc:Fallback>
              </mc:AlternateContent>
            </w:r>
          </w:p>
          <w:p w14:paraId="5BA72A8C" w14:textId="77777777" w:rsidR="004A1F75" w:rsidRPr="00CD36BB" w:rsidRDefault="004A1F75" w:rsidP="009D38B3">
            <w:pPr>
              <w:spacing w:before="240"/>
              <w:ind w:right="49"/>
              <w:jc w:val="right"/>
              <w:rPr>
                <w:rFonts w:ascii="Arial" w:hAnsi="Arial" w:cs="Arial"/>
                <w:color w:val="002060"/>
                <w:sz w:val="22"/>
                <w:szCs w:val="22"/>
                <w:lang w:val="es-419" w:eastAsia="es-CO"/>
              </w:rPr>
            </w:pPr>
            <w:r>
              <w:rPr>
                <w:rFonts w:ascii="Arial" w:hAnsi="Arial" w:cs="Arial"/>
                <w:b/>
                <w:bCs/>
                <w:color w:val="002060"/>
                <w:sz w:val="22"/>
                <w:szCs w:val="22"/>
                <w:lang w:val="es-419" w:eastAsia="es-CO"/>
              </w:rPr>
              <w:t>XXX</w:t>
            </w:r>
          </w:p>
          <w:p w14:paraId="37183352" w14:textId="77777777" w:rsidR="004A1F75" w:rsidRPr="00487205" w:rsidRDefault="004A1F75" w:rsidP="009D38B3">
            <w:pPr>
              <w:spacing w:after="240"/>
              <w:ind w:right="49"/>
              <w:jc w:val="right"/>
              <w:rPr>
                <w:rFonts w:ascii="Arial" w:hAnsi="Arial" w:cs="Arial"/>
                <w:color w:val="002060"/>
                <w:sz w:val="22"/>
                <w:szCs w:val="22"/>
                <w:lang w:eastAsia="es-CO"/>
              </w:rPr>
            </w:pPr>
            <w:r>
              <w:rPr>
                <w:rFonts w:ascii="Arial" w:hAnsi="Arial" w:cs="Arial"/>
                <w:bCs/>
                <w:color w:val="002060"/>
                <w:sz w:val="22"/>
                <w:szCs w:val="22"/>
                <w:lang w:eastAsia="es-CO"/>
              </w:rPr>
              <w:t>Presidente</w:t>
            </w:r>
          </w:p>
          <w:p w14:paraId="3675B14C" w14:textId="77777777" w:rsidR="004A1F75" w:rsidRPr="00CD36BB" w:rsidRDefault="004A1F75" w:rsidP="009D38B3">
            <w:pPr>
              <w:ind w:right="49"/>
              <w:jc w:val="right"/>
              <w:rPr>
                <w:rFonts w:ascii="Arial" w:hAnsi="Arial" w:cs="Arial"/>
                <w:bCs/>
                <w:color w:val="002060"/>
                <w:sz w:val="22"/>
                <w:szCs w:val="22"/>
                <w:lang w:val="es-419" w:eastAsia="es-CO"/>
              </w:rPr>
            </w:pPr>
            <w:r>
              <w:rPr>
                <w:rFonts w:ascii="Arial" w:hAnsi="Arial" w:cs="Arial"/>
                <w:b/>
                <w:bCs/>
                <w:color w:val="002060"/>
                <w:sz w:val="22"/>
                <w:szCs w:val="22"/>
                <w:lang w:val="es-419" w:eastAsia="es-CO"/>
              </w:rPr>
              <w:t>XXX</w:t>
            </w:r>
          </w:p>
          <w:p w14:paraId="5C1F88A6" w14:textId="77777777" w:rsidR="004A1F75" w:rsidRPr="00CD36BB" w:rsidRDefault="004A1F75" w:rsidP="009D38B3">
            <w:pPr>
              <w:spacing w:after="240"/>
              <w:ind w:right="49"/>
              <w:jc w:val="right"/>
              <w:rPr>
                <w:rFonts w:ascii="Arial" w:hAnsi="Arial" w:cs="Arial"/>
                <w:color w:val="002060"/>
                <w:sz w:val="22"/>
                <w:szCs w:val="22"/>
                <w:lang w:val="es-419" w:eastAsia="es-CO"/>
              </w:rPr>
            </w:pPr>
            <w:r>
              <w:rPr>
                <w:rFonts w:ascii="Arial" w:hAnsi="Arial" w:cs="Arial"/>
                <w:bCs/>
                <w:color w:val="002060"/>
                <w:sz w:val="22"/>
                <w:szCs w:val="22"/>
                <w:lang w:val="es-419" w:eastAsia="es-CO"/>
              </w:rPr>
              <w:t>Coordinador del Grupo de Evaluación Continua</w:t>
            </w:r>
          </w:p>
          <w:p w14:paraId="40CA328E" w14:textId="77777777" w:rsidR="004A1F75" w:rsidRPr="00CD36BB" w:rsidRDefault="004A1F75" w:rsidP="009D38B3">
            <w:pPr>
              <w:ind w:right="49"/>
              <w:jc w:val="right"/>
              <w:rPr>
                <w:rFonts w:ascii="Arial" w:hAnsi="Arial" w:cs="Arial"/>
                <w:b/>
                <w:color w:val="002060"/>
                <w:sz w:val="22"/>
                <w:szCs w:val="22"/>
                <w:lang w:val="es-419" w:eastAsia="es-CO"/>
              </w:rPr>
            </w:pPr>
            <w:r>
              <w:rPr>
                <w:rFonts w:ascii="Arial" w:hAnsi="Arial" w:cs="Arial"/>
                <w:b/>
                <w:color w:val="002060"/>
                <w:sz w:val="22"/>
                <w:szCs w:val="22"/>
                <w:lang w:val="es-419" w:eastAsia="es-CO"/>
              </w:rPr>
              <w:t>XXX</w:t>
            </w:r>
          </w:p>
          <w:p w14:paraId="28023ACB" w14:textId="77777777" w:rsidR="004A1F75" w:rsidRPr="00CD36BB" w:rsidRDefault="004A1F75" w:rsidP="009D38B3">
            <w:pPr>
              <w:spacing w:after="240"/>
              <w:ind w:right="49"/>
              <w:jc w:val="right"/>
              <w:rPr>
                <w:rFonts w:ascii="Arial" w:hAnsi="Arial" w:cs="Arial"/>
                <w:color w:val="002060"/>
                <w:sz w:val="22"/>
                <w:szCs w:val="22"/>
                <w:lang w:val="es-419" w:eastAsia="es-CO"/>
              </w:rPr>
            </w:pPr>
            <w:r w:rsidRPr="00487205">
              <w:rPr>
                <w:rFonts w:ascii="Arial" w:hAnsi="Arial" w:cs="Arial"/>
                <w:bCs/>
                <w:color w:val="002060"/>
                <w:sz w:val="22"/>
                <w:szCs w:val="22"/>
                <w:lang w:eastAsia="es-CO"/>
              </w:rPr>
              <w:t xml:space="preserve">Representante de los </w:t>
            </w:r>
            <w:r>
              <w:rPr>
                <w:rFonts w:ascii="Arial" w:hAnsi="Arial" w:cs="Arial"/>
                <w:bCs/>
                <w:color w:val="002060"/>
                <w:sz w:val="22"/>
                <w:szCs w:val="22"/>
                <w:lang w:val="es-419" w:eastAsia="es-CO"/>
              </w:rPr>
              <w:t>Docentes</w:t>
            </w:r>
          </w:p>
          <w:p w14:paraId="789642FA" w14:textId="77777777" w:rsidR="004A1F75" w:rsidRPr="00CD36BB" w:rsidRDefault="004A1F75" w:rsidP="009D38B3">
            <w:pPr>
              <w:ind w:right="49"/>
              <w:jc w:val="right"/>
              <w:rPr>
                <w:rFonts w:ascii="Arial" w:hAnsi="Arial" w:cs="Arial"/>
                <w:b/>
                <w:color w:val="002060"/>
                <w:sz w:val="22"/>
                <w:szCs w:val="22"/>
                <w:lang w:val="es-419" w:eastAsia="es-CO"/>
              </w:rPr>
            </w:pPr>
            <w:r>
              <w:rPr>
                <w:rFonts w:ascii="Arial" w:hAnsi="Arial" w:cs="Arial"/>
                <w:b/>
                <w:color w:val="002060"/>
                <w:sz w:val="22"/>
                <w:szCs w:val="22"/>
                <w:lang w:val="es-419" w:eastAsia="es-CO"/>
              </w:rPr>
              <w:t>XXX</w:t>
            </w:r>
          </w:p>
          <w:p w14:paraId="37946ABB" w14:textId="77777777" w:rsidR="004A1F75" w:rsidRPr="00487205" w:rsidRDefault="004A1F75" w:rsidP="009D38B3">
            <w:pPr>
              <w:spacing w:after="240"/>
              <w:ind w:right="49"/>
              <w:jc w:val="right"/>
              <w:rPr>
                <w:rFonts w:ascii="Arial" w:hAnsi="Arial" w:cs="Arial"/>
                <w:color w:val="002060"/>
                <w:sz w:val="22"/>
                <w:szCs w:val="22"/>
                <w:lang w:eastAsia="es-CO"/>
              </w:rPr>
            </w:pPr>
            <w:r w:rsidRPr="00487205">
              <w:rPr>
                <w:rFonts w:ascii="Arial" w:hAnsi="Arial" w:cs="Arial"/>
                <w:bCs/>
                <w:color w:val="002060"/>
                <w:sz w:val="22"/>
                <w:szCs w:val="22"/>
                <w:lang w:eastAsia="es-CO"/>
              </w:rPr>
              <w:t xml:space="preserve">Representante de los </w:t>
            </w:r>
            <w:r>
              <w:rPr>
                <w:rFonts w:ascii="Arial" w:hAnsi="Arial" w:cs="Arial"/>
                <w:bCs/>
                <w:color w:val="002060"/>
                <w:sz w:val="22"/>
                <w:szCs w:val="22"/>
                <w:lang w:val="es-419" w:eastAsia="es-CO"/>
              </w:rPr>
              <w:t>Docentes</w:t>
            </w:r>
          </w:p>
          <w:p w14:paraId="53CF4FCA" w14:textId="77777777" w:rsidR="004A1F75" w:rsidRPr="00CD36BB" w:rsidRDefault="004A1F75" w:rsidP="009D38B3">
            <w:pPr>
              <w:ind w:right="49"/>
              <w:jc w:val="right"/>
              <w:rPr>
                <w:rFonts w:ascii="Arial" w:hAnsi="Arial" w:cs="Arial"/>
                <w:b/>
                <w:color w:val="002060"/>
                <w:sz w:val="22"/>
                <w:szCs w:val="22"/>
                <w:lang w:val="es-419" w:eastAsia="es-CO"/>
              </w:rPr>
            </w:pPr>
            <w:r>
              <w:rPr>
                <w:rFonts w:ascii="Arial" w:hAnsi="Arial" w:cs="Arial"/>
                <w:b/>
                <w:color w:val="002060"/>
                <w:sz w:val="22"/>
                <w:szCs w:val="22"/>
                <w:lang w:val="es-419" w:eastAsia="es-CO"/>
              </w:rPr>
              <w:t>XXX</w:t>
            </w:r>
          </w:p>
          <w:p w14:paraId="5334D9A4" w14:textId="77777777" w:rsidR="004A1F75" w:rsidRDefault="004A1F75" w:rsidP="009D38B3">
            <w:pPr>
              <w:pStyle w:val="Sinespaciado"/>
              <w:spacing w:after="240"/>
              <w:jc w:val="right"/>
              <w:rPr>
                <w:rFonts w:ascii="Arial" w:hAnsi="Arial" w:cs="Arial"/>
                <w:bCs/>
                <w:color w:val="002060"/>
                <w:lang w:val="es-419" w:eastAsia="es-CO"/>
              </w:rPr>
            </w:pPr>
            <w:r w:rsidRPr="00487205">
              <w:rPr>
                <w:rFonts w:ascii="Arial" w:hAnsi="Arial" w:cs="Arial"/>
                <w:bCs/>
                <w:color w:val="002060"/>
                <w:lang w:eastAsia="es-CO"/>
              </w:rPr>
              <w:t xml:space="preserve">Representante de los </w:t>
            </w:r>
            <w:r>
              <w:rPr>
                <w:rFonts w:ascii="Arial" w:hAnsi="Arial" w:cs="Arial"/>
                <w:bCs/>
                <w:color w:val="002060"/>
                <w:lang w:val="es-419" w:eastAsia="es-CO"/>
              </w:rPr>
              <w:t>Estudiantes</w:t>
            </w:r>
          </w:p>
          <w:p w14:paraId="2D8E3994" w14:textId="77777777" w:rsidR="004A1F75" w:rsidRPr="00CD36BB" w:rsidRDefault="004A1F75" w:rsidP="009D38B3">
            <w:pPr>
              <w:ind w:right="49"/>
              <w:jc w:val="right"/>
              <w:rPr>
                <w:rFonts w:ascii="Arial" w:hAnsi="Arial" w:cs="Arial"/>
                <w:b/>
                <w:color w:val="002060"/>
                <w:sz w:val="22"/>
                <w:szCs w:val="22"/>
                <w:lang w:val="es-419" w:eastAsia="es-CO"/>
              </w:rPr>
            </w:pPr>
            <w:r>
              <w:rPr>
                <w:rFonts w:ascii="Arial" w:hAnsi="Arial" w:cs="Arial"/>
                <w:b/>
                <w:color w:val="002060"/>
                <w:sz w:val="22"/>
                <w:szCs w:val="22"/>
                <w:lang w:val="es-419" w:eastAsia="es-CO"/>
              </w:rPr>
              <w:t>XXX</w:t>
            </w:r>
          </w:p>
          <w:p w14:paraId="4443A3CE" w14:textId="77777777" w:rsidR="004A1F75" w:rsidRDefault="004A1F75" w:rsidP="009D38B3">
            <w:pPr>
              <w:pStyle w:val="Sinespaciado"/>
              <w:spacing w:after="240"/>
              <w:jc w:val="right"/>
              <w:rPr>
                <w:rFonts w:ascii="Arial" w:hAnsi="Arial" w:cs="Arial"/>
                <w:bCs/>
                <w:color w:val="002060"/>
                <w:lang w:val="es-419" w:eastAsia="es-CO"/>
              </w:rPr>
            </w:pPr>
            <w:r w:rsidRPr="00487205">
              <w:rPr>
                <w:rFonts w:ascii="Arial" w:hAnsi="Arial" w:cs="Arial"/>
                <w:bCs/>
                <w:color w:val="002060"/>
                <w:lang w:eastAsia="es-CO"/>
              </w:rPr>
              <w:t xml:space="preserve">Representante de los </w:t>
            </w:r>
            <w:r>
              <w:rPr>
                <w:rFonts w:ascii="Arial" w:hAnsi="Arial" w:cs="Arial"/>
                <w:bCs/>
                <w:color w:val="002060"/>
                <w:lang w:val="es-419" w:eastAsia="es-CO"/>
              </w:rPr>
              <w:t>Graduados</w:t>
            </w:r>
          </w:p>
          <w:p w14:paraId="71EFE2C9" w14:textId="77777777" w:rsidR="004A1F75" w:rsidRPr="00CD36BB" w:rsidRDefault="004A1F75" w:rsidP="009D38B3">
            <w:pPr>
              <w:ind w:right="49"/>
              <w:jc w:val="right"/>
              <w:rPr>
                <w:rFonts w:ascii="Arial" w:hAnsi="Arial" w:cs="Arial"/>
                <w:b/>
                <w:color w:val="002060"/>
                <w:sz w:val="22"/>
                <w:szCs w:val="22"/>
                <w:lang w:val="es-419" w:eastAsia="es-CO"/>
              </w:rPr>
            </w:pPr>
            <w:r>
              <w:rPr>
                <w:rFonts w:ascii="Arial" w:hAnsi="Arial" w:cs="Arial"/>
                <w:b/>
                <w:color w:val="002060"/>
                <w:sz w:val="22"/>
                <w:szCs w:val="22"/>
                <w:lang w:val="es-419" w:eastAsia="es-CO"/>
              </w:rPr>
              <w:t>XXX</w:t>
            </w:r>
          </w:p>
          <w:p w14:paraId="1ADC27C4" w14:textId="77777777" w:rsidR="004A1F75" w:rsidRPr="00487205" w:rsidRDefault="004A1F75" w:rsidP="009D38B3">
            <w:pPr>
              <w:pStyle w:val="Sinespaciado"/>
              <w:spacing w:after="240"/>
              <w:jc w:val="right"/>
              <w:rPr>
                <w:rFonts w:ascii="Arial" w:hAnsi="Arial" w:cs="Arial"/>
                <w:b/>
                <w:bCs/>
                <w:color w:val="002060"/>
                <w:lang w:val="es-419"/>
              </w:rPr>
            </w:pPr>
            <w:r>
              <w:rPr>
                <w:rFonts w:ascii="Arial" w:hAnsi="Arial" w:cs="Arial"/>
                <w:bCs/>
                <w:color w:val="002060"/>
                <w:lang w:eastAsia="es-CO"/>
              </w:rPr>
              <w:t>Representante del Sector Productivo</w:t>
            </w:r>
          </w:p>
        </w:tc>
      </w:tr>
    </w:tbl>
    <w:p w14:paraId="77DA26CA" w14:textId="7DC14129" w:rsidR="00657D0C" w:rsidRDefault="00657D0C" w:rsidP="00657D0C">
      <w:pPr>
        <w:tabs>
          <w:tab w:val="left" w:pos="1834"/>
        </w:tabs>
        <w:rPr>
          <w:rFonts w:ascii="Arial" w:hAnsi="Arial" w:cs="Arial"/>
          <w:sz w:val="24"/>
          <w:szCs w:val="24"/>
        </w:rPr>
      </w:pPr>
    </w:p>
    <w:p w14:paraId="79EDCBFC" w14:textId="32B779C2" w:rsidR="005740A9" w:rsidRDefault="005740A9" w:rsidP="00657D0C">
      <w:pPr>
        <w:tabs>
          <w:tab w:val="left" w:pos="1834"/>
        </w:tabs>
        <w:rPr>
          <w:rFonts w:ascii="Arial" w:hAnsi="Arial" w:cs="Arial"/>
          <w:sz w:val="24"/>
          <w:szCs w:val="24"/>
        </w:rPr>
      </w:pPr>
    </w:p>
    <w:p w14:paraId="43C6E104" w14:textId="3FB3329E" w:rsidR="005740A9" w:rsidRDefault="005740A9" w:rsidP="00657D0C">
      <w:pPr>
        <w:tabs>
          <w:tab w:val="left" w:pos="1834"/>
        </w:tabs>
        <w:rPr>
          <w:rFonts w:ascii="Arial" w:hAnsi="Arial" w:cs="Arial"/>
          <w:sz w:val="24"/>
          <w:szCs w:val="24"/>
        </w:rPr>
      </w:pPr>
    </w:p>
    <w:p w14:paraId="58A99AE8" w14:textId="7DA8A95E" w:rsidR="005740A9" w:rsidRDefault="005740A9" w:rsidP="00657D0C">
      <w:pPr>
        <w:tabs>
          <w:tab w:val="left" w:pos="1834"/>
        </w:tabs>
        <w:rPr>
          <w:rFonts w:ascii="Arial" w:hAnsi="Arial" w:cs="Arial"/>
          <w:sz w:val="24"/>
          <w:szCs w:val="24"/>
        </w:rPr>
      </w:pPr>
    </w:p>
    <w:p w14:paraId="4A767B5A" w14:textId="3E66FD71" w:rsidR="005740A9" w:rsidRDefault="005740A9" w:rsidP="00657D0C">
      <w:pPr>
        <w:tabs>
          <w:tab w:val="left" w:pos="1834"/>
        </w:tabs>
        <w:rPr>
          <w:rFonts w:ascii="Arial" w:hAnsi="Arial" w:cs="Arial"/>
          <w:sz w:val="24"/>
          <w:szCs w:val="24"/>
        </w:rPr>
      </w:pPr>
    </w:p>
    <w:p w14:paraId="1015B869" w14:textId="2C505E40" w:rsidR="005740A9" w:rsidRDefault="005740A9" w:rsidP="00657D0C">
      <w:pPr>
        <w:tabs>
          <w:tab w:val="left" w:pos="1834"/>
        </w:tabs>
        <w:rPr>
          <w:rFonts w:ascii="Arial" w:hAnsi="Arial" w:cs="Arial"/>
          <w:sz w:val="24"/>
          <w:szCs w:val="24"/>
        </w:rPr>
      </w:pPr>
    </w:p>
    <w:p w14:paraId="223C8961" w14:textId="076F16B3" w:rsidR="005740A9" w:rsidRDefault="005740A9" w:rsidP="00657D0C">
      <w:pPr>
        <w:tabs>
          <w:tab w:val="left" w:pos="1834"/>
        </w:tabs>
        <w:rPr>
          <w:rFonts w:ascii="Arial" w:hAnsi="Arial" w:cs="Arial"/>
          <w:sz w:val="24"/>
          <w:szCs w:val="24"/>
        </w:rPr>
      </w:pPr>
    </w:p>
    <w:p w14:paraId="4BC676F1" w14:textId="17CDD1F2" w:rsidR="005740A9" w:rsidRDefault="005740A9" w:rsidP="00657D0C">
      <w:pPr>
        <w:tabs>
          <w:tab w:val="left" w:pos="1834"/>
        </w:tabs>
        <w:rPr>
          <w:rFonts w:ascii="Arial" w:hAnsi="Arial" w:cs="Arial"/>
          <w:sz w:val="24"/>
          <w:szCs w:val="24"/>
        </w:rPr>
      </w:pPr>
    </w:p>
    <w:p w14:paraId="4DFBF4F3" w14:textId="55F0E56B" w:rsidR="005740A9" w:rsidRDefault="005740A9" w:rsidP="00657D0C">
      <w:pPr>
        <w:tabs>
          <w:tab w:val="left" w:pos="1834"/>
        </w:tabs>
        <w:rPr>
          <w:rFonts w:ascii="Arial" w:hAnsi="Arial" w:cs="Arial"/>
          <w:sz w:val="24"/>
          <w:szCs w:val="24"/>
        </w:rPr>
      </w:pPr>
    </w:p>
    <w:p w14:paraId="637DB78C" w14:textId="77777777" w:rsidR="004A1F75" w:rsidRDefault="004A1F75" w:rsidP="00657D0C">
      <w:pPr>
        <w:tabs>
          <w:tab w:val="left" w:pos="1834"/>
        </w:tabs>
        <w:rPr>
          <w:rFonts w:ascii="Arial" w:hAnsi="Arial" w:cs="Arial"/>
          <w:sz w:val="24"/>
          <w:szCs w:val="24"/>
        </w:rPr>
      </w:pPr>
    </w:p>
    <w:p w14:paraId="68F75817" w14:textId="77777777" w:rsidR="004A1F75" w:rsidRDefault="004A1F75" w:rsidP="00657D0C">
      <w:pPr>
        <w:tabs>
          <w:tab w:val="left" w:pos="1834"/>
        </w:tabs>
        <w:rPr>
          <w:rFonts w:ascii="Arial" w:hAnsi="Arial" w:cs="Arial"/>
          <w:sz w:val="24"/>
          <w:szCs w:val="24"/>
        </w:rPr>
      </w:pPr>
    </w:p>
    <w:p w14:paraId="73FB4936" w14:textId="77777777" w:rsidR="004A1F75" w:rsidRDefault="004A1F75" w:rsidP="00657D0C">
      <w:pPr>
        <w:tabs>
          <w:tab w:val="left" w:pos="1834"/>
        </w:tabs>
        <w:rPr>
          <w:rFonts w:ascii="Arial" w:hAnsi="Arial" w:cs="Arial"/>
          <w:sz w:val="24"/>
          <w:szCs w:val="24"/>
        </w:rPr>
      </w:pPr>
    </w:p>
    <w:p w14:paraId="0A349B2D" w14:textId="77777777" w:rsidR="004A1F75" w:rsidRDefault="004A1F75" w:rsidP="00657D0C">
      <w:pPr>
        <w:tabs>
          <w:tab w:val="left" w:pos="1834"/>
        </w:tabs>
        <w:rPr>
          <w:rFonts w:ascii="Arial" w:hAnsi="Arial" w:cs="Arial"/>
          <w:sz w:val="24"/>
          <w:szCs w:val="24"/>
        </w:rPr>
      </w:pPr>
    </w:p>
    <w:p w14:paraId="1F31B8E2" w14:textId="77777777" w:rsidR="004A1F75" w:rsidRDefault="004A1F75" w:rsidP="00657D0C">
      <w:pPr>
        <w:tabs>
          <w:tab w:val="left" w:pos="1834"/>
        </w:tabs>
        <w:rPr>
          <w:rFonts w:ascii="Arial" w:hAnsi="Arial" w:cs="Arial"/>
          <w:sz w:val="24"/>
          <w:szCs w:val="24"/>
        </w:rPr>
      </w:pPr>
    </w:p>
    <w:p w14:paraId="159E1D3B" w14:textId="6DD40E5D" w:rsidR="005740A9" w:rsidRDefault="005740A9" w:rsidP="00657D0C">
      <w:pPr>
        <w:tabs>
          <w:tab w:val="left" w:pos="1834"/>
        </w:tabs>
        <w:rPr>
          <w:rFonts w:ascii="Arial" w:hAnsi="Arial" w:cs="Arial"/>
          <w:sz w:val="24"/>
          <w:szCs w:val="24"/>
        </w:rPr>
      </w:pPr>
    </w:p>
    <w:p w14:paraId="7B37ECE2" w14:textId="2B8797E8" w:rsidR="005740A9" w:rsidRPr="004A1F75" w:rsidRDefault="005740A9" w:rsidP="004A1F75">
      <w:pPr>
        <w:tabs>
          <w:tab w:val="left" w:pos="1834"/>
        </w:tabs>
        <w:spacing w:after="240" w:line="276" w:lineRule="auto"/>
        <w:jc w:val="both"/>
        <w:rPr>
          <w:rFonts w:ascii="Arial" w:hAnsi="Arial" w:cs="Arial"/>
          <w:sz w:val="22"/>
          <w:szCs w:val="22"/>
        </w:rPr>
      </w:pPr>
    </w:p>
    <w:p w14:paraId="4BB0765E" w14:textId="101D2DDA" w:rsidR="004A1F75" w:rsidRPr="004E248E" w:rsidRDefault="004E248E" w:rsidP="004A1F75">
      <w:pPr>
        <w:pStyle w:val="TtulodeTDC"/>
        <w:spacing w:after="240"/>
        <w:jc w:val="center"/>
        <w:rPr>
          <w:rFonts w:ascii="Arial" w:hAnsi="Arial" w:cs="Arial"/>
          <w:b/>
          <w:color w:val="auto"/>
          <w:sz w:val="26"/>
          <w:szCs w:val="26"/>
          <w:u w:val="single"/>
        </w:rPr>
      </w:pPr>
      <w:r>
        <w:rPr>
          <w:rFonts w:ascii="Arial" w:hAnsi="Arial" w:cs="Arial"/>
          <w:b/>
          <w:color w:val="auto"/>
          <w:sz w:val="26"/>
          <w:szCs w:val="26"/>
          <w:u w:val="single"/>
        </w:rPr>
        <w:lastRenderedPageBreak/>
        <w:t>Contenido</w:t>
      </w:r>
    </w:p>
    <w:sdt>
      <w:sdtPr>
        <w:rPr>
          <w:rFonts w:ascii="Arial" w:eastAsia="Times New Roman" w:hAnsi="Arial" w:cs="Arial"/>
          <w:sz w:val="20"/>
          <w:szCs w:val="20"/>
          <w:lang w:val="es-ES" w:eastAsia="es-MX"/>
        </w:rPr>
        <w:id w:val="217636826"/>
        <w:docPartObj>
          <w:docPartGallery w:val="Table of Contents"/>
          <w:docPartUnique/>
        </w:docPartObj>
      </w:sdtPr>
      <w:sdtEndPr>
        <w:rPr>
          <w:b/>
          <w:bCs/>
          <w:lang w:eastAsia="es-ES"/>
        </w:rPr>
      </w:sdtEndPr>
      <w:sdtContent>
        <w:p w14:paraId="7973345C" w14:textId="77777777" w:rsidR="003B3D9E" w:rsidRDefault="004A1F75">
          <w:pPr>
            <w:pStyle w:val="TDC1"/>
            <w:tabs>
              <w:tab w:val="right" w:leader="dot" w:pos="8828"/>
            </w:tabs>
            <w:rPr>
              <w:rFonts w:cstheme="minorBidi"/>
              <w:noProof/>
              <w:lang w:val="es-CO" w:eastAsia="es-CO"/>
            </w:rPr>
          </w:pPr>
          <w:r w:rsidRPr="00E43CA0">
            <w:rPr>
              <w:rFonts w:ascii="Arial" w:hAnsi="Arial" w:cs="Arial"/>
              <w:b/>
              <w:bCs/>
              <w:lang w:val="es-ES"/>
            </w:rPr>
            <w:fldChar w:fldCharType="begin"/>
          </w:r>
          <w:r w:rsidRPr="00E43CA0">
            <w:rPr>
              <w:rFonts w:ascii="Arial" w:hAnsi="Arial" w:cs="Arial"/>
              <w:b/>
              <w:bCs/>
              <w:lang w:val="es-ES"/>
            </w:rPr>
            <w:instrText xml:space="preserve"> TOC \o "1-3" \h \z \u </w:instrText>
          </w:r>
          <w:r w:rsidRPr="00E43CA0">
            <w:rPr>
              <w:rFonts w:ascii="Arial" w:hAnsi="Arial" w:cs="Arial"/>
              <w:b/>
              <w:bCs/>
              <w:lang w:val="es-ES"/>
            </w:rPr>
            <w:fldChar w:fldCharType="separate"/>
          </w:r>
          <w:hyperlink w:anchor="_Toc105416005" w:history="1">
            <w:r w:rsidR="003B3D9E" w:rsidRPr="008710F4">
              <w:rPr>
                <w:rStyle w:val="Hipervnculo"/>
                <w:rFonts w:ascii="Arial" w:hAnsi="Arial" w:cs="Arial"/>
                <w:noProof/>
              </w:rPr>
              <w:t>Lista de Tablas</w:t>
            </w:r>
            <w:r w:rsidR="003B3D9E">
              <w:rPr>
                <w:noProof/>
                <w:webHidden/>
              </w:rPr>
              <w:tab/>
            </w:r>
            <w:r w:rsidR="003B3D9E">
              <w:rPr>
                <w:noProof/>
                <w:webHidden/>
              </w:rPr>
              <w:fldChar w:fldCharType="begin"/>
            </w:r>
            <w:r w:rsidR="003B3D9E">
              <w:rPr>
                <w:noProof/>
                <w:webHidden/>
              </w:rPr>
              <w:instrText xml:space="preserve"> PAGEREF _Toc105416005 \h </w:instrText>
            </w:r>
            <w:r w:rsidR="003B3D9E">
              <w:rPr>
                <w:noProof/>
                <w:webHidden/>
              </w:rPr>
            </w:r>
            <w:r w:rsidR="003B3D9E">
              <w:rPr>
                <w:noProof/>
                <w:webHidden/>
              </w:rPr>
              <w:fldChar w:fldCharType="separate"/>
            </w:r>
            <w:r w:rsidR="00146974">
              <w:rPr>
                <w:noProof/>
                <w:webHidden/>
              </w:rPr>
              <w:t>6</w:t>
            </w:r>
            <w:r w:rsidR="003B3D9E">
              <w:rPr>
                <w:noProof/>
                <w:webHidden/>
              </w:rPr>
              <w:fldChar w:fldCharType="end"/>
            </w:r>
          </w:hyperlink>
        </w:p>
        <w:p w14:paraId="53AC9C77" w14:textId="77777777" w:rsidR="003B3D9E" w:rsidRDefault="00760973">
          <w:pPr>
            <w:pStyle w:val="TDC1"/>
            <w:tabs>
              <w:tab w:val="right" w:leader="dot" w:pos="8828"/>
            </w:tabs>
            <w:rPr>
              <w:rFonts w:cstheme="minorBidi"/>
              <w:noProof/>
              <w:lang w:val="es-CO" w:eastAsia="es-CO"/>
            </w:rPr>
          </w:pPr>
          <w:hyperlink w:anchor="_Toc105416006" w:history="1">
            <w:r w:rsidR="003B3D9E" w:rsidRPr="008710F4">
              <w:rPr>
                <w:rStyle w:val="Hipervnculo"/>
                <w:rFonts w:ascii="Arial" w:hAnsi="Arial" w:cs="Arial"/>
                <w:noProof/>
              </w:rPr>
              <w:t>Lista de Ilustraciones</w:t>
            </w:r>
            <w:r w:rsidR="003B3D9E">
              <w:rPr>
                <w:noProof/>
                <w:webHidden/>
              </w:rPr>
              <w:tab/>
            </w:r>
            <w:r w:rsidR="003B3D9E">
              <w:rPr>
                <w:noProof/>
                <w:webHidden/>
              </w:rPr>
              <w:fldChar w:fldCharType="begin"/>
            </w:r>
            <w:r w:rsidR="003B3D9E">
              <w:rPr>
                <w:noProof/>
                <w:webHidden/>
              </w:rPr>
              <w:instrText xml:space="preserve"> PAGEREF _Toc105416006 \h </w:instrText>
            </w:r>
            <w:r w:rsidR="003B3D9E">
              <w:rPr>
                <w:noProof/>
                <w:webHidden/>
              </w:rPr>
            </w:r>
            <w:r w:rsidR="003B3D9E">
              <w:rPr>
                <w:noProof/>
                <w:webHidden/>
              </w:rPr>
              <w:fldChar w:fldCharType="separate"/>
            </w:r>
            <w:r w:rsidR="00146974">
              <w:rPr>
                <w:noProof/>
                <w:webHidden/>
              </w:rPr>
              <w:t>6</w:t>
            </w:r>
            <w:r w:rsidR="003B3D9E">
              <w:rPr>
                <w:noProof/>
                <w:webHidden/>
              </w:rPr>
              <w:fldChar w:fldCharType="end"/>
            </w:r>
          </w:hyperlink>
        </w:p>
        <w:p w14:paraId="1FFB6291" w14:textId="77777777" w:rsidR="003B3D9E" w:rsidRDefault="00760973">
          <w:pPr>
            <w:pStyle w:val="TDC1"/>
            <w:tabs>
              <w:tab w:val="right" w:leader="dot" w:pos="8828"/>
            </w:tabs>
            <w:rPr>
              <w:rFonts w:cstheme="minorBidi"/>
              <w:noProof/>
              <w:lang w:val="es-CO" w:eastAsia="es-CO"/>
            </w:rPr>
          </w:pPr>
          <w:hyperlink w:anchor="_Toc105416007" w:history="1">
            <w:r w:rsidR="003B3D9E" w:rsidRPr="008710F4">
              <w:rPr>
                <w:rStyle w:val="Hipervnculo"/>
                <w:rFonts w:ascii="Arial" w:hAnsi="Arial" w:cs="Arial"/>
                <w:noProof/>
              </w:rPr>
              <w:t>Introducción</w:t>
            </w:r>
            <w:r w:rsidR="003B3D9E">
              <w:rPr>
                <w:noProof/>
                <w:webHidden/>
              </w:rPr>
              <w:tab/>
            </w:r>
            <w:r w:rsidR="003B3D9E">
              <w:rPr>
                <w:noProof/>
                <w:webHidden/>
              </w:rPr>
              <w:fldChar w:fldCharType="begin"/>
            </w:r>
            <w:r w:rsidR="003B3D9E">
              <w:rPr>
                <w:noProof/>
                <w:webHidden/>
              </w:rPr>
              <w:instrText xml:space="preserve"> PAGEREF _Toc105416007 \h </w:instrText>
            </w:r>
            <w:r w:rsidR="003B3D9E">
              <w:rPr>
                <w:noProof/>
                <w:webHidden/>
              </w:rPr>
            </w:r>
            <w:r w:rsidR="003B3D9E">
              <w:rPr>
                <w:noProof/>
                <w:webHidden/>
              </w:rPr>
              <w:fldChar w:fldCharType="separate"/>
            </w:r>
            <w:r w:rsidR="00146974">
              <w:rPr>
                <w:noProof/>
                <w:webHidden/>
              </w:rPr>
              <w:t>7</w:t>
            </w:r>
            <w:r w:rsidR="003B3D9E">
              <w:rPr>
                <w:noProof/>
                <w:webHidden/>
              </w:rPr>
              <w:fldChar w:fldCharType="end"/>
            </w:r>
          </w:hyperlink>
        </w:p>
        <w:p w14:paraId="0A010648" w14:textId="77777777" w:rsidR="003B3D9E" w:rsidRDefault="00760973">
          <w:pPr>
            <w:pStyle w:val="TDC1"/>
            <w:tabs>
              <w:tab w:val="right" w:leader="dot" w:pos="8828"/>
            </w:tabs>
            <w:rPr>
              <w:rFonts w:cstheme="minorBidi"/>
              <w:noProof/>
              <w:lang w:val="es-CO" w:eastAsia="es-CO"/>
            </w:rPr>
          </w:pPr>
          <w:hyperlink w:anchor="_Toc105416008" w:history="1">
            <w:r w:rsidR="003B3D9E" w:rsidRPr="008710F4">
              <w:rPr>
                <w:rStyle w:val="Hipervnculo"/>
                <w:rFonts w:ascii="Arial" w:hAnsi="Arial" w:cs="Arial"/>
                <w:noProof/>
              </w:rPr>
              <w:t>Capítulo I. Planteamiento de la investigación</w:t>
            </w:r>
            <w:r w:rsidR="003B3D9E">
              <w:rPr>
                <w:noProof/>
                <w:webHidden/>
              </w:rPr>
              <w:tab/>
            </w:r>
            <w:r w:rsidR="003B3D9E">
              <w:rPr>
                <w:noProof/>
                <w:webHidden/>
              </w:rPr>
              <w:fldChar w:fldCharType="begin"/>
            </w:r>
            <w:r w:rsidR="003B3D9E">
              <w:rPr>
                <w:noProof/>
                <w:webHidden/>
              </w:rPr>
              <w:instrText xml:space="preserve"> PAGEREF _Toc105416008 \h </w:instrText>
            </w:r>
            <w:r w:rsidR="003B3D9E">
              <w:rPr>
                <w:noProof/>
                <w:webHidden/>
              </w:rPr>
            </w:r>
            <w:r w:rsidR="003B3D9E">
              <w:rPr>
                <w:noProof/>
                <w:webHidden/>
              </w:rPr>
              <w:fldChar w:fldCharType="separate"/>
            </w:r>
            <w:r w:rsidR="00146974">
              <w:rPr>
                <w:noProof/>
                <w:webHidden/>
              </w:rPr>
              <w:t>8</w:t>
            </w:r>
            <w:r w:rsidR="003B3D9E">
              <w:rPr>
                <w:noProof/>
                <w:webHidden/>
              </w:rPr>
              <w:fldChar w:fldCharType="end"/>
            </w:r>
          </w:hyperlink>
        </w:p>
        <w:p w14:paraId="645AB512"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09" w:history="1">
            <w:r w:rsidR="003B3D9E" w:rsidRPr="008710F4">
              <w:rPr>
                <w:rStyle w:val="Hipervnculo"/>
                <w:rFonts w:ascii="Arial" w:hAnsi="Arial" w:cs="Arial"/>
                <w:noProof/>
              </w:rPr>
              <w:t>1.1.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Justificación de la investigación</w:t>
            </w:r>
            <w:r w:rsidR="003B3D9E">
              <w:rPr>
                <w:noProof/>
                <w:webHidden/>
              </w:rPr>
              <w:tab/>
            </w:r>
            <w:r w:rsidR="003B3D9E">
              <w:rPr>
                <w:noProof/>
                <w:webHidden/>
              </w:rPr>
              <w:fldChar w:fldCharType="begin"/>
            </w:r>
            <w:r w:rsidR="003B3D9E">
              <w:rPr>
                <w:noProof/>
                <w:webHidden/>
              </w:rPr>
              <w:instrText xml:space="preserve"> PAGEREF _Toc105416009 \h </w:instrText>
            </w:r>
            <w:r w:rsidR="003B3D9E">
              <w:rPr>
                <w:noProof/>
                <w:webHidden/>
              </w:rPr>
            </w:r>
            <w:r w:rsidR="003B3D9E">
              <w:rPr>
                <w:noProof/>
                <w:webHidden/>
              </w:rPr>
              <w:fldChar w:fldCharType="separate"/>
            </w:r>
            <w:r w:rsidR="00146974">
              <w:rPr>
                <w:noProof/>
                <w:webHidden/>
              </w:rPr>
              <w:t>8</w:t>
            </w:r>
            <w:r w:rsidR="003B3D9E">
              <w:rPr>
                <w:noProof/>
                <w:webHidden/>
              </w:rPr>
              <w:fldChar w:fldCharType="end"/>
            </w:r>
          </w:hyperlink>
        </w:p>
        <w:p w14:paraId="06E1673B"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10" w:history="1">
            <w:r w:rsidR="003B3D9E" w:rsidRPr="008710F4">
              <w:rPr>
                <w:rStyle w:val="Hipervnculo"/>
                <w:rFonts w:ascii="Arial" w:hAnsi="Arial" w:cs="Arial"/>
                <w:noProof/>
              </w:rPr>
              <w:t>1.2.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Problema de investigación</w:t>
            </w:r>
            <w:r w:rsidR="003B3D9E">
              <w:rPr>
                <w:noProof/>
                <w:webHidden/>
              </w:rPr>
              <w:tab/>
            </w:r>
            <w:r w:rsidR="003B3D9E">
              <w:rPr>
                <w:noProof/>
                <w:webHidden/>
              </w:rPr>
              <w:fldChar w:fldCharType="begin"/>
            </w:r>
            <w:r w:rsidR="003B3D9E">
              <w:rPr>
                <w:noProof/>
                <w:webHidden/>
              </w:rPr>
              <w:instrText xml:space="preserve"> PAGEREF _Toc105416010 \h </w:instrText>
            </w:r>
            <w:r w:rsidR="003B3D9E">
              <w:rPr>
                <w:noProof/>
                <w:webHidden/>
              </w:rPr>
            </w:r>
            <w:r w:rsidR="003B3D9E">
              <w:rPr>
                <w:noProof/>
                <w:webHidden/>
              </w:rPr>
              <w:fldChar w:fldCharType="separate"/>
            </w:r>
            <w:r w:rsidR="00146974">
              <w:rPr>
                <w:noProof/>
                <w:webHidden/>
              </w:rPr>
              <w:t>8</w:t>
            </w:r>
            <w:r w:rsidR="003B3D9E">
              <w:rPr>
                <w:noProof/>
                <w:webHidden/>
              </w:rPr>
              <w:fldChar w:fldCharType="end"/>
            </w:r>
          </w:hyperlink>
        </w:p>
        <w:p w14:paraId="1042074C"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11" w:history="1">
            <w:r w:rsidR="003B3D9E" w:rsidRPr="008710F4">
              <w:rPr>
                <w:rStyle w:val="Hipervnculo"/>
                <w:rFonts w:ascii="Arial" w:hAnsi="Arial" w:cs="Arial"/>
                <w:noProof/>
              </w:rPr>
              <w:t>1.2.1.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Formulación del problema</w:t>
            </w:r>
            <w:r w:rsidR="003B3D9E">
              <w:rPr>
                <w:noProof/>
                <w:webHidden/>
              </w:rPr>
              <w:tab/>
            </w:r>
            <w:r w:rsidR="003B3D9E">
              <w:rPr>
                <w:noProof/>
                <w:webHidden/>
              </w:rPr>
              <w:fldChar w:fldCharType="begin"/>
            </w:r>
            <w:r w:rsidR="003B3D9E">
              <w:rPr>
                <w:noProof/>
                <w:webHidden/>
              </w:rPr>
              <w:instrText xml:space="preserve"> PAGEREF _Toc105416011 \h </w:instrText>
            </w:r>
            <w:r w:rsidR="003B3D9E">
              <w:rPr>
                <w:noProof/>
                <w:webHidden/>
              </w:rPr>
            </w:r>
            <w:r w:rsidR="003B3D9E">
              <w:rPr>
                <w:noProof/>
                <w:webHidden/>
              </w:rPr>
              <w:fldChar w:fldCharType="separate"/>
            </w:r>
            <w:r w:rsidR="00146974">
              <w:rPr>
                <w:noProof/>
                <w:webHidden/>
              </w:rPr>
              <w:t>8</w:t>
            </w:r>
            <w:r w:rsidR="003B3D9E">
              <w:rPr>
                <w:noProof/>
                <w:webHidden/>
              </w:rPr>
              <w:fldChar w:fldCharType="end"/>
            </w:r>
          </w:hyperlink>
        </w:p>
        <w:p w14:paraId="501E9F50"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12" w:history="1">
            <w:r w:rsidR="003B3D9E" w:rsidRPr="008710F4">
              <w:rPr>
                <w:rStyle w:val="Hipervnculo"/>
                <w:rFonts w:ascii="Arial" w:hAnsi="Arial" w:cs="Arial"/>
                <w:noProof/>
              </w:rPr>
              <w:t>1.2.2.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Preguntas de investigación</w:t>
            </w:r>
            <w:r w:rsidR="003B3D9E">
              <w:rPr>
                <w:noProof/>
                <w:webHidden/>
              </w:rPr>
              <w:tab/>
            </w:r>
            <w:r w:rsidR="003B3D9E">
              <w:rPr>
                <w:noProof/>
                <w:webHidden/>
              </w:rPr>
              <w:fldChar w:fldCharType="begin"/>
            </w:r>
            <w:r w:rsidR="003B3D9E">
              <w:rPr>
                <w:noProof/>
                <w:webHidden/>
              </w:rPr>
              <w:instrText xml:space="preserve"> PAGEREF _Toc105416012 \h </w:instrText>
            </w:r>
            <w:r w:rsidR="003B3D9E">
              <w:rPr>
                <w:noProof/>
                <w:webHidden/>
              </w:rPr>
            </w:r>
            <w:r w:rsidR="003B3D9E">
              <w:rPr>
                <w:noProof/>
                <w:webHidden/>
              </w:rPr>
              <w:fldChar w:fldCharType="separate"/>
            </w:r>
            <w:r w:rsidR="00146974">
              <w:rPr>
                <w:noProof/>
                <w:webHidden/>
              </w:rPr>
              <w:t>8</w:t>
            </w:r>
            <w:r w:rsidR="003B3D9E">
              <w:rPr>
                <w:noProof/>
                <w:webHidden/>
              </w:rPr>
              <w:fldChar w:fldCharType="end"/>
            </w:r>
          </w:hyperlink>
        </w:p>
        <w:p w14:paraId="41D29C73"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13" w:history="1">
            <w:r w:rsidR="003B3D9E" w:rsidRPr="008710F4">
              <w:rPr>
                <w:rStyle w:val="Hipervnculo"/>
                <w:rFonts w:ascii="Arial" w:hAnsi="Arial" w:cs="Arial"/>
                <w:noProof/>
              </w:rPr>
              <w:t>1.3.</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Objetivo general y específicos</w:t>
            </w:r>
            <w:r w:rsidR="003B3D9E">
              <w:rPr>
                <w:noProof/>
                <w:webHidden/>
              </w:rPr>
              <w:tab/>
            </w:r>
            <w:r w:rsidR="003B3D9E">
              <w:rPr>
                <w:noProof/>
                <w:webHidden/>
              </w:rPr>
              <w:fldChar w:fldCharType="begin"/>
            </w:r>
            <w:r w:rsidR="003B3D9E">
              <w:rPr>
                <w:noProof/>
                <w:webHidden/>
              </w:rPr>
              <w:instrText xml:space="preserve"> PAGEREF _Toc105416013 \h </w:instrText>
            </w:r>
            <w:r w:rsidR="003B3D9E">
              <w:rPr>
                <w:noProof/>
                <w:webHidden/>
              </w:rPr>
            </w:r>
            <w:r w:rsidR="003B3D9E">
              <w:rPr>
                <w:noProof/>
                <w:webHidden/>
              </w:rPr>
              <w:fldChar w:fldCharType="separate"/>
            </w:r>
            <w:r w:rsidR="00146974">
              <w:rPr>
                <w:noProof/>
                <w:webHidden/>
              </w:rPr>
              <w:t>9</w:t>
            </w:r>
            <w:r w:rsidR="003B3D9E">
              <w:rPr>
                <w:noProof/>
                <w:webHidden/>
              </w:rPr>
              <w:fldChar w:fldCharType="end"/>
            </w:r>
          </w:hyperlink>
        </w:p>
        <w:p w14:paraId="47C8C031"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14" w:history="1">
            <w:r w:rsidR="003B3D9E" w:rsidRPr="008710F4">
              <w:rPr>
                <w:rStyle w:val="Hipervnculo"/>
                <w:rFonts w:ascii="Arial" w:eastAsia="Trebuchet MS" w:hAnsi="Arial" w:cs="Arial"/>
                <w:noProof/>
              </w:rPr>
              <w:t>1.3.1.</w:t>
            </w:r>
            <w:r w:rsidR="003B3D9E">
              <w:rPr>
                <w:rFonts w:asciiTheme="minorHAnsi" w:eastAsiaTheme="minorEastAsia" w:hAnsiTheme="minorHAnsi" w:cstheme="minorBidi"/>
                <w:noProof/>
                <w:sz w:val="22"/>
                <w:szCs w:val="22"/>
                <w:lang w:eastAsia="es-CO"/>
              </w:rPr>
              <w:tab/>
            </w:r>
            <w:r w:rsidR="003B3D9E" w:rsidRPr="008710F4">
              <w:rPr>
                <w:rStyle w:val="Hipervnculo"/>
                <w:rFonts w:ascii="Arial" w:eastAsia="Trebuchet MS" w:hAnsi="Arial" w:cs="Arial"/>
                <w:noProof/>
              </w:rPr>
              <w:t>Objetivo General</w:t>
            </w:r>
            <w:r w:rsidR="003B3D9E">
              <w:rPr>
                <w:noProof/>
                <w:webHidden/>
              </w:rPr>
              <w:tab/>
            </w:r>
            <w:r w:rsidR="003B3D9E">
              <w:rPr>
                <w:noProof/>
                <w:webHidden/>
              </w:rPr>
              <w:fldChar w:fldCharType="begin"/>
            </w:r>
            <w:r w:rsidR="003B3D9E">
              <w:rPr>
                <w:noProof/>
                <w:webHidden/>
              </w:rPr>
              <w:instrText xml:space="preserve"> PAGEREF _Toc105416014 \h </w:instrText>
            </w:r>
            <w:r w:rsidR="003B3D9E">
              <w:rPr>
                <w:noProof/>
                <w:webHidden/>
              </w:rPr>
            </w:r>
            <w:r w:rsidR="003B3D9E">
              <w:rPr>
                <w:noProof/>
                <w:webHidden/>
              </w:rPr>
              <w:fldChar w:fldCharType="separate"/>
            </w:r>
            <w:r w:rsidR="00146974">
              <w:rPr>
                <w:noProof/>
                <w:webHidden/>
              </w:rPr>
              <w:t>9</w:t>
            </w:r>
            <w:r w:rsidR="003B3D9E">
              <w:rPr>
                <w:noProof/>
                <w:webHidden/>
              </w:rPr>
              <w:fldChar w:fldCharType="end"/>
            </w:r>
          </w:hyperlink>
        </w:p>
        <w:p w14:paraId="7B81FE86"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15" w:history="1">
            <w:r w:rsidR="003B3D9E" w:rsidRPr="008710F4">
              <w:rPr>
                <w:rStyle w:val="Hipervnculo"/>
                <w:rFonts w:ascii="Arial" w:eastAsia="Trebuchet MS" w:hAnsi="Arial" w:cs="Arial"/>
                <w:noProof/>
              </w:rPr>
              <w:t>1.3.2.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Objetivos Específicos</w:t>
            </w:r>
            <w:r w:rsidR="003B3D9E">
              <w:rPr>
                <w:noProof/>
                <w:webHidden/>
              </w:rPr>
              <w:tab/>
            </w:r>
            <w:r w:rsidR="003B3D9E">
              <w:rPr>
                <w:noProof/>
                <w:webHidden/>
              </w:rPr>
              <w:fldChar w:fldCharType="begin"/>
            </w:r>
            <w:r w:rsidR="003B3D9E">
              <w:rPr>
                <w:noProof/>
                <w:webHidden/>
              </w:rPr>
              <w:instrText xml:space="preserve"> PAGEREF _Toc105416015 \h </w:instrText>
            </w:r>
            <w:r w:rsidR="003B3D9E">
              <w:rPr>
                <w:noProof/>
                <w:webHidden/>
              </w:rPr>
            </w:r>
            <w:r w:rsidR="003B3D9E">
              <w:rPr>
                <w:noProof/>
                <w:webHidden/>
              </w:rPr>
              <w:fldChar w:fldCharType="separate"/>
            </w:r>
            <w:r w:rsidR="00146974">
              <w:rPr>
                <w:noProof/>
                <w:webHidden/>
              </w:rPr>
              <w:t>9</w:t>
            </w:r>
            <w:r w:rsidR="003B3D9E">
              <w:rPr>
                <w:noProof/>
                <w:webHidden/>
              </w:rPr>
              <w:fldChar w:fldCharType="end"/>
            </w:r>
          </w:hyperlink>
        </w:p>
        <w:p w14:paraId="450E5C02" w14:textId="77777777" w:rsidR="003B3D9E" w:rsidRDefault="00760973">
          <w:pPr>
            <w:pStyle w:val="TDC1"/>
            <w:tabs>
              <w:tab w:val="right" w:leader="dot" w:pos="8828"/>
            </w:tabs>
            <w:rPr>
              <w:rFonts w:cstheme="minorBidi"/>
              <w:noProof/>
              <w:lang w:val="es-CO" w:eastAsia="es-CO"/>
            </w:rPr>
          </w:pPr>
          <w:hyperlink w:anchor="_Toc105416016" w:history="1">
            <w:r w:rsidR="003B3D9E" w:rsidRPr="008710F4">
              <w:rPr>
                <w:rStyle w:val="Hipervnculo"/>
                <w:rFonts w:ascii="Arial" w:hAnsi="Arial" w:cs="Arial"/>
                <w:noProof/>
              </w:rPr>
              <w:t>Capítulo II. Metodología</w:t>
            </w:r>
            <w:r w:rsidR="003B3D9E">
              <w:rPr>
                <w:noProof/>
                <w:webHidden/>
              </w:rPr>
              <w:tab/>
            </w:r>
            <w:r w:rsidR="003B3D9E">
              <w:rPr>
                <w:noProof/>
                <w:webHidden/>
              </w:rPr>
              <w:fldChar w:fldCharType="begin"/>
            </w:r>
            <w:r w:rsidR="003B3D9E">
              <w:rPr>
                <w:noProof/>
                <w:webHidden/>
              </w:rPr>
              <w:instrText xml:space="preserve"> PAGEREF _Toc105416016 \h </w:instrText>
            </w:r>
            <w:r w:rsidR="003B3D9E">
              <w:rPr>
                <w:noProof/>
                <w:webHidden/>
              </w:rPr>
            </w:r>
            <w:r w:rsidR="003B3D9E">
              <w:rPr>
                <w:noProof/>
                <w:webHidden/>
              </w:rPr>
              <w:fldChar w:fldCharType="separate"/>
            </w:r>
            <w:r w:rsidR="00146974">
              <w:rPr>
                <w:noProof/>
                <w:webHidden/>
              </w:rPr>
              <w:t>10</w:t>
            </w:r>
            <w:r w:rsidR="003B3D9E">
              <w:rPr>
                <w:noProof/>
                <w:webHidden/>
              </w:rPr>
              <w:fldChar w:fldCharType="end"/>
            </w:r>
          </w:hyperlink>
        </w:p>
        <w:p w14:paraId="52EC7FFC"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17" w:history="1">
            <w:r w:rsidR="003B3D9E" w:rsidRPr="008710F4">
              <w:rPr>
                <w:rStyle w:val="Hipervnculo"/>
                <w:rFonts w:ascii="Arial" w:hAnsi="Arial" w:cs="Arial"/>
                <w:noProof/>
              </w:rPr>
              <w:t>2.1.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Diseño de la investigación</w:t>
            </w:r>
            <w:r w:rsidR="003B3D9E">
              <w:rPr>
                <w:noProof/>
                <w:webHidden/>
              </w:rPr>
              <w:tab/>
            </w:r>
            <w:r w:rsidR="003B3D9E">
              <w:rPr>
                <w:noProof/>
                <w:webHidden/>
              </w:rPr>
              <w:fldChar w:fldCharType="begin"/>
            </w:r>
            <w:r w:rsidR="003B3D9E">
              <w:rPr>
                <w:noProof/>
                <w:webHidden/>
              </w:rPr>
              <w:instrText xml:space="preserve"> PAGEREF _Toc105416017 \h </w:instrText>
            </w:r>
            <w:r w:rsidR="003B3D9E">
              <w:rPr>
                <w:noProof/>
                <w:webHidden/>
              </w:rPr>
            </w:r>
            <w:r w:rsidR="003B3D9E">
              <w:rPr>
                <w:noProof/>
                <w:webHidden/>
              </w:rPr>
              <w:fldChar w:fldCharType="separate"/>
            </w:r>
            <w:r w:rsidR="00146974">
              <w:rPr>
                <w:noProof/>
                <w:webHidden/>
              </w:rPr>
              <w:t>10</w:t>
            </w:r>
            <w:r w:rsidR="003B3D9E">
              <w:rPr>
                <w:noProof/>
                <w:webHidden/>
              </w:rPr>
              <w:fldChar w:fldCharType="end"/>
            </w:r>
          </w:hyperlink>
        </w:p>
        <w:p w14:paraId="55F6B66B"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18" w:history="1">
            <w:r w:rsidR="003B3D9E" w:rsidRPr="008710F4">
              <w:rPr>
                <w:rStyle w:val="Hipervnculo"/>
                <w:rFonts w:ascii="Arial" w:hAnsi="Arial" w:cs="Arial"/>
                <w:noProof/>
              </w:rPr>
              <w:t>2.2.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Hipótesis de investigación</w:t>
            </w:r>
            <w:r w:rsidR="003B3D9E">
              <w:rPr>
                <w:noProof/>
                <w:webHidden/>
              </w:rPr>
              <w:tab/>
            </w:r>
            <w:r w:rsidR="003B3D9E">
              <w:rPr>
                <w:noProof/>
                <w:webHidden/>
              </w:rPr>
              <w:fldChar w:fldCharType="begin"/>
            </w:r>
            <w:r w:rsidR="003B3D9E">
              <w:rPr>
                <w:noProof/>
                <w:webHidden/>
              </w:rPr>
              <w:instrText xml:space="preserve"> PAGEREF _Toc105416018 \h </w:instrText>
            </w:r>
            <w:r w:rsidR="003B3D9E">
              <w:rPr>
                <w:noProof/>
                <w:webHidden/>
              </w:rPr>
            </w:r>
            <w:r w:rsidR="003B3D9E">
              <w:rPr>
                <w:noProof/>
                <w:webHidden/>
              </w:rPr>
              <w:fldChar w:fldCharType="separate"/>
            </w:r>
            <w:r w:rsidR="00146974">
              <w:rPr>
                <w:noProof/>
                <w:webHidden/>
              </w:rPr>
              <w:t>10</w:t>
            </w:r>
            <w:r w:rsidR="003B3D9E">
              <w:rPr>
                <w:noProof/>
                <w:webHidden/>
              </w:rPr>
              <w:fldChar w:fldCharType="end"/>
            </w:r>
          </w:hyperlink>
        </w:p>
        <w:p w14:paraId="74C118D6"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19" w:history="1">
            <w:r w:rsidR="003B3D9E" w:rsidRPr="008710F4">
              <w:rPr>
                <w:rStyle w:val="Hipervnculo"/>
                <w:rFonts w:ascii="Arial" w:eastAsia="Trebuchet MS" w:hAnsi="Arial" w:cs="Arial"/>
                <w:noProof/>
                <w:lang w:val="es-419"/>
              </w:rPr>
              <w:t>2.3.</w:t>
            </w:r>
            <w:r w:rsidR="003B3D9E">
              <w:rPr>
                <w:rFonts w:asciiTheme="minorHAnsi" w:eastAsiaTheme="minorEastAsia" w:hAnsiTheme="minorHAnsi" w:cstheme="minorBidi"/>
                <w:noProof/>
                <w:sz w:val="22"/>
                <w:szCs w:val="22"/>
                <w:lang w:eastAsia="es-CO"/>
              </w:rPr>
              <w:tab/>
            </w:r>
            <w:r w:rsidR="003B3D9E" w:rsidRPr="008710F4">
              <w:rPr>
                <w:rStyle w:val="Hipervnculo"/>
                <w:rFonts w:ascii="Arial" w:eastAsia="Trebuchet MS" w:hAnsi="Arial" w:cs="Arial"/>
                <w:noProof/>
                <w:lang w:val="es-419"/>
              </w:rPr>
              <w:t>Población y muestra</w:t>
            </w:r>
            <w:r w:rsidR="003B3D9E">
              <w:rPr>
                <w:noProof/>
                <w:webHidden/>
              </w:rPr>
              <w:tab/>
            </w:r>
            <w:r w:rsidR="003B3D9E">
              <w:rPr>
                <w:noProof/>
                <w:webHidden/>
              </w:rPr>
              <w:fldChar w:fldCharType="begin"/>
            </w:r>
            <w:r w:rsidR="003B3D9E">
              <w:rPr>
                <w:noProof/>
                <w:webHidden/>
              </w:rPr>
              <w:instrText xml:space="preserve"> PAGEREF _Toc105416019 \h </w:instrText>
            </w:r>
            <w:r w:rsidR="003B3D9E">
              <w:rPr>
                <w:noProof/>
                <w:webHidden/>
              </w:rPr>
            </w:r>
            <w:r w:rsidR="003B3D9E">
              <w:rPr>
                <w:noProof/>
                <w:webHidden/>
              </w:rPr>
              <w:fldChar w:fldCharType="separate"/>
            </w:r>
            <w:r w:rsidR="00146974">
              <w:rPr>
                <w:noProof/>
                <w:webHidden/>
              </w:rPr>
              <w:t>10</w:t>
            </w:r>
            <w:r w:rsidR="003B3D9E">
              <w:rPr>
                <w:noProof/>
                <w:webHidden/>
              </w:rPr>
              <w:fldChar w:fldCharType="end"/>
            </w:r>
          </w:hyperlink>
        </w:p>
        <w:p w14:paraId="2EE2AE26"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20" w:history="1">
            <w:r w:rsidR="003B3D9E" w:rsidRPr="008710F4">
              <w:rPr>
                <w:rStyle w:val="Hipervnculo"/>
                <w:rFonts w:ascii="Arial" w:hAnsi="Arial" w:cs="Arial"/>
                <w:noProof/>
                <w:lang w:val="es-ES_tradnl"/>
              </w:rPr>
              <w:t>2.4.</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ES_tradnl"/>
              </w:rPr>
              <w:t>Variables</w:t>
            </w:r>
            <w:r w:rsidR="003B3D9E">
              <w:rPr>
                <w:noProof/>
                <w:webHidden/>
              </w:rPr>
              <w:tab/>
            </w:r>
            <w:r w:rsidR="003B3D9E">
              <w:rPr>
                <w:noProof/>
                <w:webHidden/>
              </w:rPr>
              <w:fldChar w:fldCharType="begin"/>
            </w:r>
            <w:r w:rsidR="003B3D9E">
              <w:rPr>
                <w:noProof/>
                <w:webHidden/>
              </w:rPr>
              <w:instrText xml:space="preserve"> PAGEREF _Toc105416020 \h </w:instrText>
            </w:r>
            <w:r w:rsidR="003B3D9E">
              <w:rPr>
                <w:noProof/>
                <w:webHidden/>
              </w:rPr>
            </w:r>
            <w:r w:rsidR="003B3D9E">
              <w:rPr>
                <w:noProof/>
                <w:webHidden/>
              </w:rPr>
              <w:fldChar w:fldCharType="separate"/>
            </w:r>
            <w:r w:rsidR="00146974">
              <w:rPr>
                <w:noProof/>
                <w:webHidden/>
              </w:rPr>
              <w:t>11</w:t>
            </w:r>
            <w:r w:rsidR="003B3D9E">
              <w:rPr>
                <w:noProof/>
                <w:webHidden/>
              </w:rPr>
              <w:fldChar w:fldCharType="end"/>
            </w:r>
          </w:hyperlink>
        </w:p>
        <w:p w14:paraId="493FAA91"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21" w:history="1">
            <w:r w:rsidR="003B3D9E" w:rsidRPr="008710F4">
              <w:rPr>
                <w:rStyle w:val="Hipervnculo"/>
                <w:rFonts w:ascii="Arial" w:hAnsi="Arial" w:cs="Arial"/>
                <w:noProof/>
                <w:lang w:val="es-ES_tradnl"/>
              </w:rPr>
              <w:t>2.5.</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ES_tradnl"/>
              </w:rPr>
              <w:t>Instrumentos de investigación</w:t>
            </w:r>
            <w:r w:rsidR="003B3D9E">
              <w:rPr>
                <w:noProof/>
                <w:webHidden/>
              </w:rPr>
              <w:tab/>
            </w:r>
            <w:r w:rsidR="003B3D9E">
              <w:rPr>
                <w:noProof/>
                <w:webHidden/>
              </w:rPr>
              <w:fldChar w:fldCharType="begin"/>
            </w:r>
            <w:r w:rsidR="003B3D9E">
              <w:rPr>
                <w:noProof/>
                <w:webHidden/>
              </w:rPr>
              <w:instrText xml:space="preserve"> PAGEREF _Toc105416021 \h </w:instrText>
            </w:r>
            <w:r w:rsidR="003B3D9E">
              <w:rPr>
                <w:noProof/>
                <w:webHidden/>
              </w:rPr>
            </w:r>
            <w:r w:rsidR="003B3D9E">
              <w:rPr>
                <w:noProof/>
                <w:webHidden/>
              </w:rPr>
              <w:fldChar w:fldCharType="separate"/>
            </w:r>
            <w:r w:rsidR="00146974">
              <w:rPr>
                <w:noProof/>
                <w:webHidden/>
              </w:rPr>
              <w:t>11</w:t>
            </w:r>
            <w:r w:rsidR="003B3D9E">
              <w:rPr>
                <w:noProof/>
                <w:webHidden/>
              </w:rPr>
              <w:fldChar w:fldCharType="end"/>
            </w:r>
          </w:hyperlink>
        </w:p>
        <w:p w14:paraId="2A7F5072"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22" w:history="1">
            <w:r w:rsidR="003B3D9E" w:rsidRPr="008710F4">
              <w:rPr>
                <w:rStyle w:val="Hipervnculo"/>
                <w:rFonts w:ascii="Arial" w:eastAsia="Trebuchet MS" w:hAnsi="Arial" w:cs="Arial"/>
                <w:noProof/>
              </w:rPr>
              <w:t>2.5.1.</w:t>
            </w:r>
            <w:r w:rsidR="003B3D9E">
              <w:rPr>
                <w:rFonts w:asciiTheme="minorHAnsi" w:eastAsiaTheme="minorEastAsia" w:hAnsiTheme="minorHAnsi" w:cstheme="minorBidi"/>
                <w:noProof/>
                <w:sz w:val="22"/>
                <w:szCs w:val="22"/>
                <w:lang w:eastAsia="es-CO"/>
              </w:rPr>
              <w:tab/>
            </w:r>
            <w:r w:rsidR="003B3D9E" w:rsidRPr="008710F4">
              <w:rPr>
                <w:rStyle w:val="Hipervnculo"/>
                <w:rFonts w:ascii="Arial" w:eastAsia="Trebuchet MS" w:hAnsi="Arial" w:cs="Arial"/>
                <w:noProof/>
                <w:lang w:val="es-419"/>
              </w:rPr>
              <w:t>Encuesta</w:t>
            </w:r>
            <w:r w:rsidR="003B3D9E">
              <w:rPr>
                <w:noProof/>
                <w:webHidden/>
              </w:rPr>
              <w:tab/>
            </w:r>
            <w:r w:rsidR="003B3D9E">
              <w:rPr>
                <w:noProof/>
                <w:webHidden/>
              </w:rPr>
              <w:fldChar w:fldCharType="begin"/>
            </w:r>
            <w:r w:rsidR="003B3D9E">
              <w:rPr>
                <w:noProof/>
                <w:webHidden/>
              </w:rPr>
              <w:instrText xml:space="preserve"> PAGEREF _Toc105416022 \h </w:instrText>
            </w:r>
            <w:r w:rsidR="003B3D9E">
              <w:rPr>
                <w:noProof/>
                <w:webHidden/>
              </w:rPr>
            </w:r>
            <w:r w:rsidR="003B3D9E">
              <w:rPr>
                <w:noProof/>
                <w:webHidden/>
              </w:rPr>
              <w:fldChar w:fldCharType="separate"/>
            </w:r>
            <w:r w:rsidR="00146974">
              <w:rPr>
                <w:noProof/>
                <w:webHidden/>
              </w:rPr>
              <w:t>11</w:t>
            </w:r>
            <w:r w:rsidR="003B3D9E">
              <w:rPr>
                <w:noProof/>
                <w:webHidden/>
              </w:rPr>
              <w:fldChar w:fldCharType="end"/>
            </w:r>
          </w:hyperlink>
        </w:p>
        <w:p w14:paraId="713E0219"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23" w:history="1">
            <w:r w:rsidR="003B3D9E" w:rsidRPr="008710F4">
              <w:rPr>
                <w:rStyle w:val="Hipervnculo"/>
                <w:rFonts w:ascii="Arial" w:eastAsia="Trebuchet MS" w:hAnsi="Arial" w:cs="Arial"/>
                <w:noProof/>
              </w:rPr>
              <w:t>2.5.2.</w:t>
            </w:r>
            <w:r w:rsidR="003B3D9E">
              <w:rPr>
                <w:rFonts w:asciiTheme="minorHAnsi" w:eastAsiaTheme="minorEastAsia" w:hAnsiTheme="minorHAnsi" w:cstheme="minorBidi"/>
                <w:noProof/>
                <w:sz w:val="22"/>
                <w:szCs w:val="22"/>
                <w:lang w:eastAsia="es-CO"/>
              </w:rPr>
              <w:tab/>
            </w:r>
            <w:r w:rsidR="003B3D9E" w:rsidRPr="008710F4">
              <w:rPr>
                <w:rStyle w:val="Hipervnculo"/>
                <w:rFonts w:ascii="Arial" w:eastAsia="Trebuchet MS" w:hAnsi="Arial" w:cs="Arial"/>
                <w:noProof/>
                <w:lang w:val="es-419"/>
              </w:rPr>
              <w:t>Entrevista semiestructurada (sector productivo, graduados-egresados)</w:t>
            </w:r>
            <w:r w:rsidR="003B3D9E">
              <w:rPr>
                <w:noProof/>
                <w:webHidden/>
              </w:rPr>
              <w:tab/>
            </w:r>
            <w:r w:rsidR="003B3D9E">
              <w:rPr>
                <w:noProof/>
                <w:webHidden/>
              </w:rPr>
              <w:fldChar w:fldCharType="begin"/>
            </w:r>
            <w:r w:rsidR="003B3D9E">
              <w:rPr>
                <w:noProof/>
                <w:webHidden/>
              </w:rPr>
              <w:instrText xml:space="preserve"> PAGEREF _Toc105416023 \h </w:instrText>
            </w:r>
            <w:r w:rsidR="003B3D9E">
              <w:rPr>
                <w:noProof/>
                <w:webHidden/>
              </w:rPr>
            </w:r>
            <w:r w:rsidR="003B3D9E">
              <w:rPr>
                <w:noProof/>
                <w:webHidden/>
              </w:rPr>
              <w:fldChar w:fldCharType="separate"/>
            </w:r>
            <w:r w:rsidR="00146974">
              <w:rPr>
                <w:noProof/>
                <w:webHidden/>
              </w:rPr>
              <w:t>11</w:t>
            </w:r>
            <w:r w:rsidR="003B3D9E">
              <w:rPr>
                <w:noProof/>
                <w:webHidden/>
              </w:rPr>
              <w:fldChar w:fldCharType="end"/>
            </w:r>
          </w:hyperlink>
        </w:p>
        <w:p w14:paraId="72E36D5E" w14:textId="77777777" w:rsidR="003B3D9E" w:rsidRDefault="00760973">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05416024" w:history="1">
            <w:r w:rsidR="003B3D9E" w:rsidRPr="008710F4">
              <w:rPr>
                <w:rStyle w:val="Hipervnculo"/>
                <w:rFonts w:ascii="Arial" w:eastAsia="Trebuchet MS" w:hAnsi="Arial" w:cs="Arial"/>
                <w:noProof/>
              </w:rPr>
              <w:t>2.5.3.</w:t>
            </w:r>
            <w:r w:rsidR="003B3D9E">
              <w:rPr>
                <w:rFonts w:asciiTheme="minorHAnsi" w:eastAsiaTheme="minorEastAsia" w:hAnsiTheme="minorHAnsi" w:cstheme="minorBidi"/>
                <w:noProof/>
                <w:sz w:val="22"/>
                <w:szCs w:val="22"/>
                <w:lang w:eastAsia="es-CO"/>
              </w:rPr>
              <w:tab/>
            </w:r>
            <w:r w:rsidR="003B3D9E" w:rsidRPr="008710F4">
              <w:rPr>
                <w:rStyle w:val="Hipervnculo"/>
                <w:rFonts w:ascii="Arial" w:eastAsia="Trebuchet MS" w:hAnsi="Arial" w:cs="Arial"/>
                <w:noProof/>
                <w:lang w:val="es-419"/>
              </w:rPr>
              <w:t>Grupos focales con clientes potenciales</w:t>
            </w:r>
            <w:r w:rsidR="003B3D9E">
              <w:rPr>
                <w:noProof/>
                <w:webHidden/>
              </w:rPr>
              <w:tab/>
            </w:r>
            <w:r w:rsidR="003B3D9E">
              <w:rPr>
                <w:noProof/>
                <w:webHidden/>
              </w:rPr>
              <w:fldChar w:fldCharType="begin"/>
            </w:r>
            <w:r w:rsidR="003B3D9E">
              <w:rPr>
                <w:noProof/>
                <w:webHidden/>
              </w:rPr>
              <w:instrText xml:space="preserve"> PAGEREF _Toc105416024 \h </w:instrText>
            </w:r>
            <w:r w:rsidR="003B3D9E">
              <w:rPr>
                <w:noProof/>
                <w:webHidden/>
              </w:rPr>
            </w:r>
            <w:r w:rsidR="003B3D9E">
              <w:rPr>
                <w:noProof/>
                <w:webHidden/>
              </w:rPr>
              <w:fldChar w:fldCharType="separate"/>
            </w:r>
            <w:r w:rsidR="00146974">
              <w:rPr>
                <w:noProof/>
                <w:webHidden/>
              </w:rPr>
              <w:t>11</w:t>
            </w:r>
            <w:r w:rsidR="003B3D9E">
              <w:rPr>
                <w:noProof/>
                <w:webHidden/>
              </w:rPr>
              <w:fldChar w:fldCharType="end"/>
            </w:r>
          </w:hyperlink>
        </w:p>
        <w:p w14:paraId="19E7ABC2" w14:textId="77777777" w:rsidR="003B3D9E" w:rsidRDefault="00760973">
          <w:pPr>
            <w:pStyle w:val="TDC1"/>
            <w:tabs>
              <w:tab w:val="right" w:leader="dot" w:pos="8828"/>
            </w:tabs>
            <w:rPr>
              <w:rFonts w:cstheme="minorBidi"/>
              <w:noProof/>
              <w:lang w:val="es-CO" w:eastAsia="es-CO"/>
            </w:rPr>
          </w:pPr>
          <w:hyperlink w:anchor="_Toc105416025" w:history="1">
            <w:r w:rsidR="003B3D9E" w:rsidRPr="008710F4">
              <w:rPr>
                <w:rStyle w:val="Hipervnculo"/>
                <w:rFonts w:ascii="Arial" w:hAnsi="Arial" w:cs="Arial"/>
                <w:noProof/>
              </w:rPr>
              <w:t>Capítulo III. Investigación del mercado</w:t>
            </w:r>
            <w:r w:rsidR="003B3D9E">
              <w:rPr>
                <w:noProof/>
                <w:webHidden/>
              </w:rPr>
              <w:tab/>
            </w:r>
            <w:r w:rsidR="003B3D9E">
              <w:rPr>
                <w:noProof/>
                <w:webHidden/>
              </w:rPr>
              <w:fldChar w:fldCharType="begin"/>
            </w:r>
            <w:r w:rsidR="003B3D9E">
              <w:rPr>
                <w:noProof/>
                <w:webHidden/>
              </w:rPr>
              <w:instrText xml:space="preserve"> PAGEREF _Toc105416025 \h </w:instrText>
            </w:r>
            <w:r w:rsidR="003B3D9E">
              <w:rPr>
                <w:noProof/>
                <w:webHidden/>
              </w:rPr>
            </w:r>
            <w:r w:rsidR="003B3D9E">
              <w:rPr>
                <w:noProof/>
                <w:webHidden/>
              </w:rPr>
              <w:fldChar w:fldCharType="separate"/>
            </w:r>
            <w:r w:rsidR="00146974">
              <w:rPr>
                <w:noProof/>
                <w:webHidden/>
              </w:rPr>
              <w:t>12</w:t>
            </w:r>
            <w:r w:rsidR="003B3D9E">
              <w:rPr>
                <w:noProof/>
                <w:webHidden/>
              </w:rPr>
              <w:fldChar w:fldCharType="end"/>
            </w:r>
          </w:hyperlink>
        </w:p>
        <w:p w14:paraId="67B4E7A6"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26" w:history="1">
            <w:r w:rsidR="003B3D9E" w:rsidRPr="008710F4">
              <w:rPr>
                <w:rStyle w:val="Hipervnculo"/>
                <w:rFonts w:ascii="Arial" w:hAnsi="Arial" w:cs="Arial"/>
                <w:noProof/>
              </w:rPr>
              <w:t>3.1.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Análisis actual del estado normativo.</w:t>
            </w:r>
            <w:r w:rsidR="003B3D9E">
              <w:rPr>
                <w:noProof/>
                <w:webHidden/>
              </w:rPr>
              <w:tab/>
            </w:r>
            <w:r w:rsidR="003B3D9E">
              <w:rPr>
                <w:noProof/>
                <w:webHidden/>
              </w:rPr>
              <w:fldChar w:fldCharType="begin"/>
            </w:r>
            <w:r w:rsidR="003B3D9E">
              <w:rPr>
                <w:noProof/>
                <w:webHidden/>
              </w:rPr>
              <w:instrText xml:space="preserve"> PAGEREF _Toc105416026 \h </w:instrText>
            </w:r>
            <w:r w:rsidR="003B3D9E">
              <w:rPr>
                <w:noProof/>
                <w:webHidden/>
              </w:rPr>
            </w:r>
            <w:r w:rsidR="003B3D9E">
              <w:rPr>
                <w:noProof/>
                <w:webHidden/>
              </w:rPr>
              <w:fldChar w:fldCharType="separate"/>
            </w:r>
            <w:r w:rsidR="00146974">
              <w:rPr>
                <w:noProof/>
                <w:webHidden/>
              </w:rPr>
              <w:t>12</w:t>
            </w:r>
            <w:r w:rsidR="003B3D9E">
              <w:rPr>
                <w:noProof/>
                <w:webHidden/>
              </w:rPr>
              <w:fldChar w:fldCharType="end"/>
            </w:r>
          </w:hyperlink>
        </w:p>
        <w:p w14:paraId="2227B1A9"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27" w:history="1">
            <w:r w:rsidR="003B3D9E" w:rsidRPr="008710F4">
              <w:rPr>
                <w:rStyle w:val="Hipervnculo"/>
                <w:rFonts w:ascii="Arial" w:hAnsi="Arial" w:cs="Arial"/>
                <w:noProof/>
              </w:rPr>
              <w:t>3.2.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 las tendencias del mercado.</w:t>
            </w:r>
            <w:r w:rsidR="003B3D9E">
              <w:rPr>
                <w:noProof/>
                <w:webHidden/>
              </w:rPr>
              <w:tab/>
            </w:r>
            <w:r w:rsidR="003B3D9E">
              <w:rPr>
                <w:noProof/>
                <w:webHidden/>
              </w:rPr>
              <w:fldChar w:fldCharType="begin"/>
            </w:r>
            <w:r w:rsidR="003B3D9E">
              <w:rPr>
                <w:noProof/>
                <w:webHidden/>
              </w:rPr>
              <w:instrText xml:space="preserve"> PAGEREF _Toc105416027 \h </w:instrText>
            </w:r>
            <w:r w:rsidR="003B3D9E">
              <w:rPr>
                <w:noProof/>
                <w:webHidden/>
              </w:rPr>
            </w:r>
            <w:r w:rsidR="003B3D9E">
              <w:rPr>
                <w:noProof/>
                <w:webHidden/>
              </w:rPr>
              <w:fldChar w:fldCharType="separate"/>
            </w:r>
            <w:r w:rsidR="00146974">
              <w:rPr>
                <w:noProof/>
                <w:webHidden/>
              </w:rPr>
              <w:t>12</w:t>
            </w:r>
            <w:r w:rsidR="003B3D9E">
              <w:rPr>
                <w:noProof/>
                <w:webHidden/>
              </w:rPr>
              <w:fldChar w:fldCharType="end"/>
            </w:r>
          </w:hyperlink>
        </w:p>
        <w:p w14:paraId="67D75884"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28" w:history="1">
            <w:r w:rsidR="003B3D9E" w:rsidRPr="008710F4">
              <w:rPr>
                <w:rStyle w:val="Hipervnculo"/>
                <w:rFonts w:ascii="Arial" w:hAnsi="Arial" w:cs="Arial"/>
                <w:noProof/>
              </w:rPr>
              <w:t>3.3.</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Análisis de la oferta internacional, nacional, regional y local.</w:t>
            </w:r>
            <w:r w:rsidR="003B3D9E">
              <w:rPr>
                <w:noProof/>
                <w:webHidden/>
              </w:rPr>
              <w:tab/>
            </w:r>
            <w:r w:rsidR="003B3D9E">
              <w:rPr>
                <w:noProof/>
                <w:webHidden/>
              </w:rPr>
              <w:fldChar w:fldCharType="begin"/>
            </w:r>
            <w:r w:rsidR="003B3D9E">
              <w:rPr>
                <w:noProof/>
                <w:webHidden/>
              </w:rPr>
              <w:instrText xml:space="preserve"> PAGEREF _Toc105416028 \h </w:instrText>
            </w:r>
            <w:r w:rsidR="003B3D9E">
              <w:rPr>
                <w:noProof/>
                <w:webHidden/>
              </w:rPr>
            </w:r>
            <w:r w:rsidR="003B3D9E">
              <w:rPr>
                <w:noProof/>
                <w:webHidden/>
              </w:rPr>
              <w:fldChar w:fldCharType="separate"/>
            </w:r>
            <w:r w:rsidR="00146974">
              <w:rPr>
                <w:noProof/>
                <w:webHidden/>
              </w:rPr>
              <w:t>12</w:t>
            </w:r>
            <w:r w:rsidR="003B3D9E">
              <w:rPr>
                <w:noProof/>
                <w:webHidden/>
              </w:rPr>
              <w:fldChar w:fldCharType="end"/>
            </w:r>
          </w:hyperlink>
        </w:p>
        <w:p w14:paraId="4B6B9BAA"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29" w:history="1">
            <w:r w:rsidR="003B3D9E" w:rsidRPr="008710F4">
              <w:rPr>
                <w:rStyle w:val="Hipervnculo"/>
                <w:rFonts w:ascii="Arial" w:hAnsi="Arial" w:cs="Arial"/>
                <w:noProof/>
              </w:rPr>
              <w:t>3.4.</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y definición de los factores diferenciales o distintivos.</w:t>
            </w:r>
            <w:r w:rsidR="003B3D9E">
              <w:rPr>
                <w:noProof/>
                <w:webHidden/>
              </w:rPr>
              <w:tab/>
            </w:r>
            <w:r w:rsidR="003B3D9E">
              <w:rPr>
                <w:noProof/>
                <w:webHidden/>
              </w:rPr>
              <w:fldChar w:fldCharType="begin"/>
            </w:r>
            <w:r w:rsidR="003B3D9E">
              <w:rPr>
                <w:noProof/>
                <w:webHidden/>
              </w:rPr>
              <w:instrText xml:space="preserve"> PAGEREF _Toc105416029 \h </w:instrText>
            </w:r>
            <w:r w:rsidR="003B3D9E">
              <w:rPr>
                <w:noProof/>
                <w:webHidden/>
              </w:rPr>
            </w:r>
            <w:r w:rsidR="003B3D9E">
              <w:rPr>
                <w:noProof/>
                <w:webHidden/>
              </w:rPr>
              <w:fldChar w:fldCharType="separate"/>
            </w:r>
            <w:r w:rsidR="00146974">
              <w:rPr>
                <w:noProof/>
                <w:webHidden/>
              </w:rPr>
              <w:t>12</w:t>
            </w:r>
            <w:r w:rsidR="003B3D9E">
              <w:rPr>
                <w:noProof/>
                <w:webHidden/>
              </w:rPr>
              <w:fldChar w:fldCharType="end"/>
            </w:r>
          </w:hyperlink>
        </w:p>
        <w:p w14:paraId="7A3FAF2E"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0" w:history="1">
            <w:r w:rsidR="003B3D9E" w:rsidRPr="008710F4">
              <w:rPr>
                <w:rStyle w:val="Hipervnculo"/>
                <w:rFonts w:ascii="Arial" w:hAnsi="Arial" w:cs="Arial"/>
                <w:noProof/>
              </w:rPr>
              <w:t>3.5.</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Reflexiones finales del plan de estudios del programa frente a otros.</w:t>
            </w:r>
            <w:r w:rsidR="003B3D9E">
              <w:rPr>
                <w:noProof/>
                <w:webHidden/>
              </w:rPr>
              <w:tab/>
            </w:r>
            <w:r w:rsidR="003B3D9E">
              <w:rPr>
                <w:noProof/>
                <w:webHidden/>
              </w:rPr>
              <w:fldChar w:fldCharType="begin"/>
            </w:r>
            <w:r w:rsidR="003B3D9E">
              <w:rPr>
                <w:noProof/>
                <w:webHidden/>
              </w:rPr>
              <w:instrText xml:space="preserve"> PAGEREF _Toc105416030 \h </w:instrText>
            </w:r>
            <w:r w:rsidR="003B3D9E">
              <w:rPr>
                <w:noProof/>
                <w:webHidden/>
              </w:rPr>
            </w:r>
            <w:r w:rsidR="003B3D9E">
              <w:rPr>
                <w:noProof/>
                <w:webHidden/>
              </w:rPr>
              <w:fldChar w:fldCharType="separate"/>
            </w:r>
            <w:r w:rsidR="00146974">
              <w:rPr>
                <w:noProof/>
                <w:webHidden/>
              </w:rPr>
              <w:t>12</w:t>
            </w:r>
            <w:r w:rsidR="003B3D9E">
              <w:rPr>
                <w:noProof/>
                <w:webHidden/>
              </w:rPr>
              <w:fldChar w:fldCharType="end"/>
            </w:r>
          </w:hyperlink>
        </w:p>
        <w:p w14:paraId="78308386"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1" w:history="1">
            <w:r w:rsidR="003B3D9E" w:rsidRPr="008710F4">
              <w:rPr>
                <w:rStyle w:val="Hipervnculo"/>
                <w:rFonts w:ascii="Arial" w:hAnsi="Arial" w:cs="Arial"/>
                <w:noProof/>
              </w:rPr>
              <w:t>3.6.</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 las necesidades a nivel local y regional.</w:t>
            </w:r>
            <w:r w:rsidR="003B3D9E">
              <w:rPr>
                <w:noProof/>
                <w:webHidden/>
              </w:rPr>
              <w:tab/>
            </w:r>
            <w:r w:rsidR="003B3D9E">
              <w:rPr>
                <w:noProof/>
                <w:webHidden/>
              </w:rPr>
              <w:fldChar w:fldCharType="begin"/>
            </w:r>
            <w:r w:rsidR="003B3D9E">
              <w:rPr>
                <w:noProof/>
                <w:webHidden/>
              </w:rPr>
              <w:instrText xml:space="preserve"> PAGEREF _Toc105416031 \h </w:instrText>
            </w:r>
            <w:r w:rsidR="003B3D9E">
              <w:rPr>
                <w:noProof/>
                <w:webHidden/>
              </w:rPr>
            </w:r>
            <w:r w:rsidR="003B3D9E">
              <w:rPr>
                <w:noProof/>
                <w:webHidden/>
              </w:rPr>
              <w:fldChar w:fldCharType="separate"/>
            </w:r>
            <w:r w:rsidR="00146974">
              <w:rPr>
                <w:noProof/>
                <w:webHidden/>
              </w:rPr>
              <w:t>13</w:t>
            </w:r>
            <w:r w:rsidR="003B3D9E">
              <w:rPr>
                <w:noProof/>
                <w:webHidden/>
              </w:rPr>
              <w:fldChar w:fldCharType="end"/>
            </w:r>
          </w:hyperlink>
        </w:p>
        <w:p w14:paraId="7832A9C8"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2" w:history="1">
            <w:r w:rsidR="003B3D9E" w:rsidRPr="008710F4">
              <w:rPr>
                <w:rStyle w:val="Hipervnculo"/>
                <w:rFonts w:ascii="Arial" w:hAnsi="Arial" w:cs="Arial"/>
                <w:noProof/>
              </w:rPr>
              <w:t>3.7.</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del comportamiento de la demanda departamental y municipal.</w:t>
            </w:r>
            <w:r w:rsidR="003B3D9E">
              <w:rPr>
                <w:noProof/>
                <w:webHidden/>
              </w:rPr>
              <w:tab/>
            </w:r>
            <w:r w:rsidR="003B3D9E">
              <w:rPr>
                <w:noProof/>
                <w:webHidden/>
              </w:rPr>
              <w:fldChar w:fldCharType="begin"/>
            </w:r>
            <w:r w:rsidR="003B3D9E">
              <w:rPr>
                <w:noProof/>
                <w:webHidden/>
              </w:rPr>
              <w:instrText xml:space="preserve"> PAGEREF _Toc105416032 \h </w:instrText>
            </w:r>
            <w:r w:rsidR="003B3D9E">
              <w:rPr>
                <w:noProof/>
                <w:webHidden/>
              </w:rPr>
            </w:r>
            <w:r w:rsidR="003B3D9E">
              <w:rPr>
                <w:noProof/>
                <w:webHidden/>
              </w:rPr>
              <w:fldChar w:fldCharType="separate"/>
            </w:r>
            <w:r w:rsidR="00146974">
              <w:rPr>
                <w:noProof/>
                <w:webHidden/>
              </w:rPr>
              <w:t>13</w:t>
            </w:r>
            <w:r w:rsidR="003B3D9E">
              <w:rPr>
                <w:noProof/>
                <w:webHidden/>
              </w:rPr>
              <w:fldChar w:fldCharType="end"/>
            </w:r>
          </w:hyperlink>
        </w:p>
        <w:p w14:paraId="4AA85278"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3" w:history="1">
            <w:r w:rsidR="003B3D9E" w:rsidRPr="008710F4">
              <w:rPr>
                <w:rStyle w:val="Hipervnculo"/>
                <w:rFonts w:ascii="Arial" w:hAnsi="Arial" w:cs="Arial"/>
                <w:noProof/>
              </w:rPr>
              <w:t>3.8.</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del comportamiento de la oferta departamental y municipal.</w:t>
            </w:r>
            <w:r w:rsidR="003B3D9E">
              <w:rPr>
                <w:noProof/>
                <w:webHidden/>
              </w:rPr>
              <w:tab/>
            </w:r>
            <w:r w:rsidR="003B3D9E">
              <w:rPr>
                <w:noProof/>
                <w:webHidden/>
              </w:rPr>
              <w:fldChar w:fldCharType="begin"/>
            </w:r>
            <w:r w:rsidR="003B3D9E">
              <w:rPr>
                <w:noProof/>
                <w:webHidden/>
              </w:rPr>
              <w:instrText xml:space="preserve"> PAGEREF _Toc105416033 \h </w:instrText>
            </w:r>
            <w:r w:rsidR="003B3D9E">
              <w:rPr>
                <w:noProof/>
                <w:webHidden/>
              </w:rPr>
            </w:r>
            <w:r w:rsidR="003B3D9E">
              <w:rPr>
                <w:noProof/>
                <w:webHidden/>
              </w:rPr>
              <w:fldChar w:fldCharType="separate"/>
            </w:r>
            <w:r w:rsidR="00146974">
              <w:rPr>
                <w:noProof/>
                <w:webHidden/>
              </w:rPr>
              <w:t>13</w:t>
            </w:r>
            <w:r w:rsidR="003B3D9E">
              <w:rPr>
                <w:noProof/>
                <w:webHidden/>
              </w:rPr>
              <w:fldChar w:fldCharType="end"/>
            </w:r>
          </w:hyperlink>
        </w:p>
        <w:p w14:paraId="3670A654"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4" w:history="1">
            <w:r w:rsidR="003B3D9E" w:rsidRPr="008710F4">
              <w:rPr>
                <w:rStyle w:val="Hipervnculo"/>
                <w:rFonts w:ascii="Arial" w:hAnsi="Arial" w:cs="Arial"/>
                <w:noProof/>
              </w:rPr>
              <w:t>3.9.</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 la productividad y competitividad del sector a ofertar.</w:t>
            </w:r>
            <w:r w:rsidR="003B3D9E">
              <w:rPr>
                <w:noProof/>
                <w:webHidden/>
              </w:rPr>
              <w:tab/>
            </w:r>
            <w:r w:rsidR="003B3D9E">
              <w:rPr>
                <w:noProof/>
                <w:webHidden/>
              </w:rPr>
              <w:fldChar w:fldCharType="begin"/>
            </w:r>
            <w:r w:rsidR="003B3D9E">
              <w:rPr>
                <w:noProof/>
                <w:webHidden/>
              </w:rPr>
              <w:instrText xml:space="preserve"> PAGEREF _Toc105416034 \h </w:instrText>
            </w:r>
            <w:r w:rsidR="003B3D9E">
              <w:rPr>
                <w:noProof/>
                <w:webHidden/>
              </w:rPr>
            </w:r>
            <w:r w:rsidR="003B3D9E">
              <w:rPr>
                <w:noProof/>
                <w:webHidden/>
              </w:rPr>
              <w:fldChar w:fldCharType="separate"/>
            </w:r>
            <w:r w:rsidR="00146974">
              <w:rPr>
                <w:noProof/>
                <w:webHidden/>
              </w:rPr>
              <w:t>13</w:t>
            </w:r>
            <w:r w:rsidR="003B3D9E">
              <w:rPr>
                <w:noProof/>
                <w:webHidden/>
              </w:rPr>
              <w:fldChar w:fldCharType="end"/>
            </w:r>
          </w:hyperlink>
        </w:p>
        <w:p w14:paraId="1AA9AB1A"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5" w:history="1">
            <w:r w:rsidR="003B3D9E" w:rsidRPr="008710F4">
              <w:rPr>
                <w:rStyle w:val="Hipervnculo"/>
                <w:rFonts w:ascii="Arial" w:hAnsi="Arial" w:cs="Arial"/>
                <w:noProof/>
              </w:rPr>
              <w:t>3.10.</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 los retos del sector externo.</w:t>
            </w:r>
            <w:r w:rsidR="003B3D9E">
              <w:rPr>
                <w:noProof/>
                <w:webHidden/>
              </w:rPr>
              <w:tab/>
            </w:r>
            <w:r w:rsidR="003B3D9E">
              <w:rPr>
                <w:noProof/>
                <w:webHidden/>
              </w:rPr>
              <w:fldChar w:fldCharType="begin"/>
            </w:r>
            <w:r w:rsidR="003B3D9E">
              <w:rPr>
                <w:noProof/>
                <w:webHidden/>
              </w:rPr>
              <w:instrText xml:space="preserve"> PAGEREF _Toc105416035 \h </w:instrText>
            </w:r>
            <w:r w:rsidR="003B3D9E">
              <w:rPr>
                <w:noProof/>
                <w:webHidden/>
              </w:rPr>
            </w:r>
            <w:r w:rsidR="003B3D9E">
              <w:rPr>
                <w:noProof/>
                <w:webHidden/>
              </w:rPr>
              <w:fldChar w:fldCharType="separate"/>
            </w:r>
            <w:r w:rsidR="00146974">
              <w:rPr>
                <w:noProof/>
                <w:webHidden/>
              </w:rPr>
              <w:t>13</w:t>
            </w:r>
            <w:r w:rsidR="003B3D9E">
              <w:rPr>
                <w:noProof/>
                <w:webHidden/>
              </w:rPr>
              <w:fldChar w:fldCharType="end"/>
            </w:r>
          </w:hyperlink>
        </w:p>
        <w:p w14:paraId="7A15BBF7"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6" w:history="1">
            <w:r w:rsidR="003B3D9E" w:rsidRPr="008710F4">
              <w:rPr>
                <w:rStyle w:val="Hipervnculo"/>
                <w:rFonts w:ascii="Arial" w:hAnsi="Arial" w:cs="Arial"/>
                <w:noProof/>
              </w:rPr>
              <w:t>3.11.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Análisis de las oportunidades de desarrollo educativo en el lugar de desarrollo objetivo.</w:t>
            </w:r>
            <w:r w:rsidR="003B3D9E">
              <w:rPr>
                <w:noProof/>
                <w:webHidden/>
              </w:rPr>
              <w:tab/>
            </w:r>
            <w:r w:rsidR="003B3D9E">
              <w:rPr>
                <w:noProof/>
                <w:webHidden/>
              </w:rPr>
              <w:fldChar w:fldCharType="begin"/>
            </w:r>
            <w:r w:rsidR="003B3D9E">
              <w:rPr>
                <w:noProof/>
                <w:webHidden/>
              </w:rPr>
              <w:instrText xml:space="preserve"> PAGEREF _Toc105416036 \h </w:instrText>
            </w:r>
            <w:r w:rsidR="003B3D9E">
              <w:rPr>
                <w:noProof/>
                <w:webHidden/>
              </w:rPr>
            </w:r>
            <w:r w:rsidR="003B3D9E">
              <w:rPr>
                <w:noProof/>
                <w:webHidden/>
              </w:rPr>
              <w:fldChar w:fldCharType="separate"/>
            </w:r>
            <w:r w:rsidR="00146974">
              <w:rPr>
                <w:noProof/>
                <w:webHidden/>
              </w:rPr>
              <w:t>14</w:t>
            </w:r>
            <w:r w:rsidR="003B3D9E">
              <w:rPr>
                <w:noProof/>
                <w:webHidden/>
              </w:rPr>
              <w:fldChar w:fldCharType="end"/>
            </w:r>
          </w:hyperlink>
        </w:p>
        <w:p w14:paraId="2ED8E36D"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7" w:history="1">
            <w:r w:rsidR="003B3D9E" w:rsidRPr="008710F4">
              <w:rPr>
                <w:rStyle w:val="Hipervnculo"/>
                <w:rFonts w:ascii="Arial" w:hAnsi="Arial" w:cs="Arial"/>
                <w:noProof/>
              </w:rPr>
              <w:t>3.12.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Articulación del programa objetivo con las necesidades regionales y locales.</w:t>
            </w:r>
            <w:r w:rsidR="003B3D9E">
              <w:rPr>
                <w:noProof/>
                <w:webHidden/>
              </w:rPr>
              <w:tab/>
            </w:r>
            <w:r w:rsidR="003B3D9E">
              <w:rPr>
                <w:noProof/>
                <w:webHidden/>
              </w:rPr>
              <w:fldChar w:fldCharType="begin"/>
            </w:r>
            <w:r w:rsidR="003B3D9E">
              <w:rPr>
                <w:noProof/>
                <w:webHidden/>
              </w:rPr>
              <w:instrText xml:space="preserve"> PAGEREF _Toc105416037 \h </w:instrText>
            </w:r>
            <w:r w:rsidR="003B3D9E">
              <w:rPr>
                <w:noProof/>
                <w:webHidden/>
              </w:rPr>
            </w:r>
            <w:r w:rsidR="003B3D9E">
              <w:rPr>
                <w:noProof/>
                <w:webHidden/>
              </w:rPr>
              <w:fldChar w:fldCharType="separate"/>
            </w:r>
            <w:r w:rsidR="00146974">
              <w:rPr>
                <w:noProof/>
                <w:webHidden/>
              </w:rPr>
              <w:t>14</w:t>
            </w:r>
            <w:r w:rsidR="003B3D9E">
              <w:rPr>
                <w:noProof/>
                <w:webHidden/>
              </w:rPr>
              <w:fldChar w:fldCharType="end"/>
            </w:r>
          </w:hyperlink>
        </w:p>
        <w:p w14:paraId="51998744"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8" w:history="1">
            <w:r w:rsidR="003B3D9E" w:rsidRPr="008710F4">
              <w:rPr>
                <w:rStyle w:val="Hipervnculo"/>
                <w:rFonts w:ascii="Arial" w:hAnsi="Arial" w:cs="Arial"/>
                <w:noProof/>
              </w:rPr>
              <w:t>3.13.</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Necesidad y pertinencia de la Universidad de la Amazonia en el lugar de desarrollo del programa objeto de estudio.</w:t>
            </w:r>
            <w:r w:rsidR="003B3D9E">
              <w:rPr>
                <w:noProof/>
                <w:webHidden/>
              </w:rPr>
              <w:tab/>
            </w:r>
            <w:r w:rsidR="003B3D9E">
              <w:rPr>
                <w:noProof/>
                <w:webHidden/>
              </w:rPr>
              <w:fldChar w:fldCharType="begin"/>
            </w:r>
            <w:r w:rsidR="003B3D9E">
              <w:rPr>
                <w:noProof/>
                <w:webHidden/>
              </w:rPr>
              <w:instrText xml:space="preserve"> PAGEREF _Toc105416038 \h </w:instrText>
            </w:r>
            <w:r w:rsidR="003B3D9E">
              <w:rPr>
                <w:noProof/>
                <w:webHidden/>
              </w:rPr>
            </w:r>
            <w:r w:rsidR="003B3D9E">
              <w:rPr>
                <w:noProof/>
                <w:webHidden/>
              </w:rPr>
              <w:fldChar w:fldCharType="separate"/>
            </w:r>
            <w:r w:rsidR="00146974">
              <w:rPr>
                <w:noProof/>
                <w:webHidden/>
              </w:rPr>
              <w:t>14</w:t>
            </w:r>
            <w:r w:rsidR="003B3D9E">
              <w:rPr>
                <w:noProof/>
                <w:webHidden/>
              </w:rPr>
              <w:fldChar w:fldCharType="end"/>
            </w:r>
          </w:hyperlink>
        </w:p>
        <w:p w14:paraId="09E71E2A"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39" w:history="1">
            <w:r w:rsidR="003B3D9E" w:rsidRPr="008710F4">
              <w:rPr>
                <w:rStyle w:val="Hipervnculo"/>
                <w:rFonts w:ascii="Arial" w:hAnsi="Arial" w:cs="Arial"/>
                <w:noProof/>
              </w:rPr>
              <w:t>3.14.</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del aporte del programa a los sectores económicos.</w:t>
            </w:r>
            <w:r w:rsidR="003B3D9E">
              <w:rPr>
                <w:noProof/>
                <w:webHidden/>
              </w:rPr>
              <w:tab/>
            </w:r>
            <w:r w:rsidR="003B3D9E">
              <w:rPr>
                <w:noProof/>
                <w:webHidden/>
              </w:rPr>
              <w:fldChar w:fldCharType="begin"/>
            </w:r>
            <w:r w:rsidR="003B3D9E">
              <w:rPr>
                <w:noProof/>
                <w:webHidden/>
              </w:rPr>
              <w:instrText xml:space="preserve"> PAGEREF _Toc105416039 \h </w:instrText>
            </w:r>
            <w:r w:rsidR="003B3D9E">
              <w:rPr>
                <w:noProof/>
                <w:webHidden/>
              </w:rPr>
            </w:r>
            <w:r w:rsidR="003B3D9E">
              <w:rPr>
                <w:noProof/>
                <w:webHidden/>
              </w:rPr>
              <w:fldChar w:fldCharType="separate"/>
            </w:r>
            <w:r w:rsidR="00146974">
              <w:rPr>
                <w:noProof/>
                <w:webHidden/>
              </w:rPr>
              <w:t>14</w:t>
            </w:r>
            <w:r w:rsidR="003B3D9E">
              <w:rPr>
                <w:noProof/>
                <w:webHidden/>
              </w:rPr>
              <w:fldChar w:fldCharType="end"/>
            </w:r>
          </w:hyperlink>
        </w:p>
        <w:p w14:paraId="027CD84D"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0" w:history="1">
            <w:r w:rsidR="003B3D9E" w:rsidRPr="008710F4">
              <w:rPr>
                <w:rStyle w:val="Hipervnculo"/>
                <w:rFonts w:ascii="Arial" w:hAnsi="Arial" w:cs="Arial"/>
                <w:noProof/>
              </w:rPr>
              <w:t>3.15.</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Aportes del programa a la comunidad o población prospecta.</w:t>
            </w:r>
            <w:r w:rsidR="003B3D9E">
              <w:rPr>
                <w:noProof/>
                <w:webHidden/>
              </w:rPr>
              <w:tab/>
            </w:r>
            <w:r w:rsidR="003B3D9E">
              <w:rPr>
                <w:noProof/>
                <w:webHidden/>
              </w:rPr>
              <w:fldChar w:fldCharType="begin"/>
            </w:r>
            <w:r w:rsidR="003B3D9E">
              <w:rPr>
                <w:noProof/>
                <w:webHidden/>
              </w:rPr>
              <w:instrText xml:space="preserve"> PAGEREF _Toc105416040 \h </w:instrText>
            </w:r>
            <w:r w:rsidR="003B3D9E">
              <w:rPr>
                <w:noProof/>
                <w:webHidden/>
              </w:rPr>
            </w:r>
            <w:r w:rsidR="003B3D9E">
              <w:rPr>
                <w:noProof/>
                <w:webHidden/>
              </w:rPr>
              <w:fldChar w:fldCharType="separate"/>
            </w:r>
            <w:r w:rsidR="00146974">
              <w:rPr>
                <w:noProof/>
                <w:webHidden/>
              </w:rPr>
              <w:t>14</w:t>
            </w:r>
            <w:r w:rsidR="003B3D9E">
              <w:rPr>
                <w:noProof/>
                <w:webHidden/>
              </w:rPr>
              <w:fldChar w:fldCharType="end"/>
            </w:r>
          </w:hyperlink>
        </w:p>
        <w:p w14:paraId="0A82A771"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1" w:history="1">
            <w:r w:rsidR="003B3D9E" w:rsidRPr="008710F4">
              <w:rPr>
                <w:rStyle w:val="Hipervnculo"/>
                <w:rFonts w:ascii="Arial" w:hAnsi="Arial" w:cs="Arial"/>
                <w:noProof/>
              </w:rPr>
              <w:t>3.16.</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Aportes del programa al sector externo o productivo.</w:t>
            </w:r>
            <w:r w:rsidR="003B3D9E">
              <w:rPr>
                <w:noProof/>
                <w:webHidden/>
              </w:rPr>
              <w:tab/>
            </w:r>
            <w:r w:rsidR="003B3D9E">
              <w:rPr>
                <w:noProof/>
                <w:webHidden/>
              </w:rPr>
              <w:fldChar w:fldCharType="begin"/>
            </w:r>
            <w:r w:rsidR="003B3D9E">
              <w:rPr>
                <w:noProof/>
                <w:webHidden/>
              </w:rPr>
              <w:instrText xml:space="preserve"> PAGEREF _Toc105416041 \h </w:instrText>
            </w:r>
            <w:r w:rsidR="003B3D9E">
              <w:rPr>
                <w:noProof/>
                <w:webHidden/>
              </w:rPr>
            </w:r>
            <w:r w:rsidR="003B3D9E">
              <w:rPr>
                <w:noProof/>
                <w:webHidden/>
              </w:rPr>
              <w:fldChar w:fldCharType="separate"/>
            </w:r>
            <w:r w:rsidR="00146974">
              <w:rPr>
                <w:noProof/>
                <w:webHidden/>
              </w:rPr>
              <w:t>15</w:t>
            </w:r>
            <w:r w:rsidR="003B3D9E">
              <w:rPr>
                <w:noProof/>
                <w:webHidden/>
              </w:rPr>
              <w:fldChar w:fldCharType="end"/>
            </w:r>
          </w:hyperlink>
        </w:p>
        <w:p w14:paraId="515E46A2"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2" w:history="1">
            <w:r w:rsidR="003B3D9E" w:rsidRPr="008710F4">
              <w:rPr>
                <w:rStyle w:val="Hipervnculo"/>
                <w:rFonts w:ascii="Arial" w:hAnsi="Arial" w:cs="Arial"/>
                <w:noProof/>
              </w:rPr>
              <w:t>3.17.</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Caracterización de los clientes potenciales.</w:t>
            </w:r>
            <w:r w:rsidR="003B3D9E">
              <w:rPr>
                <w:noProof/>
                <w:webHidden/>
              </w:rPr>
              <w:tab/>
            </w:r>
            <w:r w:rsidR="003B3D9E">
              <w:rPr>
                <w:noProof/>
                <w:webHidden/>
              </w:rPr>
              <w:fldChar w:fldCharType="begin"/>
            </w:r>
            <w:r w:rsidR="003B3D9E">
              <w:rPr>
                <w:noProof/>
                <w:webHidden/>
              </w:rPr>
              <w:instrText xml:space="preserve"> PAGEREF _Toc105416042 \h </w:instrText>
            </w:r>
            <w:r w:rsidR="003B3D9E">
              <w:rPr>
                <w:noProof/>
                <w:webHidden/>
              </w:rPr>
            </w:r>
            <w:r w:rsidR="003B3D9E">
              <w:rPr>
                <w:noProof/>
                <w:webHidden/>
              </w:rPr>
              <w:fldChar w:fldCharType="separate"/>
            </w:r>
            <w:r w:rsidR="00146974">
              <w:rPr>
                <w:noProof/>
                <w:webHidden/>
              </w:rPr>
              <w:t>15</w:t>
            </w:r>
            <w:r w:rsidR="003B3D9E">
              <w:rPr>
                <w:noProof/>
                <w:webHidden/>
              </w:rPr>
              <w:fldChar w:fldCharType="end"/>
            </w:r>
          </w:hyperlink>
        </w:p>
        <w:p w14:paraId="28C8A89C"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3" w:history="1">
            <w:r w:rsidR="003B3D9E" w:rsidRPr="008710F4">
              <w:rPr>
                <w:rStyle w:val="Hipervnculo"/>
                <w:rFonts w:ascii="Arial" w:hAnsi="Arial" w:cs="Arial"/>
                <w:noProof/>
              </w:rPr>
              <w:t>3.18.</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Características generales de la población potencial.</w:t>
            </w:r>
            <w:r w:rsidR="003B3D9E">
              <w:rPr>
                <w:noProof/>
                <w:webHidden/>
              </w:rPr>
              <w:tab/>
            </w:r>
            <w:r w:rsidR="003B3D9E">
              <w:rPr>
                <w:noProof/>
                <w:webHidden/>
              </w:rPr>
              <w:fldChar w:fldCharType="begin"/>
            </w:r>
            <w:r w:rsidR="003B3D9E">
              <w:rPr>
                <w:noProof/>
                <w:webHidden/>
              </w:rPr>
              <w:instrText xml:space="preserve"> PAGEREF _Toc105416043 \h </w:instrText>
            </w:r>
            <w:r w:rsidR="003B3D9E">
              <w:rPr>
                <w:noProof/>
                <w:webHidden/>
              </w:rPr>
            </w:r>
            <w:r w:rsidR="003B3D9E">
              <w:rPr>
                <w:noProof/>
                <w:webHidden/>
              </w:rPr>
              <w:fldChar w:fldCharType="separate"/>
            </w:r>
            <w:r w:rsidR="00146974">
              <w:rPr>
                <w:noProof/>
                <w:webHidden/>
              </w:rPr>
              <w:t>15</w:t>
            </w:r>
            <w:r w:rsidR="003B3D9E">
              <w:rPr>
                <w:noProof/>
                <w:webHidden/>
              </w:rPr>
              <w:fldChar w:fldCharType="end"/>
            </w:r>
          </w:hyperlink>
        </w:p>
        <w:p w14:paraId="34F92537"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4" w:history="1">
            <w:r w:rsidR="003B3D9E" w:rsidRPr="008710F4">
              <w:rPr>
                <w:rStyle w:val="Hipervnculo"/>
                <w:rFonts w:ascii="Arial" w:hAnsi="Arial" w:cs="Arial"/>
                <w:noProof/>
              </w:rPr>
              <w:t>3.19.</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Identificación de las empresas del sector productivo para prácticas.</w:t>
            </w:r>
            <w:r w:rsidR="003B3D9E">
              <w:rPr>
                <w:noProof/>
                <w:webHidden/>
              </w:rPr>
              <w:tab/>
            </w:r>
            <w:r w:rsidR="003B3D9E">
              <w:rPr>
                <w:noProof/>
                <w:webHidden/>
              </w:rPr>
              <w:fldChar w:fldCharType="begin"/>
            </w:r>
            <w:r w:rsidR="003B3D9E">
              <w:rPr>
                <w:noProof/>
                <w:webHidden/>
              </w:rPr>
              <w:instrText xml:space="preserve"> PAGEREF _Toc105416044 \h </w:instrText>
            </w:r>
            <w:r w:rsidR="003B3D9E">
              <w:rPr>
                <w:noProof/>
                <w:webHidden/>
              </w:rPr>
            </w:r>
            <w:r w:rsidR="003B3D9E">
              <w:rPr>
                <w:noProof/>
                <w:webHidden/>
              </w:rPr>
              <w:fldChar w:fldCharType="separate"/>
            </w:r>
            <w:r w:rsidR="00146974">
              <w:rPr>
                <w:noProof/>
                <w:webHidden/>
              </w:rPr>
              <w:t>15</w:t>
            </w:r>
            <w:r w:rsidR="003B3D9E">
              <w:rPr>
                <w:noProof/>
                <w:webHidden/>
              </w:rPr>
              <w:fldChar w:fldCharType="end"/>
            </w:r>
          </w:hyperlink>
        </w:p>
        <w:p w14:paraId="55157FD4"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5" w:history="1">
            <w:r w:rsidR="003B3D9E" w:rsidRPr="008710F4">
              <w:rPr>
                <w:rStyle w:val="Hipervnculo"/>
                <w:rFonts w:ascii="Arial" w:hAnsi="Arial" w:cs="Arial"/>
                <w:noProof/>
              </w:rPr>
              <w:t>3.20.</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Análisis de precios del programa a nivel nacional, local o regional.</w:t>
            </w:r>
            <w:r w:rsidR="003B3D9E">
              <w:rPr>
                <w:noProof/>
                <w:webHidden/>
              </w:rPr>
              <w:tab/>
            </w:r>
            <w:r w:rsidR="003B3D9E">
              <w:rPr>
                <w:noProof/>
                <w:webHidden/>
              </w:rPr>
              <w:fldChar w:fldCharType="begin"/>
            </w:r>
            <w:r w:rsidR="003B3D9E">
              <w:rPr>
                <w:noProof/>
                <w:webHidden/>
              </w:rPr>
              <w:instrText xml:space="preserve"> PAGEREF _Toc105416045 \h </w:instrText>
            </w:r>
            <w:r w:rsidR="003B3D9E">
              <w:rPr>
                <w:noProof/>
                <w:webHidden/>
              </w:rPr>
            </w:r>
            <w:r w:rsidR="003B3D9E">
              <w:rPr>
                <w:noProof/>
                <w:webHidden/>
              </w:rPr>
              <w:fldChar w:fldCharType="separate"/>
            </w:r>
            <w:r w:rsidR="00146974">
              <w:rPr>
                <w:noProof/>
                <w:webHidden/>
              </w:rPr>
              <w:t>15</w:t>
            </w:r>
            <w:r w:rsidR="003B3D9E">
              <w:rPr>
                <w:noProof/>
                <w:webHidden/>
              </w:rPr>
              <w:fldChar w:fldCharType="end"/>
            </w:r>
          </w:hyperlink>
        </w:p>
        <w:p w14:paraId="34D5C17B"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6" w:history="1">
            <w:r w:rsidR="003B3D9E" w:rsidRPr="008710F4">
              <w:rPr>
                <w:rStyle w:val="Hipervnculo"/>
                <w:rFonts w:ascii="Arial" w:hAnsi="Arial" w:cs="Arial"/>
                <w:noProof/>
              </w:rPr>
              <w:t>3.21.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Proyección de la infraestructura física, tecnológica y medios educativos para el programa objeto.</w:t>
            </w:r>
            <w:r w:rsidR="003B3D9E">
              <w:rPr>
                <w:noProof/>
                <w:webHidden/>
              </w:rPr>
              <w:tab/>
            </w:r>
            <w:r w:rsidR="003B3D9E">
              <w:rPr>
                <w:noProof/>
                <w:webHidden/>
              </w:rPr>
              <w:fldChar w:fldCharType="begin"/>
            </w:r>
            <w:r w:rsidR="003B3D9E">
              <w:rPr>
                <w:noProof/>
                <w:webHidden/>
              </w:rPr>
              <w:instrText xml:space="preserve"> PAGEREF _Toc105416046 \h </w:instrText>
            </w:r>
            <w:r w:rsidR="003B3D9E">
              <w:rPr>
                <w:noProof/>
                <w:webHidden/>
              </w:rPr>
            </w:r>
            <w:r w:rsidR="003B3D9E">
              <w:rPr>
                <w:noProof/>
                <w:webHidden/>
              </w:rPr>
              <w:fldChar w:fldCharType="separate"/>
            </w:r>
            <w:r w:rsidR="00146974">
              <w:rPr>
                <w:noProof/>
                <w:webHidden/>
              </w:rPr>
              <w:t>16</w:t>
            </w:r>
            <w:r w:rsidR="003B3D9E">
              <w:rPr>
                <w:noProof/>
                <w:webHidden/>
              </w:rPr>
              <w:fldChar w:fldCharType="end"/>
            </w:r>
          </w:hyperlink>
        </w:p>
        <w:p w14:paraId="076C60E1"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7" w:history="1">
            <w:r w:rsidR="003B3D9E" w:rsidRPr="008710F4">
              <w:rPr>
                <w:rStyle w:val="Hipervnculo"/>
                <w:rFonts w:ascii="Arial" w:hAnsi="Arial" w:cs="Arial"/>
                <w:noProof/>
              </w:rPr>
              <w:t>3.22.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Proyección de la oferta de docentes para el programa objeto de estudio.</w:t>
            </w:r>
            <w:r w:rsidR="003B3D9E">
              <w:rPr>
                <w:noProof/>
                <w:webHidden/>
              </w:rPr>
              <w:tab/>
            </w:r>
            <w:r w:rsidR="003B3D9E">
              <w:rPr>
                <w:noProof/>
                <w:webHidden/>
              </w:rPr>
              <w:fldChar w:fldCharType="begin"/>
            </w:r>
            <w:r w:rsidR="003B3D9E">
              <w:rPr>
                <w:noProof/>
                <w:webHidden/>
              </w:rPr>
              <w:instrText xml:space="preserve"> PAGEREF _Toc105416047 \h </w:instrText>
            </w:r>
            <w:r w:rsidR="003B3D9E">
              <w:rPr>
                <w:noProof/>
                <w:webHidden/>
              </w:rPr>
            </w:r>
            <w:r w:rsidR="003B3D9E">
              <w:rPr>
                <w:noProof/>
                <w:webHidden/>
              </w:rPr>
              <w:fldChar w:fldCharType="separate"/>
            </w:r>
            <w:r w:rsidR="00146974">
              <w:rPr>
                <w:noProof/>
                <w:webHidden/>
              </w:rPr>
              <w:t>16</w:t>
            </w:r>
            <w:r w:rsidR="003B3D9E">
              <w:rPr>
                <w:noProof/>
                <w:webHidden/>
              </w:rPr>
              <w:fldChar w:fldCharType="end"/>
            </w:r>
          </w:hyperlink>
        </w:p>
        <w:p w14:paraId="63CD5F5E"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48" w:history="1">
            <w:r w:rsidR="003B3D9E" w:rsidRPr="008710F4">
              <w:rPr>
                <w:rStyle w:val="Hipervnculo"/>
                <w:rFonts w:ascii="Arial" w:hAnsi="Arial" w:cs="Arial"/>
                <w:noProof/>
              </w:rPr>
              <w:t>3.23.</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lang w:val="es-419"/>
              </w:rPr>
              <w:t>Proyección de empleabilidad de los profesionales del programa proyectado.</w:t>
            </w:r>
            <w:r w:rsidR="003B3D9E">
              <w:rPr>
                <w:noProof/>
                <w:webHidden/>
              </w:rPr>
              <w:tab/>
            </w:r>
            <w:r w:rsidR="003B3D9E">
              <w:rPr>
                <w:noProof/>
                <w:webHidden/>
              </w:rPr>
              <w:fldChar w:fldCharType="begin"/>
            </w:r>
            <w:r w:rsidR="003B3D9E">
              <w:rPr>
                <w:noProof/>
                <w:webHidden/>
              </w:rPr>
              <w:instrText xml:space="preserve"> PAGEREF _Toc105416048 \h </w:instrText>
            </w:r>
            <w:r w:rsidR="003B3D9E">
              <w:rPr>
                <w:noProof/>
                <w:webHidden/>
              </w:rPr>
            </w:r>
            <w:r w:rsidR="003B3D9E">
              <w:rPr>
                <w:noProof/>
                <w:webHidden/>
              </w:rPr>
              <w:fldChar w:fldCharType="separate"/>
            </w:r>
            <w:r w:rsidR="00146974">
              <w:rPr>
                <w:noProof/>
                <w:webHidden/>
              </w:rPr>
              <w:t>16</w:t>
            </w:r>
            <w:r w:rsidR="003B3D9E">
              <w:rPr>
                <w:noProof/>
                <w:webHidden/>
              </w:rPr>
              <w:fldChar w:fldCharType="end"/>
            </w:r>
          </w:hyperlink>
        </w:p>
        <w:p w14:paraId="58D08BDD" w14:textId="77777777" w:rsidR="003B3D9E" w:rsidRDefault="00760973">
          <w:pPr>
            <w:pStyle w:val="TDC1"/>
            <w:tabs>
              <w:tab w:val="right" w:leader="dot" w:pos="8828"/>
            </w:tabs>
            <w:rPr>
              <w:rFonts w:cstheme="minorBidi"/>
              <w:noProof/>
              <w:lang w:val="es-CO" w:eastAsia="es-CO"/>
            </w:rPr>
          </w:pPr>
          <w:hyperlink w:anchor="_Toc105416049" w:history="1">
            <w:r w:rsidR="003B3D9E" w:rsidRPr="008710F4">
              <w:rPr>
                <w:rStyle w:val="Hipervnculo"/>
                <w:rFonts w:ascii="Arial" w:hAnsi="Arial" w:cs="Arial"/>
                <w:noProof/>
              </w:rPr>
              <w:t>Capítulo IV. Conclusiones, limitaciones e implicaciones</w:t>
            </w:r>
            <w:r w:rsidR="003B3D9E">
              <w:rPr>
                <w:noProof/>
                <w:webHidden/>
              </w:rPr>
              <w:tab/>
            </w:r>
            <w:r w:rsidR="003B3D9E">
              <w:rPr>
                <w:noProof/>
                <w:webHidden/>
              </w:rPr>
              <w:fldChar w:fldCharType="begin"/>
            </w:r>
            <w:r w:rsidR="003B3D9E">
              <w:rPr>
                <w:noProof/>
                <w:webHidden/>
              </w:rPr>
              <w:instrText xml:space="preserve"> PAGEREF _Toc105416049 \h </w:instrText>
            </w:r>
            <w:r w:rsidR="003B3D9E">
              <w:rPr>
                <w:noProof/>
                <w:webHidden/>
              </w:rPr>
            </w:r>
            <w:r w:rsidR="003B3D9E">
              <w:rPr>
                <w:noProof/>
                <w:webHidden/>
              </w:rPr>
              <w:fldChar w:fldCharType="separate"/>
            </w:r>
            <w:r w:rsidR="00146974">
              <w:rPr>
                <w:noProof/>
                <w:webHidden/>
              </w:rPr>
              <w:t>16</w:t>
            </w:r>
            <w:r w:rsidR="003B3D9E">
              <w:rPr>
                <w:noProof/>
                <w:webHidden/>
              </w:rPr>
              <w:fldChar w:fldCharType="end"/>
            </w:r>
          </w:hyperlink>
        </w:p>
        <w:p w14:paraId="53927AA5"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50" w:history="1">
            <w:r w:rsidR="003B3D9E" w:rsidRPr="008710F4">
              <w:rPr>
                <w:rStyle w:val="Hipervnculo"/>
                <w:rFonts w:ascii="Arial" w:hAnsi="Arial" w:cs="Arial"/>
                <w:noProof/>
              </w:rPr>
              <w:t>4.1.</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Conclusiones</w:t>
            </w:r>
            <w:r w:rsidR="003B3D9E">
              <w:rPr>
                <w:noProof/>
                <w:webHidden/>
              </w:rPr>
              <w:tab/>
            </w:r>
            <w:r w:rsidR="003B3D9E">
              <w:rPr>
                <w:noProof/>
                <w:webHidden/>
              </w:rPr>
              <w:fldChar w:fldCharType="begin"/>
            </w:r>
            <w:r w:rsidR="003B3D9E">
              <w:rPr>
                <w:noProof/>
                <w:webHidden/>
              </w:rPr>
              <w:instrText xml:space="preserve"> PAGEREF _Toc105416050 \h </w:instrText>
            </w:r>
            <w:r w:rsidR="003B3D9E">
              <w:rPr>
                <w:noProof/>
                <w:webHidden/>
              </w:rPr>
            </w:r>
            <w:r w:rsidR="003B3D9E">
              <w:rPr>
                <w:noProof/>
                <w:webHidden/>
              </w:rPr>
              <w:fldChar w:fldCharType="separate"/>
            </w:r>
            <w:r w:rsidR="00146974">
              <w:rPr>
                <w:noProof/>
                <w:webHidden/>
              </w:rPr>
              <w:t>16</w:t>
            </w:r>
            <w:r w:rsidR="003B3D9E">
              <w:rPr>
                <w:noProof/>
                <w:webHidden/>
              </w:rPr>
              <w:fldChar w:fldCharType="end"/>
            </w:r>
          </w:hyperlink>
        </w:p>
        <w:p w14:paraId="3577F238"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51" w:history="1">
            <w:r w:rsidR="003B3D9E" w:rsidRPr="008710F4">
              <w:rPr>
                <w:rStyle w:val="Hipervnculo"/>
                <w:rFonts w:ascii="Arial" w:hAnsi="Arial" w:cs="Arial"/>
                <w:noProof/>
              </w:rPr>
              <w:t>4.2.</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Limitaciones</w:t>
            </w:r>
            <w:r w:rsidR="003B3D9E">
              <w:rPr>
                <w:noProof/>
                <w:webHidden/>
              </w:rPr>
              <w:tab/>
            </w:r>
            <w:r w:rsidR="003B3D9E">
              <w:rPr>
                <w:noProof/>
                <w:webHidden/>
              </w:rPr>
              <w:fldChar w:fldCharType="begin"/>
            </w:r>
            <w:r w:rsidR="003B3D9E">
              <w:rPr>
                <w:noProof/>
                <w:webHidden/>
              </w:rPr>
              <w:instrText xml:space="preserve"> PAGEREF _Toc105416051 \h </w:instrText>
            </w:r>
            <w:r w:rsidR="003B3D9E">
              <w:rPr>
                <w:noProof/>
                <w:webHidden/>
              </w:rPr>
            </w:r>
            <w:r w:rsidR="003B3D9E">
              <w:rPr>
                <w:noProof/>
                <w:webHidden/>
              </w:rPr>
              <w:fldChar w:fldCharType="separate"/>
            </w:r>
            <w:r w:rsidR="00146974">
              <w:rPr>
                <w:noProof/>
                <w:webHidden/>
              </w:rPr>
              <w:t>17</w:t>
            </w:r>
            <w:r w:rsidR="003B3D9E">
              <w:rPr>
                <w:noProof/>
                <w:webHidden/>
              </w:rPr>
              <w:fldChar w:fldCharType="end"/>
            </w:r>
          </w:hyperlink>
        </w:p>
        <w:p w14:paraId="559425DC" w14:textId="77777777" w:rsidR="003B3D9E" w:rsidRDefault="00760973">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105416052" w:history="1">
            <w:r w:rsidR="003B3D9E" w:rsidRPr="008710F4">
              <w:rPr>
                <w:rStyle w:val="Hipervnculo"/>
                <w:rFonts w:ascii="Arial" w:hAnsi="Arial" w:cs="Arial"/>
                <w:noProof/>
              </w:rPr>
              <w:t>4.3.</w:t>
            </w:r>
            <w:r w:rsidR="003B3D9E">
              <w:rPr>
                <w:rFonts w:asciiTheme="minorHAnsi" w:eastAsiaTheme="minorEastAsia" w:hAnsiTheme="minorHAnsi" w:cstheme="minorBidi"/>
                <w:noProof/>
                <w:sz w:val="22"/>
                <w:szCs w:val="22"/>
                <w:lang w:eastAsia="es-CO"/>
              </w:rPr>
              <w:tab/>
            </w:r>
            <w:r w:rsidR="003B3D9E" w:rsidRPr="008710F4">
              <w:rPr>
                <w:rStyle w:val="Hipervnculo"/>
                <w:rFonts w:ascii="Arial" w:hAnsi="Arial" w:cs="Arial"/>
                <w:noProof/>
              </w:rPr>
              <w:t>Implicaciones</w:t>
            </w:r>
            <w:r w:rsidR="003B3D9E">
              <w:rPr>
                <w:noProof/>
                <w:webHidden/>
              </w:rPr>
              <w:tab/>
            </w:r>
            <w:r w:rsidR="003B3D9E">
              <w:rPr>
                <w:noProof/>
                <w:webHidden/>
              </w:rPr>
              <w:fldChar w:fldCharType="begin"/>
            </w:r>
            <w:r w:rsidR="003B3D9E">
              <w:rPr>
                <w:noProof/>
                <w:webHidden/>
              </w:rPr>
              <w:instrText xml:space="preserve"> PAGEREF _Toc105416052 \h </w:instrText>
            </w:r>
            <w:r w:rsidR="003B3D9E">
              <w:rPr>
                <w:noProof/>
                <w:webHidden/>
              </w:rPr>
            </w:r>
            <w:r w:rsidR="003B3D9E">
              <w:rPr>
                <w:noProof/>
                <w:webHidden/>
              </w:rPr>
              <w:fldChar w:fldCharType="separate"/>
            </w:r>
            <w:r w:rsidR="00146974">
              <w:rPr>
                <w:noProof/>
                <w:webHidden/>
              </w:rPr>
              <w:t>17</w:t>
            </w:r>
            <w:r w:rsidR="003B3D9E">
              <w:rPr>
                <w:noProof/>
                <w:webHidden/>
              </w:rPr>
              <w:fldChar w:fldCharType="end"/>
            </w:r>
          </w:hyperlink>
        </w:p>
        <w:p w14:paraId="2F7D48C2" w14:textId="77777777" w:rsidR="003B3D9E" w:rsidRDefault="00760973">
          <w:pPr>
            <w:pStyle w:val="TDC1"/>
            <w:tabs>
              <w:tab w:val="right" w:leader="dot" w:pos="8828"/>
            </w:tabs>
            <w:rPr>
              <w:rFonts w:cstheme="minorBidi"/>
              <w:noProof/>
              <w:lang w:val="es-CO" w:eastAsia="es-CO"/>
            </w:rPr>
          </w:pPr>
          <w:hyperlink w:anchor="_Toc105416053" w:history="1">
            <w:r w:rsidR="003B3D9E" w:rsidRPr="008710F4">
              <w:rPr>
                <w:rStyle w:val="Hipervnculo"/>
                <w:rFonts w:ascii="Arial" w:hAnsi="Arial" w:cs="Arial"/>
                <w:noProof/>
              </w:rPr>
              <w:t>Referencias Bibliográficas</w:t>
            </w:r>
            <w:r w:rsidR="003B3D9E">
              <w:rPr>
                <w:noProof/>
                <w:webHidden/>
              </w:rPr>
              <w:tab/>
            </w:r>
            <w:r w:rsidR="003B3D9E">
              <w:rPr>
                <w:noProof/>
                <w:webHidden/>
              </w:rPr>
              <w:fldChar w:fldCharType="begin"/>
            </w:r>
            <w:r w:rsidR="003B3D9E">
              <w:rPr>
                <w:noProof/>
                <w:webHidden/>
              </w:rPr>
              <w:instrText xml:space="preserve"> PAGEREF _Toc105416053 \h </w:instrText>
            </w:r>
            <w:r w:rsidR="003B3D9E">
              <w:rPr>
                <w:noProof/>
                <w:webHidden/>
              </w:rPr>
            </w:r>
            <w:r w:rsidR="003B3D9E">
              <w:rPr>
                <w:noProof/>
                <w:webHidden/>
              </w:rPr>
              <w:fldChar w:fldCharType="separate"/>
            </w:r>
            <w:r w:rsidR="00146974">
              <w:rPr>
                <w:noProof/>
                <w:webHidden/>
              </w:rPr>
              <w:t>18</w:t>
            </w:r>
            <w:r w:rsidR="003B3D9E">
              <w:rPr>
                <w:noProof/>
                <w:webHidden/>
              </w:rPr>
              <w:fldChar w:fldCharType="end"/>
            </w:r>
          </w:hyperlink>
        </w:p>
        <w:p w14:paraId="10DD194E" w14:textId="39C7489D" w:rsidR="004A1F75" w:rsidRDefault="004A1F75" w:rsidP="00857C34">
          <w:pPr>
            <w:jc w:val="both"/>
          </w:pPr>
          <w:r w:rsidRPr="00E43CA0">
            <w:rPr>
              <w:rFonts w:ascii="Arial" w:hAnsi="Arial" w:cs="Arial"/>
              <w:b/>
              <w:bCs/>
              <w:sz w:val="22"/>
              <w:szCs w:val="22"/>
              <w:lang w:val="es-ES"/>
            </w:rPr>
            <w:fldChar w:fldCharType="end"/>
          </w:r>
        </w:p>
      </w:sdtContent>
    </w:sdt>
    <w:p w14:paraId="0D208195" w14:textId="77777777" w:rsidR="004A1F75" w:rsidRDefault="004A1F75" w:rsidP="004A1F75">
      <w:pPr>
        <w:rPr>
          <w:lang w:val="es-419"/>
        </w:rPr>
      </w:pPr>
    </w:p>
    <w:p w14:paraId="493890DF" w14:textId="77777777" w:rsidR="002F78ED" w:rsidRDefault="002F78ED" w:rsidP="004A1F75">
      <w:pPr>
        <w:rPr>
          <w:lang w:val="es-419"/>
        </w:rPr>
      </w:pPr>
    </w:p>
    <w:p w14:paraId="459BB55C" w14:textId="77777777" w:rsidR="002F78ED" w:rsidRDefault="002F78ED" w:rsidP="004A1F75">
      <w:pPr>
        <w:rPr>
          <w:lang w:val="es-419"/>
        </w:rPr>
      </w:pPr>
    </w:p>
    <w:p w14:paraId="316777C4" w14:textId="77777777" w:rsidR="006047BF" w:rsidRDefault="006047BF" w:rsidP="004A1F75">
      <w:pPr>
        <w:rPr>
          <w:lang w:val="es-419"/>
        </w:rPr>
      </w:pPr>
    </w:p>
    <w:p w14:paraId="6658FAA3" w14:textId="77777777" w:rsidR="006047BF" w:rsidRDefault="006047BF" w:rsidP="004A1F75">
      <w:pPr>
        <w:rPr>
          <w:lang w:val="es-419"/>
        </w:rPr>
      </w:pPr>
    </w:p>
    <w:p w14:paraId="7E941D65" w14:textId="77777777" w:rsidR="006047BF" w:rsidRDefault="006047BF" w:rsidP="004A1F75">
      <w:pPr>
        <w:rPr>
          <w:lang w:val="es-419"/>
        </w:rPr>
      </w:pPr>
    </w:p>
    <w:p w14:paraId="1338B843" w14:textId="77777777" w:rsidR="006047BF" w:rsidRDefault="006047BF" w:rsidP="004A1F75">
      <w:pPr>
        <w:rPr>
          <w:lang w:val="es-419"/>
        </w:rPr>
      </w:pPr>
    </w:p>
    <w:p w14:paraId="02018C87" w14:textId="77777777" w:rsidR="006047BF" w:rsidRDefault="006047BF" w:rsidP="004A1F75">
      <w:pPr>
        <w:rPr>
          <w:lang w:val="es-419"/>
        </w:rPr>
      </w:pPr>
    </w:p>
    <w:p w14:paraId="1078D4A3" w14:textId="77777777" w:rsidR="006047BF" w:rsidRDefault="006047BF" w:rsidP="004A1F75">
      <w:pPr>
        <w:rPr>
          <w:lang w:val="es-419"/>
        </w:rPr>
      </w:pPr>
    </w:p>
    <w:p w14:paraId="06823089" w14:textId="77777777" w:rsidR="006047BF" w:rsidRDefault="006047BF" w:rsidP="004A1F75">
      <w:pPr>
        <w:rPr>
          <w:lang w:val="es-419"/>
        </w:rPr>
      </w:pPr>
    </w:p>
    <w:p w14:paraId="4B8CAE8B" w14:textId="77777777" w:rsidR="006047BF" w:rsidRDefault="006047BF" w:rsidP="004A1F75">
      <w:pPr>
        <w:rPr>
          <w:lang w:val="es-419"/>
        </w:rPr>
      </w:pPr>
    </w:p>
    <w:p w14:paraId="6F10DBDE" w14:textId="77777777" w:rsidR="006047BF" w:rsidRDefault="006047BF" w:rsidP="004A1F75">
      <w:pPr>
        <w:rPr>
          <w:lang w:val="es-419"/>
        </w:rPr>
      </w:pPr>
    </w:p>
    <w:p w14:paraId="74CFB786" w14:textId="77777777" w:rsidR="006047BF" w:rsidRDefault="006047BF" w:rsidP="004A1F75">
      <w:pPr>
        <w:rPr>
          <w:lang w:val="es-419"/>
        </w:rPr>
      </w:pPr>
    </w:p>
    <w:p w14:paraId="5FC094D3" w14:textId="77777777" w:rsidR="006047BF" w:rsidRDefault="006047BF" w:rsidP="004A1F75">
      <w:pPr>
        <w:rPr>
          <w:lang w:val="es-419"/>
        </w:rPr>
      </w:pPr>
    </w:p>
    <w:p w14:paraId="7A1A5A4F" w14:textId="77777777" w:rsidR="006047BF" w:rsidRDefault="006047BF" w:rsidP="004A1F75">
      <w:pPr>
        <w:rPr>
          <w:lang w:val="es-419"/>
        </w:rPr>
      </w:pPr>
    </w:p>
    <w:p w14:paraId="60078BF9" w14:textId="77777777" w:rsidR="006047BF" w:rsidRDefault="006047BF" w:rsidP="004A1F75">
      <w:pPr>
        <w:rPr>
          <w:lang w:val="es-419"/>
        </w:rPr>
      </w:pPr>
    </w:p>
    <w:p w14:paraId="1C91B24A" w14:textId="77777777" w:rsidR="006047BF" w:rsidRDefault="006047BF" w:rsidP="004A1F75">
      <w:pPr>
        <w:rPr>
          <w:lang w:val="es-419"/>
        </w:rPr>
      </w:pPr>
    </w:p>
    <w:p w14:paraId="01895C53" w14:textId="77777777" w:rsidR="002F78ED" w:rsidRDefault="002F78ED" w:rsidP="004A1F75">
      <w:pPr>
        <w:rPr>
          <w:lang w:val="es-419"/>
        </w:rPr>
      </w:pPr>
    </w:p>
    <w:p w14:paraId="0DA77DB9" w14:textId="3F91EE82" w:rsidR="006047BF" w:rsidRDefault="006047BF" w:rsidP="004A1F75">
      <w:pPr>
        <w:rPr>
          <w:lang w:val="es-419"/>
        </w:rPr>
      </w:pPr>
      <w:r>
        <w:rPr>
          <w:lang w:val="es-419"/>
        </w:rPr>
        <w:br w:type="page"/>
      </w:r>
    </w:p>
    <w:p w14:paraId="27CC123A" w14:textId="7C035D41" w:rsidR="004A1F75" w:rsidRPr="004E248E" w:rsidRDefault="004E248E" w:rsidP="004A1F75">
      <w:pPr>
        <w:pStyle w:val="Ttulo1"/>
        <w:spacing w:after="240"/>
        <w:jc w:val="center"/>
        <w:rPr>
          <w:rFonts w:ascii="Arial" w:hAnsi="Arial" w:cs="Arial"/>
          <w:color w:val="auto"/>
          <w:sz w:val="26"/>
          <w:szCs w:val="26"/>
          <w:u w:val="single"/>
          <w:lang w:val="es-419"/>
        </w:rPr>
      </w:pPr>
      <w:bookmarkStart w:id="1" w:name="_Toc105416005"/>
      <w:r>
        <w:rPr>
          <w:rFonts w:ascii="Arial" w:hAnsi="Arial" w:cs="Arial"/>
          <w:color w:val="auto"/>
          <w:sz w:val="26"/>
          <w:szCs w:val="26"/>
          <w:u w:val="single"/>
          <w:lang w:val="es-419"/>
        </w:rPr>
        <w:lastRenderedPageBreak/>
        <w:t>Lista de Tablas</w:t>
      </w:r>
      <w:bookmarkEnd w:id="1"/>
    </w:p>
    <w:p w14:paraId="3317E61B" w14:textId="6D1DD090" w:rsidR="004A1F75" w:rsidRPr="004A1F75" w:rsidRDefault="004A1F75" w:rsidP="004A1F75">
      <w:pPr>
        <w:rPr>
          <w:sz w:val="22"/>
          <w:szCs w:val="22"/>
          <w:lang w:val="es-419"/>
        </w:rPr>
      </w:pPr>
      <w:r w:rsidRPr="004A1F75">
        <w:rPr>
          <w:rFonts w:ascii="Arial" w:hAnsi="Arial" w:cs="Arial"/>
          <w:b/>
          <w:bCs/>
          <w:sz w:val="22"/>
          <w:szCs w:val="22"/>
          <w:lang w:eastAsia="es-MX"/>
        </w:rPr>
        <w:fldChar w:fldCharType="begin"/>
      </w:r>
      <w:r w:rsidRPr="004A1F75">
        <w:rPr>
          <w:rFonts w:ascii="Arial" w:hAnsi="Arial" w:cs="Arial"/>
          <w:b/>
          <w:bCs/>
          <w:sz w:val="22"/>
          <w:szCs w:val="22"/>
        </w:rPr>
        <w:instrText xml:space="preserve"> TOC \h \z \c "Tabla" </w:instrText>
      </w:r>
      <w:r w:rsidRPr="004A1F75">
        <w:rPr>
          <w:rFonts w:ascii="Arial" w:hAnsi="Arial" w:cs="Arial"/>
          <w:b/>
          <w:bCs/>
          <w:sz w:val="22"/>
          <w:szCs w:val="22"/>
          <w:lang w:eastAsia="es-MX"/>
        </w:rPr>
        <w:fldChar w:fldCharType="separate"/>
      </w:r>
      <w:r w:rsidRPr="004A1F75">
        <w:rPr>
          <w:rFonts w:ascii="Arial" w:hAnsi="Arial" w:cs="Arial"/>
          <w:noProof/>
          <w:sz w:val="22"/>
          <w:szCs w:val="22"/>
          <w:lang w:val="es-ES" w:eastAsia="es-MX"/>
        </w:rPr>
        <w:t>No se encuentran elementos de tabla de ilustraciones.</w:t>
      </w:r>
      <w:r w:rsidRPr="004A1F75">
        <w:rPr>
          <w:rFonts w:ascii="Arial" w:hAnsi="Arial" w:cs="Arial"/>
          <w:b/>
          <w:bCs/>
          <w:sz w:val="22"/>
          <w:szCs w:val="22"/>
        </w:rPr>
        <w:fldChar w:fldCharType="end"/>
      </w:r>
    </w:p>
    <w:p w14:paraId="20754F70" w14:textId="4F7536BB" w:rsidR="005740A9" w:rsidRDefault="005740A9" w:rsidP="004A1F75">
      <w:pPr>
        <w:tabs>
          <w:tab w:val="left" w:pos="1834"/>
        </w:tabs>
        <w:spacing w:after="240" w:line="276" w:lineRule="auto"/>
        <w:jc w:val="both"/>
        <w:rPr>
          <w:rFonts w:ascii="Arial" w:hAnsi="Arial" w:cs="Arial"/>
          <w:sz w:val="22"/>
          <w:szCs w:val="22"/>
        </w:rPr>
      </w:pPr>
    </w:p>
    <w:p w14:paraId="4B352B39" w14:textId="13BC834E" w:rsidR="00D47CE9" w:rsidRPr="004E248E" w:rsidRDefault="004E248E" w:rsidP="00D47CE9">
      <w:pPr>
        <w:pStyle w:val="Ttulo1"/>
        <w:spacing w:after="240"/>
        <w:jc w:val="center"/>
        <w:rPr>
          <w:rFonts w:ascii="Arial" w:hAnsi="Arial" w:cs="Arial"/>
          <w:color w:val="auto"/>
          <w:sz w:val="26"/>
          <w:szCs w:val="26"/>
          <w:u w:val="single"/>
          <w:lang w:val="es-419"/>
        </w:rPr>
      </w:pPr>
      <w:bookmarkStart w:id="2" w:name="_Toc105416006"/>
      <w:r>
        <w:rPr>
          <w:rFonts w:ascii="Arial" w:hAnsi="Arial" w:cs="Arial"/>
          <w:color w:val="auto"/>
          <w:sz w:val="26"/>
          <w:szCs w:val="26"/>
          <w:u w:val="single"/>
          <w:lang w:val="es-419"/>
        </w:rPr>
        <w:t>Lista de Ilustraciones</w:t>
      </w:r>
      <w:bookmarkEnd w:id="2"/>
    </w:p>
    <w:p w14:paraId="51C8130E" w14:textId="77777777" w:rsidR="00D47CE9" w:rsidRDefault="00D47CE9" w:rsidP="00D47CE9">
      <w:pPr>
        <w:pStyle w:val="Sinespaciado"/>
        <w:spacing w:after="240" w:line="276" w:lineRule="auto"/>
        <w:jc w:val="both"/>
        <w:rPr>
          <w:rFonts w:ascii="Arial" w:hAnsi="Arial" w:cs="Arial"/>
          <w:b/>
          <w:bCs/>
          <w:szCs w:val="27"/>
          <w:lang w:val="es-CO"/>
        </w:rPr>
      </w:pPr>
      <w:r w:rsidRPr="00973D64">
        <w:rPr>
          <w:rFonts w:ascii="Arial" w:hAnsi="Arial" w:cs="Arial"/>
          <w:b/>
          <w:bCs/>
          <w:szCs w:val="27"/>
          <w:lang w:val="es-CO"/>
        </w:rPr>
        <w:fldChar w:fldCharType="begin"/>
      </w:r>
      <w:r w:rsidRPr="00973D64">
        <w:rPr>
          <w:rFonts w:ascii="Arial" w:hAnsi="Arial" w:cs="Arial"/>
          <w:b/>
          <w:bCs/>
          <w:szCs w:val="27"/>
          <w:lang w:val="es-CO"/>
        </w:rPr>
        <w:instrText xml:space="preserve"> TOC \h \z \c "Ilustración" </w:instrText>
      </w:r>
      <w:r w:rsidRPr="00973D64">
        <w:rPr>
          <w:rFonts w:ascii="Arial" w:hAnsi="Arial" w:cs="Arial"/>
          <w:b/>
          <w:bCs/>
          <w:szCs w:val="27"/>
          <w:lang w:val="es-CO"/>
        </w:rPr>
        <w:fldChar w:fldCharType="separate"/>
      </w:r>
      <w:r w:rsidRPr="00973D64">
        <w:rPr>
          <w:rFonts w:ascii="Arial" w:hAnsi="Arial" w:cs="Arial"/>
          <w:noProof/>
          <w:szCs w:val="27"/>
        </w:rPr>
        <w:t>No se encuentran elementos de tabla de ilustraciones.</w:t>
      </w:r>
      <w:r w:rsidRPr="00973D64">
        <w:rPr>
          <w:rFonts w:ascii="Arial" w:hAnsi="Arial" w:cs="Arial"/>
          <w:b/>
          <w:bCs/>
          <w:szCs w:val="27"/>
          <w:lang w:val="es-CO"/>
        </w:rPr>
        <w:fldChar w:fldCharType="end"/>
      </w:r>
    </w:p>
    <w:p w14:paraId="1544FBF3" w14:textId="77777777" w:rsidR="00D47CE9" w:rsidRDefault="00D47CE9" w:rsidP="00D47CE9">
      <w:pPr>
        <w:pStyle w:val="Sinespaciado"/>
        <w:spacing w:after="240" w:line="276" w:lineRule="auto"/>
        <w:jc w:val="both"/>
        <w:rPr>
          <w:rFonts w:ascii="Arial" w:hAnsi="Arial" w:cs="Arial"/>
          <w:b/>
          <w:bCs/>
          <w:szCs w:val="27"/>
          <w:lang w:val="es-CO"/>
        </w:rPr>
      </w:pPr>
    </w:p>
    <w:p w14:paraId="12824AE2" w14:textId="77777777" w:rsidR="00D47CE9" w:rsidRDefault="00D47CE9" w:rsidP="00D47CE9">
      <w:pPr>
        <w:pStyle w:val="Sinespaciado"/>
        <w:spacing w:after="240" w:line="276" w:lineRule="auto"/>
        <w:jc w:val="both"/>
        <w:rPr>
          <w:rFonts w:ascii="Arial" w:hAnsi="Arial" w:cs="Arial"/>
          <w:b/>
          <w:bCs/>
          <w:szCs w:val="27"/>
          <w:lang w:val="es-CO"/>
        </w:rPr>
      </w:pPr>
    </w:p>
    <w:p w14:paraId="2B7F7D05" w14:textId="4AE5386D" w:rsidR="006047BF" w:rsidRDefault="006047BF" w:rsidP="00D47CE9">
      <w:pPr>
        <w:pStyle w:val="Sinespaciado"/>
        <w:spacing w:after="240" w:line="276" w:lineRule="auto"/>
        <w:jc w:val="both"/>
        <w:rPr>
          <w:rFonts w:ascii="Arial" w:hAnsi="Arial" w:cs="Arial"/>
          <w:b/>
          <w:bCs/>
          <w:szCs w:val="27"/>
          <w:lang w:val="es-CO"/>
        </w:rPr>
      </w:pPr>
      <w:r>
        <w:rPr>
          <w:rFonts w:ascii="Arial" w:hAnsi="Arial" w:cs="Arial"/>
          <w:b/>
          <w:bCs/>
          <w:szCs w:val="27"/>
          <w:lang w:val="es-CO"/>
        </w:rPr>
        <w:br w:type="page"/>
      </w:r>
    </w:p>
    <w:p w14:paraId="4AEAED8C" w14:textId="4E8248A9" w:rsidR="00D47CE9" w:rsidRPr="001E353C" w:rsidRDefault="001E353C" w:rsidP="00D47CE9">
      <w:pPr>
        <w:pStyle w:val="Ttulo1"/>
        <w:spacing w:after="240"/>
        <w:jc w:val="center"/>
        <w:rPr>
          <w:rFonts w:ascii="Arial" w:hAnsi="Arial" w:cs="Arial"/>
          <w:color w:val="auto"/>
          <w:sz w:val="26"/>
          <w:szCs w:val="26"/>
          <w:u w:val="single"/>
          <w:lang w:val="es-419"/>
        </w:rPr>
      </w:pPr>
      <w:bookmarkStart w:id="3" w:name="_Toc105416007"/>
      <w:r>
        <w:rPr>
          <w:rFonts w:ascii="Arial" w:hAnsi="Arial" w:cs="Arial"/>
          <w:color w:val="auto"/>
          <w:sz w:val="26"/>
          <w:szCs w:val="26"/>
          <w:u w:val="single"/>
          <w:lang w:val="es-419"/>
        </w:rPr>
        <w:lastRenderedPageBreak/>
        <w:t>Introducción</w:t>
      </w:r>
      <w:bookmarkEnd w:id="3"/>
    </w:p>
    <w:p w14:paraId="0EF3904A" w14:textId="3010E900" w:rsidR="00E45EF6" w:rsidRDefault="00E45EF6" w:rsidP="00E45EF6">
      <w:pPr>
        <w:spacing w:after="240" w:line="276" w:lineRule="auto"/>
        <w:jc w:val="both"/>
        <w:rPr>
          <w:rFonts w:ascii="Arial" w:eastAsia="Arial" w:hAnsi="Arial" w:cs="Arial"/>
          <w:color w:val="000000"/>
          <w:sz w:val="22"/>
          <w:szCs w:val="22"/>
          <w:highlight w:val="yellow"/>
        </w:rPr>
      </w:pPr>
      <w:r>
        <w:rPr>
          <w:rFonts w:ascii="Arial" w:eastAsia="Arial" w:hAnsi="Arial" w:cs="Arial"/>
          <w:noProof/>
          <w:color w:val="000000"/>
          <w:sz w:val="22"/>
          <w:szCs w:val="22"/>
          <w:lang w:eastAsia="es-CO"/>
        </w:rPr>
        <mc:AlternateContent>
          <mc:Choice Requires="wps">
            <w:drawing>
              <wp:anchor distT="0" distB="0" distL="114300" distR="114300" simplePos="0" relativeHeight="251680768" behindDoc="0" locked="0" layoutInCell="1" allowOverlap="1" wp14:anchorId="13C762D2" wp14:editId="7380B646">
                <wp:simplePos x="0" y="0"/>
                <wp:positionH relativeFrom="column">
                  <wp:posOffset>5715</wp:posOffset>
                </wp:positionH>
                <wp:positionV relativeFrom="paragraph">
                  <wp:posOffset>43181</wp:posOffset>
                </wp:positionV>
                <wp:extent cx="5543550" cy="7620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5543550" cy="7620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ABF617A" w14:textId="59EEC620" w:rsidR="00146842" w:rsidRPr="000034D5" w:rsidRDefault="00146842" w:rsidP="0030421E">
                            <w:pPr>
                              <w:spacing w:after="240"/>
                              <w:jc w:val="both"/>
                              <w:rPr>
                                <w:i/>
                                <w:u w:val="single"/>
                              </w:rPr>
                            </w:pPr>
                            <w:r w:rsidRPr="000034D5">
                              <w:rPr>
                                <w:rFonts w:ascii="Arial" w:eastAsia="Arial" w:hAnsi="Arial" w:cs="Arial"/>
                                <w:i/>
                                <w:color w:val="000000"/>
                                <w:sz w:val="22"/>
                                <w:szCs w:val="22"/>
                                <w:u w:val="single"/>
                              </w:rPr>
                              <w:t>La introducción ofrece una visión general de la investigación. Aquí debe hacerse mención a antecedentes, al marco conceptual, a la metodología y a posibles limitaciones de partida. Además, también debe aportarse una breve descripción de los apartados que forman la estructura del trabajo y del contenido de cada uno de ellos.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3C762D2" id="Rectángulo 1" o:spid="_x0000_s1029" style="position:absolute;left:0;text-align:left;margin-left:.45pt;margin-top:3.4pt;width:436.5pt;height:6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" fillcolor="white [3212]" strokecolor="#c00000" strokeweight="1.5pt">
                <v:textbox>
                  <w:txbxContent>
                    <w:p w14:paraId="1ABF617A" w14:textId="59EEC620" w:rsidR="00146842" w:rsidRPr="000034D5" w:rsidRDefault="00146842" w:rsidP="0030421E">
                      <w:pPr>
                        <w:spacing w:after="240"/>
                        <w:jc w:val="both"/>
                        <w:rPr>
                          <w:i/>
                          <w:u w:val="single"/>
                        </w:rPr>
                      </w:pPr>
                      <w:r w:rsidRPr="000034D5">
                        <w:rPr>
                          <w:rFonts w:ascii="Arial" w:eastAsia="Arial" w:hAnsi="Arial" w:cs="Arial"/>
                          <w:i/>
                          <w:color w:val="000000"/>
                          <w:sz w:val="22"/>
                          <w:szCs w:val="22"/>
                          <w:u w:val="single"/>
                        </w:rPr>
                        <w:t>La introducción ofrece una visión general de la investigación. Aquí debe hacerse mención a antecedentes, al marco conceptual, a la metodología y a posibles limitaciones de partida. Además, también debe aportarse una breve descripción de los apartados que forman la estructura del trabajo y del contenido de cada uno de ellos.</w:t>
                      </w:r>
                    </w:p>
                  </w:txbxContent>
                </v:textbox>
              </v:rect>
            </w:pict>
          </mc:Fallback>
        </mc:AlternateContent>
      </w:r>
    </w:p>
    <w:p w14:paraId="30F32C45" w14:textId="77777777" w:rsidR="00E45EF6" w:rsidRDefault="00E45EF6" w:rsidP="00E45EF6">
      <w:pPr>
        <w:spacing w:after="240" w:line="276" w:lineRule="auto"/>
        <w:jc w:val="both"/>
        <w:rPr>
          <w:rFonts w:ascii="Arial" w:eastAsia="Arial" w:hAnsi="Arial" w:cs="Arial"/>
          <w:color w:val="000000"/>
          <w:sz w:val="22"/>
          <w:szCs w:val="22"/>
          <w:highlight w:val="yellow"/>
        </w:rPr>
      </w:pPr>
    </w:p>
    <w:p w14:paraId="2BDD96C3" w14:textId="77777777" w:rsidR="000034D5" w:rsidRDefault="000034D5" w:rsidP="000034D5">
      <w:pPr>
        <w:tabs>
          <w:tab w:val="left" w:pos="1834"/>
        </w:tabs>
        <w:spacing w:line="276" w:lineRule="auto"/>
        <w:jc w:val="center"/>
        <w:rPr>
          <w:rFonts w:ascii="Arial" w:hAnsi="Arial" w:cs="Arial"/>
          <w:i/>
          <w:sz w:val="22"/>
          <w:szCs w:val="22"/>
          <w:u w:val="single"/>
          <w:lang w:val="es-419"/>
        </w:rPr>
      </w:pPr>
    </w:p>
    <w:p w14:paraId="3723AFCF" w14:textId="41677E14" w:rsidR="009033AA" w:rsidRDefault="002B1CB6" w:rsidP="00F80E89">
      <w:pPr>
        <w:tabs>
          <w:tab w:val="left" w:pos="1834"/>
        </w:tabs>
        <w:spacing w:after="240" w:line="276" w:lineRule="auto"/>
        <w:jc w:val="center"/>
        <w:rPr>
          <w:rFonts w:ascii="Arial" w:hAnsi="Arial" w:cs="Arial"/>
          <w:sz w:val="22"/>
          <w:szCs w:val="22"/>
        </w:rPr>
      </w:pPr>
      <w:r w:rsidRPr="00810D7D">
        <w:rPr>
          <w:rFonts w:ascii="Arial" w:hAnsi="Arial" w:cs="Arial"/>
          <w:i/>
          <w:sz w:val="22"/>
          <w:szCs w:val="22"/>
          <w:u w:val="single"/>
          <w:lang w:val="es-419"/>
        </w:rPr>
        <w:t>POR FAVOR, PARA EL DESARROLLO DEL ESTUDIO BORRAR EL RECUADRO Y EL TEXTO QUE ANTECEDE</w:t>
      </w:r>
      <w:r w:rsidR="0098306E" w:rsidRPr="00810D7D">
        <w:rPr>
          <w:rFonts w:ascii="Arial" w:hAnsi="Arial" w:cs="Arial"/>
          <w:i/>
          <w:sz w:val="22"/>
          <w:szCs w:val="22"/>
          <w:u w:val="single"/>
          <w:lang w:val="es-419"/>
        </w:rPr>
        <w:t>, INCLUYENDO ESTE MENSAJE INFORMATIVO</w:t>
      </w:r>
      <w:r w:rsidR="009C362C" w:rsidRPr="00810D7D">
        <w:rPr>
          <w:rFonts w:ascii="Arial" w:hAnsi="Arial" w:cs="Arial"/>
          <w:i/>
          <w:sz w:val="22"/>
          <w:szCs w:val="22"/>
          <w:u w:val="single"/>
          <w:lang w:val="es-419"/>
        </w:rPr>
        <w:t>.</w:t>
      </w:r>
    </w:p>
    <w:p w14:paraId="6F1C5F3B" w14:textId="77777777" w:rsidR="009033AA" w:rsidRDefault="009033AA" w:rsidP="00D47CE9">
      <w:pPr>
        <w:tabs>
          <w:tab w:val="left" w:pos="1834"/>
        </w:tabs>
        <w:spacing w:after="240" w:line="276" w:lineRule="auto"/>
        <w:jc w:val="both"/>
        <w:rPr>
          <w:rFonts w:ascii="Arial" w:hAnsi="Arial" w:cs="Arial"/>
          <w:sz w:val="22"/>
          <w:szCs w:val="22"/>
        </w:rPr>
      </w:pPr>
    </w:p>
    <w:p w14:paraId="2E7E3BC4" w14:textId="77777777" w:rsidR="009033AA" w:rsidRDefault="009033AA" w:rsidP="00D47CE9">
      <w:pPr>
        <w:tabs>
          <w:tab w:val="left" w:pos="1834"/>
        </w:tabs>
        <w:spacing w:after="240" w:line="276" w:lineRule="auto"/>
        <w:jc w:val="both"/>
        <w:rPr>
          <w:rFonts w:ascii="Arial" w:hAnsi="Arial" w:cs="Arial"/>
          <w:sz w:val="22"/>
          <w:szCs w:val="22"/>
        </w:rPr>
      </w:pPr>
    </w:p>
    <w:p w14:paraId="3BC7A63F" w14:textId="77777777" w:rsidR="009033AA" w:rsidRDefault="009033AA" w:rsidP="00D47CE9">
      <w:pPr>
        <w:tabs>
          <w:tab w:val="left" w:pos="1834"/>
        </w:tabs>
        <w:spacing w:after="240" w:line="276" w:lineRule="auto"/>
        <w:jc w:val="both"/>
        <w:rPr>
          <w:rFonts w:ascii="Arial" w:hAnsi="Arial" w:cs="Arial"/>
          <w:sz w:val="22"/>
          <w:szCs w:val="22"/>
        </w:rPr>
      </w:pPr>
    </w:p>
    <w:p w14:paraId="697B8AB5" w14:textId="77777777" w:rsidR="002F78ED" w:rsidRDefault="002F78ED" w:rsidP="00D47CE9">
      <w:pPr>
        <w:tabs>
          <w:tab w:val="left" w:pos="1834"/>
        </w:tabs>
        <w:spacing w:after="240" w:line="276" w:lineRule="auto"/>
        <w:jc w:val="both"/>
        <w:rPr>
          <w:rFonts w:ascii="Arial" w:hAnsi="Arial" w:cs="Arial"/>
          <w:sz w:val="22"/>
          <w:szCs w:val="22"/>
        </w:rPr>
      </w:pPr>
    </w:p>
    <w:p w14:paraId="0B53ECDA" w14:textId="77777777" w:rsidR="002F78ED" w:rsidRDefault="002F78ED" w:rsidP="00D47CE9">
      <w:pPr>
        <w:tabs>
          <w:tab w:val="left" w:pos="1834"/>
        </w:tabs>
        <w:spacing w:after="240" w:line="276" w:lineRule="auto"/>
        <w:jc w:val="both"/>
        <w:rPr>
          <w:rFonts w:ascii="Arial" w:hAnsi="Arial" w:cs="Arial"/>
          <w:sz w:val="22"/>
          <w:szCs w:val="22"/>
        </w:rPr>
      </w:pPr>
    </w:p>
    <w:p w14:paraId="2DB227A3" w14:textId="77777777" w:rsidR="002F78ED" w:rsidRDefault="002F78ED" w:rsidP="00D47CE9">
      <w:pPr>
        <w:tabs>
          <w:tab w:val="left" w:pos="1834"/>
        </w:tabs>
        <w:spacing w:after="240" w:line="276" w:lineRule="auto"/>
        <w:jc w:val="both"/>
        <w:rPr>
          <w:rFonts w:ascii="Arial" w:hAnsi="Arial" w:cs="Arial"/>
          <w:sz w:val="22"/>
          <w:szCs w:val="22"/>
        </w:rPr>
      </w:pPr>
    </w:p>
    <w:p w14:paraId="26A753C9" w14:textId="77777777" w:rsidR="002F78ED" w:rsidRDefault="002F78ED" w:rsidP="00D47CE9">
      <w:pPr>
        <w:tabs>
          <w:tab w:val="left" w:pos="1834"/>
        </w:tabs>
        <w:spacing w:after="240" w:line="276" w:lineRule="auto"/>
        <w:jc w:val="both"/>
        <w:rPr>
          <w:rFonts w:ascii="Arial" w:hAnsi="Arial" w:cs="Arial"/>
          <w:sz w:val="22"/>
          <w:szCs w:val="22"/>
        </w:rPr>
      </w:pPr>
    </w:p>
    <w:p w14:paraId="7C460901" w14:textId="77777777" w:rsidR="002F78ED" w:rsidRDefault="002F78ED" w:rsidP="00D47CE9">
      <w:pPr>
        <w:tabs>
          <w:tab w:val="left" w:pos="1834"/>
        </w:tabs>
        <w:spacing w:after="240" w:line="276" w:lineRule="auto"/>
        <w:jc w:val="both"/>
        <w:rPr>
          <w:rFonts w:ascii="Arial" w:hAnsi="Arial" w:cs="Arial"/>
          <w:sz w:val="22"/>
          <w:szCs w:val="22"/>
        </w:rPr>
      </w:pPr>
    </w:p>
    <w:p w14:paraId="25D4540A" w14:textId="77777777" w:rsidR="002F78ED" w:rsidRDefault="002F78ED" w:rsidP="00D47CE9">
      <w:pPr>
        <w:tabs>
          <w:tab w:val="left" w:pos="1834"/>
        </w:tabs>
        <w:spacing w:after="240" w:line="276" w:lineRule="auto"/>
        <w:jc w:val="both"/>
        <w:rPr>
          <w:rFonts w:ascii="Arial" w:hAnsi="Arial" w:cs="Arial"/>
          <w:sz w:val="22"/>
          <w:szCs w:val="22"/>
        </w:rPr>
      </w:pPr>
    </w:p>
    <w:p w14:paraId="442FE33B" w14:textId="77777777" w:rsidR="0035282A" w:rsidRDefault="0035282A" w:rsidP="00D47CE9">
      <w:pPr>
        <w:tabs>
          <w:tab w:val="left" w:pos="1834"/>
        </w:tabs>
        <w:spacing w:after="240" w:line="276" w:lineRule="auto"/>
        <w:jc w:val="both"/>
        <w:rPr>
          <w:rFonts w:ascii="Arial" w:hAnsi="Arial" w:cs="Arial"/>
          <w:sz w:val="22"/>
          <w:szCs w:val="22"/>
        </w:rPr>
      </w:pPr>
    </w:p>
    <w:p w14:paraId="754182C5" w14:textId="77777777" w:rsidR="009033AA" w:rsidRDefault="009033AA" w:rsidP="00D47CE9">
      <w:pPr>
        <w:tabs>
          <w:tab w:val="left" w:pos="1834"/>
        </w:tabs>
        <w:spacing w:after="240" w:line="276" w:lineRule="auto"/>
        <w:jc w:val="both"/>
        <w:rPr>
          <w:rFonts w:ascii="Arial" w:hAnsi="Arial" w:cs="Arial"/>
          <w:sz w:val="22"/>
          <w:szCs w:val="22"/>
        </w:rPr>
      </w:pPr>
    </w:p>
    <w:p w14:paraId="3F1BB774" w14:textId="77777777" w:rsidR="009033AA" w:rsidRDefault="009033AA" w:rsidP="00D47CE9">
      <w:pPr>
        <w:tabs>
          <w:tab w:val="left" w:pos="1834"/>
        </w:tabs>
        <w:spacing w:after="240" w:line="276" w:lineRule="auto"/>
        <w:jc w:val="both"/>
        <w:rPr>
          <w:rFonts w:ascii="Arial" w:hAnsi="Arial" w:cs="Arial"/>
          <w:sz w:val="22"/>
          <w:szCs w:val="22"/>
        </w:rPr>
      </w:pPr>
    </w:p>
    <w:p w14:paraId="3A5C8B19" w14:textId="77777777" w:rsidR="00F80E89" w:rsidRDefault="00F80E89" w:rsidP="00D47CE9">
      <w:pPr>
        <w:tabs>
          <w:tab w:val="left" w:pos="1834"/>
        </w:tabs>
        <w:spacing w:after="240" w:line="276" w:lineRule="auto"/>
        <w:jc w:val="both"/>
        <w:rPr>
          <w:rFonts w:ascii="Arial" w:hAnsi="Arial" w:cs="Arial"/>
          <w:sz w:val="22"/>
          <w:szCs w:val="22"/>
        </w:rPr>
      </w:pPr>
    </w:p>
    <w:p w14:paraId="0B512304" w14:textId="77777777" w:rsidR="00F80E89" w:rsidRDefault="00F80E89" w:rsidP="00D47CE9">
      <w:pPr>
        <w:tabs>
          <w:tab w:val="left" w:pos="1834"/>
        </w:tabs>
        <w:spacing w:after="240" w:line="276" w:lineRule="auto"/>
        <w:jc w:val="both"/>
        <w:rPr>
          <w:rFonts w:ascii="Arial" w:hAnsi="Arial" w:cs="Arial"/>
          <w:sz w:val="22"/>
          <w:szCs w:val="22"/>
        </w:rPr>
      </w:pPr>
    </w:p>
    <w:p w14:paraId="42B8F744" w14:textId="1620DD24" w:rsidR="006047BF" w:rsidRDefault="006047BF" w:rsidP="00D47CE9">
      <w:pPr>
        <w:tabs>
          <w:tab w:val="left" w:pos="1834"/>
        </w:tabs>
        <w:spacing w:after="240" w:line="276" w:lineRule="auto"/>
        <w:jc w:val="both"/>
        <w:rPr>
          <w:rFonts w:ascii="Arial" w:hAnsi="Arial" w:cs="Arial"/>
          <w:sz w:val="22"/>
          <w:szCs w:val="22"/>
        </w:rPr>
      </w:pPr>
      <w:r>
        <w:rPr>
          <w:rFonts w:ascii="Arial" w:hAnsi="Arial" w:cs="Arial"/>
          <w:sz w:val="22"/>
          <w:szCs w:val="22"/>
        </w:rPr>
        <w:br w:type="page"/>
      </w:r>
    </w:p>
    <w:p w14:paraId="6FCFF46F" w14:textId="77777777" w:rsidR="0068379B" w:rsidRPr="009A5939" w:rsidRDefault="0068379B" w:rsidP="009A5939">
      <w:pPr>
        <w:pStyle w:val="Ttulo1"/>
        <w:spacing w:before="0" w:after="240" w:line="276" w:lineRule="auto"/>
        <w:ind w:left="12" w:firstLine="708"/>
        <w:jc w:val="center"/>
        <w:rPr>
          <w:rFonts w:ascii="Arial" w:hAnsi="Arial" w:cs="Arial"/>
          <w:color w:val="auto"/>
          <w:sz w:val="26"/>
          <w:szCs w:val="26"/>
          <w:u w:val="single"/>
        </w:rPr>
      </w:pPr>
      <w:bookmarkStart w:id="4" w:name="_Toc97400952"/>
      <w:bookmarkStart w:id="5" w:name="_Toc105416008"/>
      <w:r w:rsidRPr="009A5939">
        <w:rPr>
          <w:rFonts w:ascii="Arial" w:hAnsi="Arial" w:cs="Arial"/>
          <w:color w:val="auto"/>
          <w:sz w:val="26"/>
          <w:szCs w:val="26"/>
          <w:u w:val="single"/>
        </w:rPr>
        <w:lastRenderedPageBreak/>
        <w:t>Capítulo I. Planteamiento de la investigación</w:t>
      </w:r>
      <w:bookmarkEnd w:id="4"/>
      <w:bookmarkEnd w:id="5"/>
    </w:p>
    <w:bookmarkStart w:id="6" w:name="_Toc97400953"/>
    <w:bookmarkStart w:id="7" w:name="_Toc105416009"/>
    <w:p w14:paraId="17E143D5" w14:textId="6DE39CFC" w:rsidR="0068379B" w:rsidRPr="0035282A" w:rsidRDefault="0035282A" w:rsidP="0035282A">
      <w:pPr>
        <w:pStyle w:val="Ttulo2"/>
        <w:numPr>
          <w:ilvl w:val="1"/>
          <w:numId w:val="44"/>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682816" behindDoc="0" locked="0" layoutInCell="1" allowOverlap="1" wp14:anchorId="7435CCD6" wp14:editId="6590CB7B">
                <wp:simplePos x="0" y="0"/>
                <wp:positionH relativeFrom="column">
                  <wp:posOffset>-3810</wp:posOffset>
                </wp:positionH>
                <wp:positionV relativeFrom="paragraph">
                  <wp:posOffset>262255</wp:posOffset>
                </wp:positionV>
                <wp:extent cx="5543550" cy="4286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0D2DBD" w14:textId="58BF9D55" w:rsidR="00146842" w:rsidRPr="000034D5" w:rsidRDefault="00146842" w:rsidP="0035282A">
                            <w:pPr>
                              <w:spacing w:after="240"/>
                              <w:jc w:val="both"/>
                              <w:rPr>
                                <w:i/>
                                <w:u w:val="single"/>
                                <w:lang w:val="es-419"/>
                              </w:rPr>
                            </w:pPr>
                            <w:r w:rsidRPr="000034D5">
                              <w:rPr>
                                <w:rFonts w:ascii="Arial" w:eastAsia="Arial" w:hAnsi="Arial" w:cs="Arial"/>
                                <w:i/>
                                <w:color w:val="000000"/>
                                <w:sz w:val="22"/>
                                <w:szCs w:val="24"/>
                                <w:u w:val="single"/>
                              </w:rPr>
                              <w:t>Se debe argumentar la relevancia académica de la investigación y los motivos personales para llevarla a cabo</w:t>
                            </w:r>
                            <w:r w:rsidRPr="000034D5">
                              <w:rPr>
                                <w:rFonts w:ascii="Arial" w:eastAsia="Arial" w:hAnsi="Arial" w:cs="Arial"/>
                                <w:i/>
                                <w:color w:val="000000"/>
                                <w:sz w:val="22"/>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435CCD6" id="Rectángulo 13" o:spid="_x0000_s1030" style="position:absolute;left:0;text-align:left;margin-left:-.3pt;margin-top:20.65pt;width:436.5pt;height:3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" fillcolor="white [3212]" strokecolor="#c00000" strokeweight="1.5pt">
                <v:textbox>
                  <w:txbxContent>
                    <w:p w14:paraId="550D2DBD" w14:textId="58BF9D55" w:rsidR="00146842" w:rsidRPr="000034D5" w:rsidRDefault="00146842" w:rsidP="0035282A">
                      <w:pPr>
                        <w:spacing w:after="240"/>
                        <w:jc w:val="both"/>
                        <w:rPr>
                          <w:i/>
                          <w:u w:val="single"/>
                          <w:lang w:val="es-419"/>
                        </w:rPr>
                      </w:pPr>
                      <w:r w:rsidRPr="000034D5">
                        <w:rPr>
                          <w:rFonts w:ascii="Arial" w:eastAsia="Arial" w:hAnsi="Arial" w:cs="Arial"/>
                          <w:i/>
                          <w:color w:val="000000"/>
                          <w:sz w:val="22"/>
                          <w:szCs w:val="24"/>
                          <w:u w:val="single"/>
                        </w:rPr>
                        <w:t>Se debe argumentar la relevancia académica de la investigación y los motivos personales para llevarla a cabo</w:t>
                      </w:r>
                      <w:r w:rsidRPr="000034D5">
                        <w:rPr>
                          <w:rFonts w:ascii="Arial" w:eastAsia="Arial" w:hAnsi="Arial" w:cs="Arial"/>
                          <w:i/>
                          <w:color w:val="000000"/>
                          <w:sz w:val="22"/>
                          <w:szCs w:val="22"/>
                          <w:u w:val="single"/>
                        </w:rPr>
                        <w:t>.</w:t>
                      </w:r>
                    </w:p>
                  </w:txbxContent>
                </v:textbox>
              </v:rect>
            </w:pict>
          </mc:Fallback>
        </mc:AlternateContent>
      </w:r>
      <w:r w:rsidR="0068379B" w:rsidRPr="0035282A">
        <w:rPr>
          <w:rFonts w:ascii="Arial" w:hAnsi="Arial" w:cs="Arial"/>
          <w:color w:val="auto"/>
          <w:sz w:val="22"/>
          <w:szCs w:val="22"/>
        </w:rPr>
        <w:t>Justificación de la investigación</w:t>
      </w:r>
      <w:bookmarkEnd w:id="6"/>
      <w:bookmarkEnd w:id="7"/>
    </w:p>
    <w:p w14:paraId="21E6A211" w14:textId="0F849F65" w:rsidR="00E45EF6" w:rsidRDefault="00E45EF6" w:rsidP="009A5939">
      <w:pPr>
        <w:spacing w:after="240" w:line="276" w:lineRule="auto"/>
        <w:jc w:val="both"/>
        <w:rPr>
          <w:rFonts w:ascii="Arial" w:eastAsia="Arial" w:hAnsi="Arial" w:cs="Arial"/>
          <w:color w:val="000000"/>
          <w:sz w:val="22"/>
          <w:szCs w:val="24"/>
        </w:rPr>
      </w:pPr>
    </w:p>
    <w:p w14:paraId="36201758" w14:textId="77777777" w:rsidR="0035282A" w:rsidRDefault="0035282A" w:rsidP="0035282A">
      <w:pPr>
        <w:tabs>
          <w:tab w:val="left" w:pos="1834"/>
        </w:tabs>
        <w:spacing w:line="276" w:lineRule="auto"/>
        <w:jc w:val="center"/>
        <w:rPr>
          <w:rFonts w:ascii="Arial" w:hAnsi="Arial" w:cs="Arial"/>
          <w:sz w:val="22"/>
          <w:szCs w:val="22"/>
          <w:u w:val="single"/>
        </w:rPr>
      </w:pPr>
    </w:p>
    <w:p w14:paraId="6CB0C89D" w14:textId="082C54ED" w:rsidR="0035282A" w:rsidRPr="00810D7D" w:rsidRDefault="0035282A" w:rsidP="0035282A">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 w:name="_Toc97400954"/>
    <w:bookmarkStart w:id="9" w:name="_Toc105416010"/>
    <w:p w14:paraId="269B93AE" w14:textId="7F2BDAC2" w:rsidR="0068379B" w:rsidRPr="0068379B" w:rsidRDefault="00D02D8C" w:rsidP="009A5939">
      <w:pPr>
        <w:pStyle w:val="Ttulo2"/>
        <w:numPr>
          <w:ilvl w:val="1"/>
          <w:numId w:val="44"/>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684864" behindDoc="0" locked="0" layoutInCell="1" allowOverlap="1" wp14:anchorId="5D1F6287" wp14:editId="7E5BDFE2">
                <wp:simplePos x="0" y="0"/>
                <wp:positionH relativeFrom="column">
                  <wp:posOffset>-3810</wp:posOffset>
                </wp:positionH>
                <wp:positionV relativeFrom="paragraph">
                  <wp:posOffset>281305</wp:posOffset>
                </wp:positionV>
                <wp:extent cx="5543550" cy="6477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5543550" cy="6477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5788E19" w14:textId="5620EF24" w:rsidR="00146842" w:rsidRPr="000034D5" w:rsidRDefault="00146842" w:rsidP="00D02D8C">
                            <w:pPr>
                              <w:spacing w:after="240"/>
                              <w:jc w:val="both"/>
                              <w:rPr>
                                <w:i/>
                                <w:sz w:val="22"/>
                                <w:szCs w:val="22"/>
                                <w:u w:val="single"/>
                                <w:lang w:val="es-419"/>
                              </w:rPr>
                            </w:pPr>
                            <w:r w:rsidRPr="000034D5">
                              <w:rPr>
                                <w:rFonts w:ascii="Arial" w:eastAsia="Arial" w:hAnsi="Arial" w:cs="Arial"/>
                                <w:i/>
                                <w:color w:val="000000"/>
                                <w:sz w:val="22"/>
                                <w:szCs w:val="22"/>
                                <w:u w:val="single"/>
                              </w:rPr>
                              <w:t>Cualquier investigación viene precedida de la existencia de un problema, una situación que requiere respuesta o solución. Aquí debe definirse el problema y las preguntas de investigación de la tesis y, en su caso, las hipótesis.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D1F6287" id="Rectángulo 16" o:spid="_x0000_s1031" style="position:absolute;left:0;text-align:left;margin-left:-.3pt;margin-top:22.15pt;width:436.5pt;height:5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" fillcolor="white [3212]" strokecolor="#c00000" strokeweight="1.5pt">
                <v:textbox>
                  <w:txbxContent>
                    <w:p w14:paraId="15788E19" w14:textId="5620EF24" w:rsidR="00146842" w:rsidRPr="000034D5" w:rsidRDefault="00146842" w:rsidP="00D02D8C">
                      <w:pPr>
                        <w:spacing w:after="240"/>
                        <w:jc w:val="both"/>
                        <w:rPr>
                          <w:i/>
                          <w:sz w:val="22"/>
                          <w:szCs w:val="22"/>
                          <w:u w:val="single"/>
                          <w:lang w:val="es-419"/>
                        </w:rPr>
                      </w:pPr>
                      <w:r w:rsidRPr="000034D5">
                        <w:rPr>
                          <w:rFonts w:ascii="Arial" w:eastAsia="Arial" w:hAnsi="Arial" w:cs="Arial"/>
                          <w:i/>
                          <w:color w:val="000000"/>
                          <w:sz w:val="22"/>
                          <w:szCs w:val="22"/>
                          <w:u w:val="single"/>
                        </w:rPr>
                        <w:t>Cualquier investigación viene precedida de la existencia de un problema, una situación que requiere respuesta o solución. Aquí debe definirse el problema y las preguntas de investigación de la tesis y, en su caso, las hipótesis.</w:t>
                      </w:r>
                    </w:p>
                  </w:txbxContent>
                </v:textbox>
              </v:rect>
            </w:pict>
          </mc:Fallback>
        </mc:AlternateContent>
      </w:r>
      <w:r w:rsidR="0068379B" w:rsidRPr="0068379B">
        <w:rPr>
          <w:rFonts w:ascii="Arial" w:hAnsi="Arial" w:cs="Arial"/>
          <w:color w:val="auto"/>
          <w:sz w:val="22"/>
          <w:szCs w:val="22"/>
        </w:rPr>
        <w:t>Problema de investigación</w:t>
      </w:r>
      <w:bookmarkEnd w:id="8"/>
      <w:bookmarkEnd w:id="9"/>
    </w:p>
    <w:p w14:paraId="2F208C26" w14:textId="130342F1" w:rsidR="00D02D8C" w:rsidRDefault="00D02D8C" w:rsidP="00D02D8C">
      <w:pPr>
        <w:rPr>
          <w:rFonts w:ascii="Arial" w:eastAsia="Arial" w:hAnsi="Arial" w:cs="Arial"/>
          <w:color w:val="000000"/>
          <w:sz w:val="22"/>
          <w:szCs w:val="24"/>
        </w:rPr>
      </w:pPr>
    </w:p>
    <w:p w14:paraId="0EAD5DFB" w14:textId="0D00040A" w:rsidR="00D02D8C" w:rsidRDefault="00D02D8C" w:rsidP="00D02D8C">
      <w:pPr>
        <w:tabs>
          <w:tab w:val="left" w:pos="1834"/>
        </w:tabs>
        <w:spacing w:line="276" w:lineRule="auto"/>
        <w:jc w:val="center"/>
        <w:rPr>
          <w:rFonts w:ascii="Arial" w:hAnsi="Arial" w:cs="Arial"/>
          <w:sz w:val="22"/>
          <w:szCs w:val="22"/>
          <w:u w:val="single"/>
        </w:rPr>
      </w:pPr>
    </w:p>
    <w:p w14:paraId="14CE1BF6" w14:textId="77777777" w:rsidR="00D02D8C" w:rsidRDefault="00D02D8C" w:rsidP="00D02D8C">
      <w:pPr>
        <w:tabs>
          <w:tab w:val="left" w:pos="1834"/>
        </w:tabs>
        <w:spacing w:after="240" w:line="276" w:lineRule="auto"/>
        <w:jc w:val="center"/>
        <w:rPr>
          <w:rFonts w:ascii="Arial" w:hAnsi="Arial" w:cs="Arial"/>
          <w:i/>
          <w:sz w:val="22"/>
          <w:szCs w:val="22"/>
          <w:u w:val="single"/>
          <w:lang w:val="es-419"/>
        </w:rPr>
      </w:pPr>
    </w:p>
    <w:p w14:paraId="2BFB274C" w14:textId="77777777" w:rsidR="00D02D8C" w:rsidRPr="00810D7D" w:rsidRDefault="00D02D8C" w:rsidP="00D02D8C">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10" w:name="_Toc27565059"/>
    <w:bookmarkStart w:id="11" w:name="_Toc47797984"/>
    <w:bookmarkStart w:id="12" w:name="_Toc47809771"/>
    <w:bookmarkStart w:id="13" w:name="_Toc47862980"/>
    <w:bookmarkStart w:id="14" w:name="_Toc97400955"/>
    <w:bookmarkStart w:id="15" w:name="_Toc105416011"/>
    <w:p w14:paraId="13AD3AD6" w14:textId="3DEC5BFD" w:rsidR="0068379B" w:rsidRPr="0068379B" w:rsidRDefault="00D02D8C" w:rsidP="009A5939">
      <w:pPr>
        <w:pStyle w:val="Ttulo3"/>
        <w:numPr>
          <w:ilvl w:val="2"/>
          <w:numId w:val="44"/>
        </w:numPr>
        <w:spacing w:before="4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686912" behindDoc="0" locked="0" layoutInCell="1" allowOverlap="1" wp14:anchorId="7292C5A5" wp14:editId="1BBE723F">
                <wp:simplePos x="0" y="0"/>
                <wp:positionH relativeFrom="column">
                  <wp:posOffset>0</wp:posOffset>
                </wp:positionH>
                <wp:positionV relativeFrom="paragraph">
                  <wp:posOffset>240030</wp:posOffset>
                </wp:positionV>
                <wp:extent cx="5543550" cy="6477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5543550" cy="6477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40CE49" w14:textId="14BC8B9A" w:rsidR="00146842" w:rsidRPr="000034D5" w:rsidRDefault="00146842" w:rsidP="00D02D8C">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4"/>
                                <w:u w:val="single"/>
                              </w:rPr>
                              <w:t>En este apartado se deberá formular la pregunta problema principal al que dará respuesta la investigación, se hará de forma interrogativa y vinculando las variables principales que serán estudiadas</w:t>
                            </w:r>
                            <w:r w:rsidRPr="000034D5">
                              <w:rPr>
                                <w:rFonts w:ascii="Arial" w:eastAsia="Arial" w:hAnsi="Arial" w:cs="Arial"/>
                                <w:i/>
                                <w:color w:val="000000" w:themeColor="text1"/>
                                <w:sz w:val="22"/>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292C5A5" id="Rectángulo 18" o:spid="_x0000_s1032" style="position:absolute;left:0;text-align:left;margin-left:0;margin-top:18.9pt;width:436.5pt;height:5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" fillcolor="white [3212]" strokecolor="#c00000" strokeweight="1.5pt">
                <v:textbox>
                  <w:txbxContent>
                    <w:p w14:paraId="7140CE49" w14:textId="14BC8B9A" w:rsidR="00146842" w:rsidRPr="000034D5" w:rsidRDefault="00146842" w:rsidP="00D02D8C">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4"/>
                          <w:u w:val="single"/>
                        </w:rPr>
                        <w:t>En este apartado se deberá formular la pregunta problema principal al que dará respuesta la investigación, se hará de forma interrogativa y vinculando las variables principales que serán estudiadas</w:t>
                      </w:r>
                      <w:r w:rsidRPr="000034D5">
                        <w:rPr>
                          <w:rFonts w:ascii="Arial" w:eastAsia="Arial" w:hAnsi="Arial" w:cs="Arial"/>
                          <w:i/>
                          <w:color w:val="000000" w:themeColor="text1"/>
                          <w:sz w:val="22"/>
                          <w:szCs w:val="22"/>
                          <w:u w:val="single"/>
                        </w:rPr>
                        <w:t>.</w:t>
                      </w:r>
                    </w:p>
                  </w:txbxContent>
                </v:textbox>
              </v:rect>
            </w:pict>
          </mc:Fallback>
        </mc:AlternateContent>
      </w:r>
      <w:r w:rsidR="0068379B" w:rsidRPr="0068379B">
        <w:rPr>
          <w:rFonts w:ascii="Arial" w:hAnsi="Arial" w:cs="Arial"/>
          <w:color w:val="auto"/>
          <w:sz w:val="22"/>
          <w:szCs w:val="22"/>
        </w:rPr>
        <w:t>Formulación del problema</w:t>
      </w:r>
      <w:bookmarkEnd w:id="10"/>
      <w:bookmarkEnd w:id="11"/>
      <w:bookmarkEnd w:id="12"/>
      <w:bookmarkEnd w:id="13"/>
      <w:bookmarkEnd w:id="14"/>
      <w:bookmarkEnd w:id="15"/>
    </w:p>
    <w:p w14:paraId="04E889A3" w14:textId="0CB95B33" w:rsidR="00D02D8C" w:rsidRDefault="00D02D8C" w:rsidP="00D02D8C">
      <w:pPr>
        <w:rPr>
          <w:rFonts w:ascii="Arial" w:hAnsi="Arial" w:cs="Arial"/>
          <w:sz w:val="22"/>
          <w:szCs w:val="22"/>
          <w:u w:val="single"/>
        </w:rPr>
      </w:pPr>
    </w:p>
    <w:p w14:paraId="144A69E3" w14:textId="4E3AF0E5" w:rsidR="00D02D8C" w:rsidRDefault="00D02D8C" w:rsidP="00D02D8C">
      <w:pPr>
        <w:rPr>
          <w:rFonts w:ascii="Arial" w:hAnsi="Arial" w:cs="Arial"/>
          <w:sz w:val="22"/>
          <w:szCs w:val="22"/>
          <w:u w:val="single"/>
        </w:rPr>
      </w:pPr>
    </w:p>
    <w:p w14:paraId="67F4DDBF" w14:textId="77777777" w:rsidR="00D02D8C" w:rsidRDefault="00D02D8C" w:rsidP="00D02D8C">
      <w:pPr>
        <w:tabs>
          <w:tab w:val="left" w:pos="1834"/>
        </w:tabs>
        <w:spacing w:after="240" w:line="276" w:lineRule="auto"/>
        <w:jc w:val="center"/>
        <w:rPr>
          <w:rFonts w:ascii="Arial" w:hAnsi="Arial" w:cs="Arial"/>
          <w:i/>
          <w:sz w:val="22"/>
          <w:szCs w:val="22"/>
          <w:u w:val="single"/>
          <w:lang w:val="es-419"/>
        </w:rPr>
      </w:pPr>
    </w:p>
    <w:p w14:paraId="5BB6EC14" w14:textId="42CCC0E0" w:rsidR="00D02D8C" w:rsidRPr="00D02D8C" w:rsidRDefault="00D02D8C" w:rsidP="00D02D8C">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16" w:name="_Toc27565060"/>
    <w:bookmarkStart w:id="17" w:name="_Toc47797985"/>
    <w:bookmarkStart w:id="18" w:name="_Toc47809772"/>
    <w:bookmarkStart w:id="19" w:name="_Toc47862981"/>
    <w:bookmarkStart w:id="20" w:name="_Toc97400956"/>
    <w:bookmarkStart w:id="21" w:name="_Toc105416012"/>
    <w:p w14:paraId="6829B9EA" w14:textId="45AD8359" w:rsidR="00D02D8C" w:rsidRPr="00D02D8C" w:rsidRDefault="00D02D8C" w:rsidP="00D02D8C">
      <w:pPr>
        <w:pStyle w:val="Ttulo3"/>
        <w:numPr>
          <w:ilvl w:val="2"/>
          <w:numId w:val="44"/>
        </w:numPr>
        <w:spacing w:before="4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688960" behindDoc="0" locked="0" layoutInCell="1" allowOverlap="1" wp14:anchorId="47A34787" wp14:editId="38C3F196">
                <wp:simplePos x="0" y="0"/>
                <wp:positionH relativeFrom="column">
                  <wp:posOffset>-3810</wp:posOffset>
                </wp:positionH>
                <wp:positionV relativeFrom="paragraph">
                  <wp:posOffset>280035</wp:posOffset>
                </wp:positionV>
                <wp:extent cx="5543550" cy="42862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AB06E75" w14:textId="3689D456" w:rsidR="00146842" w:rsidRPr="000034D5" w:rsidRDefault="00146842" w:rsidP="00D02D8C">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4"/>
                                <w:u w:val="single"/>
                              </w:rPr>
                              <w:t>El problema se concreta mediante las preguntas de investigación, que abren el horizonte del estudio y se plasman posteriormente en los objetivos específicos</w:t>
                            </w:r>
                            <w:r w:rsidRPr="000034D5">
                              <w:rPr>
                                <w:rFonts w:ascii="Arial" w:eastAsia="Arial" w:hAnsi="Arial" w:cs="Arial"/>
                                <w:i/>
                                <w:color w:val="000000" w:themeColor="text1"/>
                                <w:sz w:val="22"/>
                                <w:szCs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7A34787" id="Rectángulo 19" o:spid="_x0000_s1033" style="position:absolute;left:0;text-align:left;margin-left:-.3pt;margin-top:22.05pt;width:436.5pt;height:3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" fillcolor="white [3212]" strokecolor="#c00000" strokeweight="1.5pt">
                <v:textbox>
                  <w:txbxContent>
                    <w:p w14:paraId="2AB06E75" w14:textId="3689D456" w:rsidR="00146842" w:rsidRPr="000034D5" w:rsidRDefault="00146842" w:rsidP="00D02D8C">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4"/>
                          <w:u w:val="single"/>
                        </w:rPr>
                        <w:t>El problema se concreta mediante las preguntas de investigación, que abren el horizonte del estudio y se plasman posteriormente en los objetivos específicos</w:t>
                      </w:r>
                      <w:r w:rsidRPr="000034D5">
                        <w:rPr>
                          <w:rFonts w:ascii="Arial" w:eastAsia="Arial" w:hAnsi="Arial" w:cs="Arial"/>
                          <w:i/>
                          <w:color w:val="000000" w:themeColor="text1"/>
                          <w:sz w:val="22"/>
                          <w:szCs w:val="22"/>
                          <w:u w:val="single"/>
                        </w:rPr>
                        <w:t>.</w:t>
                      </w:r>
                    </w:p>
                  </w:txbxContent>
                </v:textbox>
              </v:rect>
            </w:pict>
          </mc:Fallback>
        </mc:AlternateContent>
      </w:r>
      <w:r w:rsidR="0068379B" w:rsidRPr="0068379B">
        <w:rPr>
          <w:rFonts w:ascii="Arial" w:hAnsi="Arial" w:cs="Arial"/>
          <w:color w:val="auto"/>
          <w:sz w:val="22"/>
          <w:szCs w:val="22"/>
        </w:rPr>
        <w:t>Preguntas de investigación</w:t>
      </w:r>
      <w:bookmarkEnd w:id="16"/>
      <w:bookmarkEnd w:id="17"/>
      <w:bookmarkEnd w:id="18"/>
      <w:bookmarkEnd w:id="19"/>
      <w:bookmarkEnd w:id="20"/>
      <w:bookmarkEnd w:id="21"/>
    </w:p>
    <w:p w14:paraId="170DB30F" w14:textId="08D74638" w:rsidR="00D02D8C" w:rsidRDefault="00D02D8C" w:rsidP="00D02D8C">
      <w:pPr>
        <w:spacing w:after="240"/>
        <w:jc w:val="both"/>
        <w:rPr>
          <w:rFonts w:ascii="Arial" w:eastAsia="Arial" w:hAnsi="Arial" w:cs="Arial"/>
          <w:sz w:val="22"/>
          <w:szCs w:val="24"/>
        </w:rPr>
      </w:pPr>
    </w:p>
    <w:p w14:paraId="4AAEF037" w14:textId="5EAADE7E" w:rsidR="00D02D8C" w:rsidRDefault="00D02D8C" w:rsidP="00D02D8C"/>
    <w:p w14:paraId="74505071" w14:textId="42D38CBF" w:rsidR="00D02D8C" w:rsidRDefault="00D02D8C" w:rsidP="00552BA0">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12D8B5E9" w14:textId="77777777" w:rsidR="00552BA0" w:rsidRDefault="00552BA0" w:rsidP="00552BA0">
      <w:pPr>
        <w:tabs>
          <w:tab w:val="left" w:pos="1834"/>
        </w:tabs>
        <w:spacing w:after="240" w:line="276" w:lineRule="auto"/>
        <w:jc w:val="center"/>
        <w:rPr>
          <w:rFonts w:ascii="Arial" w:hAnsi="Arial" w:cs="Arial"/>
          <w:i/>
          <w:sz w:val="22"/>
          <w:szCs w:val="22"/>
          <w:u w:val="single"/>
          <w:lang w:val="es-419"/>
        </w:rPr>
      </w:pPr>
    </w:p>
    <w:p w14:paraId="35EEBA1E" w14:textId="77777777" w:rsidR="00552BA0" w:rsidRDefault="00552BA0" w:rsidP="00552BA0">
      <w:pPr>
        <w:tabs>
          <w:tab w:val="left" w:pos="1834"/>
        </w:tabs>
        <w:spacing w:after="240" w:line="276" w:lineRule="auto"/>
        <w:jc w:val="center"/>
        <w:rPr>
          <w:rFonts w:ascii="Arial" w:hAnsi="Arial" w:cs="Arial"/>
          <w:i/>
          <w:sz w:val="22"/>
          <w:szCs w:val="22"/>
          <w:u w:val="single"/>
          <w:lang w:val="es-419"/>
        </w:rPr>
      </w:pPr>
    </w:p>
    <w:p w14:paraId="2266F1A2" w14:textId="77777777" w:rsidR="00552BA0" w:rsidRDefault="00552BA0" w:rsidP="00552BA0">
      <w:pPr>
        <w:tabs>
          <w:tab w:val="left" w:pos="1834"/>
        </w:tabs>
        <w:spacing w:after="240" w:line="276" w:lineRule="auto"/>
        <w:jc w:val="center"/>
        <w:rPr>
          <w:rFonts w:ascii="Arial" w:hAnsi="Arial" w:cs="Arial"/>
          <w:i/>
          <w:sz w:val="22"/>
          <w:szCs w:val="22"/>
          <w:u w:val="single"/>
          <w:lang w:val="es-419"/>
        </w:rPr>
      </w:pPr>
    </w:p>
    <w:p w14:paraId="62509A6F" w14:textId="77777777" w:rsidR="00552BA0" w:rsidRDefault="00552BA0" w:rsidP="00552BA0">
      <w:pPr>
        <w:tabs>
          <w:tab w:val="left" w:pos="1834"/>
        </w:tabs>
        <w:spacing w:after="240" w:line="276" w:lineRule="auto"/>
        <w:jc w:val="center"/>
        <w:rPr>
          <w:rFonts w:ascii="Arial" w:hAnsi="Arial" w:cs="Arial"/>
          <w:i/>
          <w:sz w:val="22"/>
          <w:szCs w:val="22"/>
          <w:u w:val="single"/>
          <w:lang w:val="es-419"/>
        </w:rPr>
      </w:pPr>
    </w:p>
    <w:bookmarkStart w:id="22" w:name="_Toc97400957"/>
    <w:bookmarkStart w:id="23" w:name="_Toc105416013"/>
    <w:p w14:paraId="257A1B6E" w14:textId="43A42D05" w:rsidR="0068379B" w:rsidRDefault="00552BA0" w:rsidP="009A5939">
      <w:pPr>
        <w:pStyle w:val="Ttulo2"/>
        <w:numPr>
          <w:ilvl w:val="1"/>
          <w:numId w:val="44"/>
        </w:numPr>
        <w:spacing w:before="4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w:lastRenderedPageBreak/>
        <mc:AlternateContent>
          <mc:Choice Requires="wps">
            <w:drawing>
              <wp:anchor distT="0" distB="0" distL="114300" distR="114300" simplePos="0" relativeHeight="251691008" behindDoc="0" locked="0" layoutInCell="1" allowOverlap="1" wp14:anchorId="4E8D8C24" wp14:editId="2209FBA5">
                <wp:simplePos x="0" y="0"/>
                <wp:positionH relativeFrom="column">
                  <wp:posOffset>-3810</wp:posOffset>
                </wp:positionH>
                <wp:positionV relativeFrom="paragraph">
                  <wp:posOffset>309246</wp:posOffset>
                </wp:positionV>
                <wp:extent cx="5543550" cy="16764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5543550" cy="16764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1928992" w14:textId="77777777" w:rsidR="00146842" w:rsidRPr="000034D5" w:rsidRDefault="00146842" w:rsidP="001E7203">
                            <w:pPr>
                              <w:pBdr>
                                <w:bottom w:val="single" w:sz="4" w:space="1" w:color="FFFFFF" w:themeColor="background1"/>
                              </w:pBd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En esta sección se deben definir el objetivo general y los objetivos específicos</w:t>
                            </w:r>
                            <w:r w:rsidRPr="000034D5">
                              <w:rPr>
                                <w:rFonts w:ascii="Arial" w:eastAsia="Arial" w:hAnsi="Arial" w:cs="Arial"/>
                                <w:i/>
                                <w:color w:val="000000"/>
                                <w:sz w:val="22"/>
                                <w:szCs w:val="24"/>
                                <w:u w:val="single"/>
                                <w:lang w:val="es-419"/>
                              </w:rPr>
                              <w:t xml:space="preserve">. </w:t>
                            </w:r>
                            <w:r w:rsidRPr="000034D5">
                              <w:rPr>
                                <w:rFonts w:ascii="Arial" w:eastAsia="Arial" w:hAnsi="Arial" w:cs="Arial"/>
                                <w:i/>
                                <w:color w:val="000000"/>
                                <w:sz w:val="22"/>
                                <w:szCs w:val="24"/>
                                <w:u w:val="single"/>
                              </w:rPr>
                              <w:t>La definición de objetivos debe ser siempre en infinitivo. Los verbos utilizados han de ser operativos, implicar acción y además:</w:t>
                            </w:r>
                          </w:p>
                          <w:p w14:paraId="580562AD" w14:textId="77777777" w:rsidR="00146842" w:rsidRPr="000034D5" w:rsidRDefault="00146842" w:rsidP="001E7203">
                            <w:pPr>
                              <w:pBdr>
                                <w:bottom w:val="single" w:sz="4" w:space="1" w:color="FFFFFF" w:themeColor="background1"/>
                              </w:pBdr>
                              <w:jc w:val="both"/>
                              <w:rPr>
                                <w:rFonts w:ascii="Arial" w:eastAsia="Arial" w:hAnsi="Arial" w:cs="Arial"/>
                                <w:i/>
                                <w:color w:val="000000"/>
                                <w:sz w:val="10"/>
                                <w:szCs w:val="24"/>
                                <w:u w:val="single"/>
                              </w:rPr>
                            </w:pPr>
                          </w:p>
                          <w:p w14:paraId="6DB448CE" w14:textId="77777777" w:rsidR="00146842" w:rsidRPr="000034D5" w:rsidRDefault="00146842" w:rsidP="001E7203">
                            <w:pPr>
                              <w:numPr>
                                <w:ilvl w:val="0"/>
                                <w:numId w:val="49"/>
                              </w:numPr>
                              <w:pBdr>
                                <w:bottom w:val="single" w:sz="4" w:space="1" w:color="FFFFFF" w:themeColor="background1"/>
                              </w:pBdr>
                              <w:ind w:left="480" w:firstLine="0"/>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Incluir los sujetos que ejecutarán las tareas.</w:t>
                            </w:r>
                          </w:p>
                          <w:p w14:paraId="3859EB77" w14:textId="77777777" w:rsidR="00146842" w:rsidRPr="000034D5" w:rsidRDefault="00146842" w:rsidP="001E7203">
                            <w:pPr>
                              <w:numPr>
                                <w:ilvl w:val="0"/>
                                <w:numId w:val="49"/>
                              </w:numPr>
                              <w:pBdr>
                                <w:bottom w:val="single" w:sz="4" w:space="1" w:color="FFFFFF" w:themeColor="background1"/>
                              </w:pBdr>
                              <w:ind w:left="480" w:firstLine="0"/>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Indicar lo que se investigará, analizará o diseñará.</w:t>
                            </w:r>
                          </w:p>
                          <w:p w14:paraId="7F0DE691" w14:textId="3F73AEEC" w:rsidR="00146842" w:rsidRPr="000034D5" w:rsidRDefault="00146842" w:rsidP="001E7203">
                            <w:pPr>
                              <w:numPr>
                                <w:ilvl w:val="0"/>
                                <w:numId w:val="49"/>
                              </w:numPr>
                              <w:pBdr>
                                <w:bottom w:val="single" w:sz="4" w:space="1" w:color="FFFFFF" w:themeColor="background1"/>
                              </w:pBdr>
                              <w:ind w:left="480" w:firstLine="0"/>
                              <w:jc w:val="both"/>
                              <w:rPr>
                                <w:i/>
                                <w:color w:val="000000" w:themeColor="text1"/>
                                <w:sz w:val="22"/>
                                <w:szCs w:val="22"/>
                                <w:u w:val="single"/>
                                <w:lang w:val="es-419"/>
                              </w:rPr>
                            </w:pPr>
                            <w:r w:rsidRPr="000034D5">
                              <w:rPr>
                                <w:rFonts w:ascii="Arial" w:eastAsia="Arial" w:hAnsi="Arial" w:cs="Arial"/>
                                <w:i/>
                                <w:color w:val="000000"/>
                                <w:sz w:val="22"/>
                                <w:szCs w:val="24"/>
                                <w:u w:val="single"/>
                              </w:rPr>
                              <w:t>Apuntar hacia dónde y para qué se realiza la investigación.</w:t>
                            </w:r>
                          </w:p>
                          <w:p w14:paraId="61A75A64" w14:textId="77777777" w:rsidR="00146842" w:rsidRPr="000034D5" w:rsidRDefault="00146842" w:rsidP="001E7203">
                            <w:pPr>
                              <w:pBdr>
                                <w:bottom w:val="single" w:sz="4" w:space="1" w:color="FFFFFF" w:themeColor="background1"/>
                              </w:pBdr>
                              <w:ind w:left="480"/>
                              <w:jc w:val="both"/>
                              <w:rPr>
                                <w:i/>
                                <w:color w:val="000000" w:themeColor="text1"/>
                                <w:sz w:val="10"/>
                                <w:szCs w:val="22"/>
                                <w:u w:val="single"/>
                                <w:lang w:val="es-419"/>
                              </w:rPr>
                            </w:pPr>
                          </w:p>
                          <w:p w14:paraId="5972C4B6" w14:textId="59D2A7DD" w:rsidR="00146842" w:rsidRPr="000034D5" w:rsidRDefault="00146842" w:rsidP="00552BA0">
                            <w:pPr>
                              <w:jc w:val="both"/>
                              <w:rPr>
                                <w:rFonts w:ascii="Arial" w:hAnsi="Arial" w:cs="Arial"/>
                                <w:i/>
                                <w:u w:val="single"/>
                              </w:rPr>
                            </w:pPr>
                            <w:r w:rsidRPr="000034D5">
                              <w:rPr>
                                <w:rFonts w:ascii="Arial" w:eastAsia="Arial" w:hAnsi="Arial" w:cs="Arial"/>
                                <w:i/>
                                <w:color w:val="000000"/>
                                <w:sz w:val="22"/>
                                <w:szCs w:val="24"/>
                                <w:u w:val="single"/>
                              </w:rPr>
                              <w:t>Normalmente se emplean verbos del tipo: investigar, estudiar, establecer, diseñar, crear, analizar, indagar, descubrir, entre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E8D8C24" id="Rectángulo 20" o:spid="_x0000_s1034" style="position:absolute;left:0;text-align:left;margin-left:-.3pt;margin-top:24.35pt;width:436.5pt;height:13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" fillcolor="white [3212]" strokecolor="#c00000" strokeweight="1.5pt">
                <v:textbox>
                  <w:txbxContent>
                    <w:p w14:paraId="01928992" w14:textId="77777777" w:rsidR="00146842" w:rsidRPr="000034D5" w:rsidRDefault="00146842" w:rsidP="001E7203">
                      <w:pPr>
                        <w:pBdr>
                          <w:bottom w:val="single" w:sz="4" w:space="1" w:color="FFFFFF" w:themeColor="background1"/>
                        </w:pBd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En esta sección se deben definir el objetivo general y los objetivos específicos</w:t>
                      </w:r>
                      <w:r w:rsidRPr="000034D5">
                        <w:rPr>
                          <w:rFonts w:ascii="Arial" w:eastAsia="Arial" w:hAnsi="Arial" w:cs="Arial"/>
                          <w:i/>
                          <w:color w:val="000000"/>
                          <w:sz w:val="22"/>
                          <w:szCs w:val="24"/>
                          <w:u w:val="single"/>
                          <w:lang w:val="es-419"/>
                        </w:rPr>
                        <w:t xml:space="preserve">. </w:t>
                      </w:r>
                      <w:r w:rsidRPr="000034D5">
                        <w:rPr>
                          <w:rFonts w:ascii="Arial" w:eastAsia="Arial" w:hAnsi="Arial" w:cs="Arial"/>
                          <w:i/>
                          <w:color w:val="000000"/>
                          <w:sz w:val="22"/>
                          <w:szCs w:val="24"/>
                          <w:u w:val="single"/>
                        </w:rPr>
                        <w:t>La definición de objetivos debe ser siempre en infinitivo. Los verbos utilizados han de ser operativos, implicar acción y además:</w:t>
                      </w:r>
                    </w:p>
                    <w:p w14:paraId="580562AD" w14:textId="77777777" w:rsidR="00146842" w:rsidRPr="000034D5" w:rsidRDefault="00146842" w:rsidP="001E7203">
                      <w:pPr>
                        <w:pBdr>
                          <w:bottom w:val="single" w:sz="4" w:space="1" w:color="FFFFFF" w:themeColor="background1"/>
                        </w:pBdr>
                        <w:jc w:val="both"/>
                        <w:rPr>
                          <w:rFonts w:ascii="Arial" w:eastAsia="Arial" w:hAnsi="Arial" w:cs="Arial"/>
                          <w:i/>
                          <w:color w:val="000000"/>
                          <w:sz w:val="10"/>
                          <w:szCs w:val="24"/>
                          <w:u w:val="single"/>
                        </w:rPr>
                      </w:pPr>
                    </w:p>
                    <w:p w14:paraId="6DB448CE" w14:textId="77777777" w:rsidR="00146842" w:rsidRPr="000034D5" w:rsidRDefault="00146842" w:rsidP="001E7203">
                      <w:pPr>
                        <w:numPr>
                          <w:ilvl w:val="0"/>
                          <w:numId w:val="49"/>
                        </w:numPr>
                        <w:pBdr>
                          <w:bottom w:val="single" w:sz="4" w:space="1" w:color="FFFFFF" w:themeColor="background1"/>
                        </w:pBdr>
                        <w:ind w:left="480" w:firstLine="0"/>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Incluir los sujetos que ejecutarán las tareas.</w:t>
                      </w:r>
                    </w:p>
                    <w:p w14:paraId="3859EB77" w14:textId="77777777" w:rsidR="00146842" w:rsidRPr="000034D5" w:rsidRDefault="00146842" w:rsidP="001E7203">
                      <w:pPr>
                        <w:numPr>
                          <w:ilvl w:val="0"/>
                          <w:numId w:val="49"/>
                        </w:numPr>
                        <w:pBdr>
                          <w:bottom w:val="single" w:sz="4" w:space="1" w:color="FFFFFF" w:themeColor="background1"/>
                        </w:pBdr>
                        <w:ind w:left="480" w:firstLine="0"/>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Indicar lo que se investigará, analizará o diseñará.</w:t>
                      </w:r>
                    </w:p>
                    <w:p w14:paraId="7F0DE691" w14:textId="3F73AEEC" w:rsidR="00146842" w:rsidRPr="000034D5" w:rsidRDefault="00146842" w:rsidP="001E7203">
                      <w:pPr>
                        <w:numPr>
                          <w:ilvl w:val="0"/>
                          <w:numId w:val="49"/>
                        </w:numPr>
                        <w:pBdr>
                          <w:bottom w:val="single" w:sz="4" w:space="1" w:color="FFFFFF" w:themeColor="background1"/>
                        </w:pBdr>
                        <w:ind w:left="480" w:firstLine="0"/>
                        <w:jc w:val="both"/>
                        <w:rPr>
                          <w:i/>
                          <w:color w:val="000000" w:themeColor="text1"/>
                          <w:sz w:val="22"/>
                          <w:szCs w:val="22"/>
                          <w:u w:val="single"/>
                          <w:lang w:val="es-419"/>
                        </w:rPr>
                      </w:pPr>
                      <w:r w:rsidRPr="000034D5">
                        <w:rPr>
                          <w:rFonts w:ascii="Arial" w:eastAsia="Arial" w:hAnsi="Arial" w:cs="Arial"/>
                          <w:i/>
                          <w:color w:val="000000"/>
                          <w:sz w:val="22"/>
                          <w:szCs w:val="24"/>
                          <w:u w:val="single"/>
                        </w:rPr>
                        <w:t>Apuntar hacia dónde y para qué se realiza la investigación.</w:t>
                      </w:r>
                    </w:p>
                    <w:p w14:paraId="61A75A64" w14:textId="77777777" w:rsidR="00146842" w:rsidRPr="000034D5" w:rsidRDefault="00146842" w:rsidP="001E7203">
                      <w:pPr>
                        <w:pBdr>
                          <w:bottom w:val="single" w:sz="4" w:space="1" w:color="FFFFFF" w:themeColor="background1"/>
                        </w:pBdr>
                        <w:ind w:left="480"/>
                        <w:jc w:val="both"/>
                        <w:rPr>
                          <w:i/>
                          <w:color w:val="000000" w:themeColor="text1"/>
                          <w:sz w:val="10"/>
                          <w:szCs w:val="22"/>
                          <w:u w:val="single"/>
                          <w:lang w:val="es-419"/>
                        </w:rPr>
                      </w:pPr>
                    </w:p>
                    <w:p w14:paraId="5972C4B6" w14:textId="59D2A7DD" w:rsidR="00146842" w:rsidRPr="000034D5" w:rsidRDefault="00146842" w:rsidP="00552BA0">
                      <w:pPr>
                        <w:jc w:val="both"/>
                        <w:rPr>
                          <w:rFonts w:ascii="Arial" w:hAnsi="Arial" w:cs="Arial"/>
                          <w:i/>
                          <w:u w:val="single"/>
                        </w:rPr>
                      </w:pPr>
                      <w:r w:rsidRPr="000034D5">
                        <w:rPr>
                          <w:rFonts w:ascii="Arial" w:eastAsia="Arial" w:hAnsi="Arial" w:cs="Arial"/>
                          <w:i/>
                          <w:color w:val="000000"/>
                          <w:sz w:val="22"/>
                          <w:szCs w:val="24"/>
                          <w:u w:val="single"/>
                        </w:rPr>
                        <w:t>Normalmente se emplean verbos del tipo: investigar, estudiar, establecer, diseñar, crear, analizar, indagar, descubrir, entre otros.</w:t>
                      </w:r>
                    </w:p>
                  </w:txbxContent>
                </v:textbox>
              </v:rect>
            </w:pict>
          </mc:Fallback>
        </mc:AlternateContent>
      </w:r>
      <w:r w:rsidR="003B3D9E">
        <w:rPr>
          <w:rFonts w:ascii="Arial" w:hAnsi="Arial" w:cs="Arial"/>
          <w:color w:val="auto"/>
          <w:sz w:val="22"/>
          <w:szCs w:val="22"/>
        </w:rPr>
        <w:t>Objetivo general</w:t>
      </w:r>
      <w:r w:rsidR="0068379B" w:rsidRPr="0068379B">
        <w:rPr>
          <w:rFonts w:ascii="Arial" w:hAnsi="Arial" w:cs="Arial"/>
          <w:color w:val="auto"/>
          <w:sz w:val="22"/>
          <w:szCs w:val="22"/>
        </w:rPr>
        <w:t xml:space="preserve"> y específicos</w:t>
      </w:r>
      <w:bookmarkEnd w:id="22"/>
      <w:bookmarkEnd w:id="23"/>
    </w:p>
    <w:p w14:paraId="02520314" w14:textId="79073035" w:rsidR="00552BA0" w:rsidRDefault="00552BA0" w:rsidP="00552BA0"/>
    <w:p w14:paraId="1F4CBC2F" w14:textId="77F8EA8B" w:rsidR="00552BA0" w:rsidRDefault="00552BA0" w:rsidP="00552BA0"/>
    <w:p w14:paraId="3DB24AF7" w14:textId="0AA3CE06" w:rsidR="00552BA0" w:rsidRDefault="00552BA0" w:rsidP="00552BA0"/>
    <w:p w14:paraId="7BF2BAB2" w14:textId="6A954625" w:rsidR="00552BA0" w:rsidRDefault="00552BA0" w:rsidP="00552BA0">
      <w:pPr>
        <w:spacing w:after="240"/>
        <w:jc w:val="both"/>
        <w:rPr>
          <w:rFonts w:ascii="Arial" w:eastAsia="Arial" w:hAnsi="Arial" w:cs="Arial"/>
          <w:sz w:val="22"/>
          <w:szCs w:val="24"/>
        </w:rPr>
      </w:pPr>
    </w:p>
    <w:p w14:paraId="5D4AE4F9" w14:textId="77777777" w:rsidR="00552BA0" w:rsidRDefault="00552BA0" w:rsidP="00552BA0">
      <w:pPr>
        <w:spacing w:after="240"/>
        <w:jc w:val="both"/>
        <w:rPr>
          <w:rFonts w:ascii="Arial" w:eastAsia="Arial" w:hAnsi="Arial" w:cs="Arial"/>
          <w:sz w:val="22"/>
          <w:szCs w:val="24"/>
        </w:rPr>
      </w:pPr>
    </w:p>
    <w:p w14:paraId="7F28AE9F" w14:textId="77777777" w:rsidR="00552BA0" w:rsidRDefault="00552BA0" w:rsidP="00552BA0">
      <w:pPr>
        <w:spacing w:after="240"/>
        <w:jc w:val="both"/>
        <w:rPr>
          <w:rFonts w:ascii="Arial" w:eastAsia="Arial" w:hAnsi="Arial" w:cs="Arial"/>
          <w:sz w:val="22"/>
          <w:szCs w:val="24"/>
        </w:rPr>
      </w:pPr>
    </w:p>
    <w:p w14:paraId="7B577D44" w14:textId="77777777" w:rsidR="00DE6460" w:rsidRDefault="00DE6460" w:rsidP="00DE6460">
      <w:pPr>
        <w:tabs>
          <w:tab w:val="left" w:pos="1834"/>
        </w:tabs>
        <w:spacing w:after="240" w:line="276" w:lineRule="auto"/>
        <w:rPr>
          <w:rFonts w:ascii="Arial" w:hAnsi="Arial" w:cs="Arial"/>
          <w:i/>
          <w:sz w:val="22"/>
          <w:szCs w:val="22"/>
          <w:u w:val="single"/>
          <w:lang w:val="es-419"/>
        </w:rPr>
      </w:pPr>
    </w:p>
    <w:p w14:paraId="5DDC071B" w14:textId="5C5DC456" w:rsidR="00552BA0" w:rsidRPr="00552BA0" w:rsidRDefault="00552BA0" w:rsidP="00552BA0">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24" w:name="_Toc47797987"/>
    <w:bookmarkStart w:id="25" w:name="_Toc47809774"/>
    <w:bookmarkStart w:id="26" w:name="_Toc47862983"/>
    <w:bookmarkStart w:id="27" w:name="_Toc97400958"/>
    <w:bookmarkStart w:id="28" w:name="_Toc105416014"/>
    <w:p w14:paraId="587B0315" w14:textId="4F579C40" w:rsidR="0068379B" w:rsidRPr="0068379B" w:rsidRDefault="0062390F" w:rsidP="009A5939">
      <w:pPr>
        <w:pStyle w:val="Ttulo3"/>
        <w:numPr>
          <w:ilvl w:val="2"/>
          <w:numId w:val="44"/>
        </w:numPr>
        <w:spacing w:before="40" w:after="240" w:line="276" w:lineRule="auto"/>
        <w:jc w:val="both"/>
        <w:rPr>
          <w:rFonts w:ascii="Arial" w:eastAsia="Trebuchet MS"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693056" behindDoc="0" locked="0" layoutInCell="1" allowOverlap="1" wp14:anchorId="437EA882" wp14:editId="2E79AE41">
                <wp:simplePos x="0" y="0"/>
                <wp:positionH relativeFrom="column">
                  <wp:posOffset>-3810</wp:posOffset>
                </wp:positionH>
                <wp:positionV relativeFrom="paragraph">
                  <wp:posOffset>274956</wp:posOffset>
                </wp:positionV>
                <wp:extent cx="5543550" cy="85725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5543550" cy="85725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F33EDAF" w14:textId="77777777" w:rsidR="00146842" w:rsidRPr="000034D5" w:rsidRDefault="00146842" w:rsidP="009D38B3">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El objetivo general debe reflejar el propósito principal de la investigación y expresa lo que va a llevar a cabo el investigador. Un ejemplo de objetivo general podría ser:</w:t>
                            </w:r>
                          </w:p>
                          <w:p w14:paraId="389FC611" w14:textId="77777777" w:rsidR="00146842" w:rsidRPr="009D38B3" w:rsidRDefault="00146842" w:rsidP="009D38B3">
                            <w:pPr>
                              <w:jc w:val="both"/>
                              <w:rPr>
                                <w:rFonts w:ascii="Arial" w:eastAsia="Arial" w:hAnsi="Arial" w:cs="Arial"/>
                                <w:i/>
                                <w:color w:val="000000"/>
                                <w:sz w:val="10"/>
                                <w:szCs w:val="24"/>
                              </w:rPr>
                            </w:pPr>
                          </w:p>
                          <w:p w14:paraId="517AC22D" w14:textId="5632042D" w:rsidR="00146842" w:rsidRPr="0062390F" w:rsidRDefault="00146842" w:rsidP="0062390F">
                            <w:pPr>
                              <w:spacing w:after="240"/>
                              <w:jc w:val="both"/>
                              <w:rPr>
                                <w:i/>
                                <w:color w:val="000000" w:themeColor="text1"/>
                                <w:szCs w:val="22"/>
                                <w:u w:val="single"/>
                                <w:lang w:val="es-419"/>
                              </w:rPr>
                            </w:pPr>
                            <w:r w:rsidRPr="0062390F">
                              <w:rPr>
                                <w:rFonts w:ascii="Arial" w:eastAsia="Arial" w:hAnsi="Arial" w:cs="Arial"/>
                                <w:i/>
                                <w:color w:val="000000"/>
                                <w:sz w:val="22"/>
                                <w:szCs w:val="24"/>
                                <w:u w:val="single"/>
                              </w:rPr>
                              <w:t>“</w:t>
                            </w:r>
                            <w:r w:rsidRPr="009D38B3">
                              <w:rPr>
                                <w:rFonts w:ascii="Arial" w:eastAsia="Arial" w:hAnsi="Arial" w:cs="Arial"/>
                                <w:i/>
                                <w:color w:val="000000"/>
                                <w:szCs w:val="24"/>
                                <w:u w:val="single"/>
                              </w:rPr>
                              <w:t>Estudiar el desarrollo de estrategias metacognitivas mediante la realización de un portafolio académico por parte de tres profesores de Matemáticas de Educación Secundaria</w:t>
                            </w:r>
                            <w:r w:rsidRPr="0062390F">
                              <w:rPr>
                                <w:rFonts w:ascii="Arial" w:eastAsia="Arial" w:hAnsi="Arial" w:cs="Arial"/>
                                <w:i/>
                                <w:color w:val="000000"/>
                                <w:sz w:val="22"/>
                                <w:szCs w:val="24"/>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37EA882" id="Rectángulo 21" o:spid="_x0000_s1035" style="position:absolute;left:0;text-align:left;margin-left:-.3pt;margin-top:21.65pt;width:436.5pt;height:6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" fillcolor="white [3212]" strokecolor="#c00000" strokeweight="1.5pt">
                <v:textbox>
                  <w:txbxContent>
                    <w:p w14:paraId="0F33EDAF" w14:textId="77777777" w:rsidR="00146842" w:rsidRPr="000034D5" w:rsidRDefault="00146842" w:rsidP="009D38B3">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El objetivo general debe reflejar el propósito principal de la investigación y expresa lo que va a llevar a cabo el investigador. Un ejemplo de objetivo general podría ser:</w:t>
                      </w:r>
                    </w:p>
                    <w:p w14:paraId="389FC611" w14:textId="77777777" w:rsidR="00146842" w:rsidRPr="009D38B3" w:rsidRDefault="00146842" w:rsidP="009D38B3">
                      <w:pPr>
                        <w:jc w:val="both"/>
                        <w:rPr>
                          <w:rFonts w:ascii="Arial" w:eastAsia="Arial" w:hAnsi="Arial" w:cs="Arial"/>
                          <w:i/>
                          <w:color w:val="000000"/>
                          <w:sz w:val="10"/>
                          <w:szCs w:val="24"/>
                        </w:rPr>
                      </w:pPr>
                    </w:p>
                    <w:p w14:paraId="517AC22D" w14:textId="5632042D" w:rsidR="00146842" w:rsidRPr="0062390F" w:rsidRDefault="00146842" w:rsidP="0062390F">
                      <w:pPr>
                        <w:spacing w:after="240"/>
                        <w:jc w:val="both"/>
                        <w:rPr>
                          <w:i/>
                          <w:color w:val="000000" w:themeColor="text1"/>
                          <w:szCs w:val="22"/>
                          <w:u w:val="single"/>
                          <w:lang w:val="es-419"/>
                        </w:rPr>
                      </w:pPr>
                      <w:r w:rsidRPr="0062390F">
                        <w:rPr>
                          <w:rFonts w:ascii="Arial" w:eastAsia="Arial" w:hAnsi="Arial" w:cs="Arial"/>
                          <w:i/>
                          <w:color w:val="000000"/>
                          <w:sz w:val="22"/>
                          <w:szCs w:val="24"/>
                          <w:u w:val="single"/>
                        </w:rPr>
                        <w:t>“</w:t>
                      </w:r>
                      <w:r w:rsidRPr="009D38B3">
                        <w:rPr>
                          <w:rFonts w:ascii="Arial" w:eastAsia="Arial" w:hAnsi="Arial" w:cs="Arial"/>
                          <w:i/>
                          <w:color w:val="000000"/>
                          <w:szCs w:val="24"/>
                          <w:u w:val="single"/>
                        </w:rPr>
                        <w:t>Estudiar el desarrollo de estrategias metacognitivas mediante la realización de un portafolio académico por parte de tres profesores de Matemáticas de Educación Secundaria</w:t>
                      </w:r>
                      <w:r w:rsidRPr="0062390F">
                        <w:rPr>
                          <w:rFonts w:ascii="Arial" w:eastAsia="Arial" w:hAnsi="Arial" w:cs="Arial"/>
                          <w:i/>
                          <w:color w:val="000000"/>
                          <w:sz w:val="22"/>
                          <w:szCs w:val="24"/>
                          <w:u w:val="single"/>
                        </w:rPr>
                        <w:t>”.</w:t>
                      </w:r>
                    </w:p>
                  </w:txbxContent>
                </v:textbox>
              </v:rect>
            </w:pict>
          </mc:Fallback>
        </mc:AlternateContent>
      </w:r>
      <w:r w:rsidR="0068379B" w:rsidRPr="0068379B">
        <w:rPr>
          <w:rFonts w:ascii="Arial" w:eastAsia="Trebuchet MS" w:hAnsi="Arial" w:cs="Arial"/>
          <w:color w:val="auto"/>
          <w:sz w:val="22"/>
          <w:szCs w:val="22"/>
        </w:rPr>
        <w:t>Objetivo General</w:t>
      </w:r>
      <w:bookmarkEnd w:id="24"/>
      <w:bookmarkEnd w:id="25"/>
      <w:bookmarkEnd w:id="26"/>
      <w:bookmarkEnd w:id="27"/>
      <w:bookmarkEnd w:id="28"/>
    </w:p>
    <w:p w14:paraId="3F186778" w14:textId="3C381A59" w:rsidR="0062390F" w:rsidRDefault="0062390F" w:rsidP="0062390F">
      <w:pPr>
        <w:rPr>
          <w:rFonts w:ascii="Arial" w:eastAsia="Arial" w:hAnsi="Arial" w:cs="Arial"/>
          <w:sz w:val="22"/>
          <w:szCs w:val="24"/>
        </w:rPr>
      </w:pPr>
    </w:p>
    <w:p w14:paraId="5263D9FC" w14:textId="77777777" w:rsidR="0062390F" w:rsidRDefault="0062390F" w:rsidP="0062390F">
      <w:pPr>
        <w:tabs>
          <w:tab w:val="left" w:pos="1834"/>
        </w:tabs>
        <w:spacing w:after="240" w:line="276" w:lineRule="auto"/>
        <w:jc w:val="center"/>
        <w:rPr>
          <w:rFonts w:ascii="Arial" w:hAnsi="Arial" w:cs="Arial"/>
          <w:i/>
          <w:sz w:val="22"/>
          <w:szCs w:val="22"/>
          <w:u w:val="single"/>
          <w:lang w:val="es-419"/>
        </w:rPr>
      </w:pPr>
    </w:p>
    <w:p w14:paraId="57D715A0" w14:textId="77777777" w:rsidR="0062390F" w:rsidRDefault="0062390F" w:rsidP="0062390F">
      <w:pPr>
        <w:tabs>
          <w:tab w:val="left" w:pos="1834"/>
        </w:tabs>
        <w:spacing w:after="240" w:line="276" w:lineRule="auto"/>
        <w:jc w:val="center"/>
        <w:rPr>
          <w:rFonts w:ascii="Arial" w:hAnsi="Arial" w:cs="Arial"/>
          <w:i/>
          <w:sz w:val="22"/>
          <w:szCs w:val="22"/>
          <w:u w:val="single"/>
          <w:lang w:val="es-419"/>
        </w:rPr>
      </w:pPr>
    </w:p>
    <w:p w14:paraId="6EF4E193" w14:textId="77777777" w:rsidR="0062390F" w:rsidRDefault="0062390F" w:rsidP="0062390F">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29" w:name="_Toc47797988"/>
    <w:bookmarkStart w:id="30" w:name="_Toc47809775"/>
    <w:bookmarkStart w:id="31" w:name="_Toc47862984"/>
    <w:bookmarkStart w:id="32" w:name="_Toc97400959"/>
    <w:bookmarkStart w:id="33" w:name="_Toc105416015"/>
    <w:p w14:paraId="56DCA808" w14:textId="2DF40943" w:rsidR="0068379B" w:rsidRPr="0068379B" w:rsidRDefault="005F5A7A" w:rsidP="009A5939">
      <w:pPr>
        <w:pStyle w:val="Ttulo3"/>
        <w:numPr>
          <w:ilvl w:val="2"/>
          <w:numId w:val="44"/>
        </w:numPr>
        <w:spacing w:before="40" w:after="240" w:line="276" w:lineRule="auto"/>
        <w:jc w:val="both"/>
        <w:rPr>
          <w:rFonts w:ascii="Arial" w:eastAsia="Trebuchet MS"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695104" behindDoc="0" locked="0" layoutInCell="1" allowOverlap="1" wp14:anchorId="0D92A587" wp14:editId="7F66E4C5">
                <wp:simplePos x="0" y="0"/>
                <wp:positionH relativeFrom="column">
                  <wp:posOffset>-3810</wp:posOffset>
                </wp:positionH>
                <wp:positionV relativeFrom="paragraph">
                  <wp:posOffset>222885</wp:posOffset>
                </wp:positionV>
                <wp:extent cx="5543550" cy="245745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5543550" cy="245745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17EE90" w14:textId="729158F8" w:rsidR="00146842" w:rsidRPr="000034D5" w:rsidRDefault="00146842" w:rsidP="005F5A7A">
                            <w:pPr>
                              <w:spacing w:after="240"/>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Los objetivos específicos reflejan los pasos intermedios para alcanzar el objetivo general, por lo tanto, deben ilustrar las acciones fundamentales que conducen al objetivo general.</w:t>
                            </w:r>
                            <w:r w:rsidRPr="000034D5">
                              <w:rPr>
                                <w:rFonts w:ascii="Arial" w:eastAsia="Arial" w:hAnsi="Arial" w:cs="Arial"/>
                                <w:i/>
                                <w:color w:val="000000"/>
                                <w:sz w:val="22"/>
                                <w:szCs w:val="24"/>
                                <w:u w:val="single"/>
                                <w:lang w:val="es-419"/>
                              </w:rPr>
                              <w:t xml:space="preserve"> </w:t>
                            </w:r>
                            <w:r w:rsidRPr="000034D5">
                              <w:rPr>
                                <w:rFonts w:ascii="Arial" w:eastAsia="Arial" w:hAnsi="Arial" w:cs="Arial"/>
                                <w:i/>
                                <w:color w:val="000000"/>
                                <w:sz w:val="22"/>
                                <w:szCs w:val="24"/>
                                <w:u w:val="single"/>
                              </w:rPr>
                              <w:t>Los objetivos específicos siempre deben estar alineados con el objetivo general de tal manera que la lectura de los objetivos específicos permita visualizar la consecución del objetivo general.</w:t>
                            </w:r>
                            <w:r w:rsidRPr="000034D5">
                              <w:rPr>
                                <w:rFonts w:ascii="Arial" w:eastAsia="Arial" w:hAnsi="Arial" w:cs="Arial"/>
                                <w:i/>
                                <w:color w:val="000000"/>
                                <w:sz w:val="22"/>
                                <w:szCs w:val="24"/>
                                <w:u w:val="single"/>
                                <w:lang w:val="es-419"/>
                              </w:rPr>
                              <w:t xml:space="preserve"> </w:t>
                            </w:r>
                            <w:r w:rsidRPr="000034D5">
                              <w:rPr>
                                <w:rFonts w:ascii="Arial" w:eastAsia="Arial" w:hAnsi="Arial" w:cs="Arial"/>
                                <w:i/>
                                <w:color w:val="000000"/>
                                <w:sz w:val="22"/>
                                <w:szCs w:val="24"/>
                                <w:u w:val="single"/>
                              </w:rPr>
                              <w:t xml:space="preserve">Un ejemplo podría ser: </w:t>
                            </w:r>
                          </w:p>
                          <w:p w14:paraId="4327D89D" w14:textId="77777777"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Ante el objetivo general “</w:t>
                            </w:r>
                            <w:r w:rsidRPr="000034D5">
                              <w:rPr>
                                <w:rFonts w:ascii="Arial" w:eastAsia="Arial" w:hAnsi="Arial" w:cs="Arial"/>
                                <w:i/>
                                <w:color w:val="000000"/>
                                <w:szCs w:val="24"/>
                                <w:u w:val="single"/>
                              </w:rPr>
                              <w:t>Estudiar el desarrollo de estrategias metacognitivas mediante la realización de un portafolio académico por parte de tres profesores de Matemáticas de Educación Secundaria</w:t>
                            </w:r>
                            <w:r w:rsidRPr="000034D5">
                              <w:rPr>
                                <w:rFonts w:ascii="Arial" w:eastAsia="Arial" w:hAnsi="Arial" w:cs="Arial"/>
                                <w:i/>
                                <w:color w:val="000000"/>
                                <w:sz w:val="22"/>
                                <w:szCs w:val="24"/>
                                <w:u w:val="single"/>
                              </w:rPr>
                              <w:t>”</w:t>
                            </w:r>
                          </w:p>
                          <w:p w14:paraId="6AADD1C1" w14:textId="77777777"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Se podrían plantear como objetivos específicos:</w:t>
                            </w:r>
                          </w:p>
                          <w:p w14:paraId="2954C756" w14:textId="77777777"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 “</w:t>
                            </w:r>
                            <w:r w:rsidRPr="000034D5">
                              <w:rPr>
                                <w:rFonts w:ascii="Arial" w:eastAsia="Arial" w:hAnsi="Arial" w:cs="Arial"/>
                                <w:i/>
                                <w:color w:val="000000"/>
                                <w:szCs w:val="24"/>
                                <w:u w:val="single"/>
                              </w:rPr>
                              <w:t>Identificar las estrategias metacognitivas que tres profesores de Matemáticas de Educación Secundaria desarrollan a través de la realización de un portafolio”</w:t>
                            </w:r>
                            <w:r w:rsidRPr="000034D5">
                              <w:rPr>
                                <w:rFonts w:ascii="Arial" w:eastAsia="Arial" w:hAnsi="Arial" w:cs="Arial"/>
                                <w:i/>
                                <w:color w:val="000000"/>
                                <w:sz w:val="22"/>
                                <w:szCs w:val="24"/>
                                <w:u w:val="single"/>
                              </w:rPr>
                              <w:t>.</w:t>
                            </w:r>
                          </w:p>
                          <w:p w14:paraId="346FE923" w14:textId="6279E513"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 “</w:t>
                            </w:r>
                            <w:r w:rsidRPr="000034D5">
                              <w:rPr>
                                <w:rFonts w:ascii="Arial" w:eastAsia="Arial" w:hAnsi="Arial" w:cs="Arial"/>
                                <w:i/>
                                <w:color w:val="000000"/>
                                <w:szCs w:val="24"/>
                                <w:u w:val="single"/>
                              </w:rPr>
                              <w:t>Caracterizar las estrategias metacognitivas empleadas por estos profesores en formación</w:t>
                            </w:r>
                            <w:r w:rsidRPr="000034D5">
                              <w:rPr>
                                <w:rFonts w:ascii="Arial" w:eastAsia="Arial" w:hAnsi="Arial" w:cs="Arial"/>
                                <w:i/>
                                <w:color w:val="000000"/>
                                <w:sz w:val="22"/>
                                <w:szCs w:val="24"/>
                                <w:u w:val="single"/>
                              </w:rPr>
                              <w:t>”</w:t>
                            </w:r>
                          </w:p>
                          <w:p w14:paraId="45CC9AAB" w14:textId="40D49185"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 “</w:t>
                            </w:r>
                            <w:r w:rsidRPr="000034D5">
                              <w:rPr>
                                <w:rFonts w:ascii="Arial" w:eastAsia="Arial" w:hAnsi="Arial" w:cs="Arial"/>
                                <w:i/>
                                <w:color w:val="000000"/>
                                <w:szCs w:val="24"/>
                                <w:u w:val="single"/>
                              </w:rPr>
                              <w:t>Definir posibles intervenciones didácticas a partir de los datos obtenidos</w:t>
                            </w:r>
                            <w:r w:rsidRPr="000034D5">
                              <w:rPr>
                                <w:rFonts w:ascii="Arial" w:eastAsia="Arial" w:hAnsi="Arial" w:cs="Arial"/>
                                <w:i/>
                                <w:color w:val="000000"/>
                                <w:sz w:val="22"/>
                                <w:szCs w:val="24"/>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D92A587" id="Rectángulo 23" o:spid="_x0000_s1036" style="position:absolute;left:0;text-align:left;margin-left:-.3pt;margin-top:17.55pt;width:436.5pt;height:19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" fillcolor="white [3212]" strokecolor="#c00000" strokeweight="1.5pt">
                <v:textbox>
                  <w:txbxContent>
                    <w:p w14:paraId="3A17EE90" w14:textId="729158F8" w:rsidR="00146842" w:rsidRPr="000034D5" w:rsidRDefault="00146842" w:rsidP="005F5A7A">
                      <w:pPr>
                        <w:spacing w:after="240"/>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Los objetivos específicos reflejan los pasos intermedios para alcanzar el objetivo general, por lo tanto, deben ilustrar las acciones fundamentales que conducen al objetivo general.</w:t>
                      </w:r>
                      <w:r w:rsidRPr="000034D5">
                        <w:rPr>
                          <w:rFonts w:ascii="Arial" w:eastAsia="Arial" w:hAnsi="Arial" w:cs="Arial"/>
                          <w:i/>
                          <w:color w:val="000000"/>
                          <w:sz w:val="22"/>
                          <w:szCs w:val="24"/>
                          <w:u w:val="single"/>
                          <w:lang w:val="es-419"/>
                        </w:rPr>
                        <w:t xml:space="preserve"> </w:t>
                      </w:r>
                      <w:r w:rsidRPr="000034D5">
                        <w:rPr>
                          <w:rFonts w:ascii="Arial" w:eastAsia="Arial" w:hAnsi="Arial" w:cs="Arial"/>
                          <w:i/>
                          <w:color w:val="000000"/>
                          <w:sz w:val="22"/>
                          <w:szCs w:val="24"/>
                          <w:u w:val="single"/>
                        </w:rPr>
                        <w:t>Los objetivos específicos siempre deben estar alineados con el objetivo general de tal manera que la lectura de los objetivos específicos permita visualizar la consecución del objetivo general.</w:t>
                      </w:r>
                      <w:r w:rsidRPr="000034D5">
                        <w:rPr>
                          <w:rFonts w:ascii="Arial" w:eastAsia="Arial" w:hAnsi="Arial" w:cs="Arial"/>
                          <w:i/>
                          <w:color w:val="000000"/>
                          <w:sz w:val="22"/>
                          <w:szCs w:val="24"/>
                          <w:u w:val="single"/>
                          <w:lang w:val="es-419"/>
                        </w:rPr>
                        <w:t xml:space="preserve"> </w:t>
                      </w:r>
                      <w:r w:rsidRPr="000034D5">
                        <w:rPr>
                          <w:rFonts w:ascii="Arial" w:eastAsia="Arial" w:hAnsi="Arial" w:cs="Arial"/>
                          <w:i/>
                          <w:color w:val="000000"/>
                          <w:sz w:val="22"/>
                          <w:szCs w:val="24"/>
                          <w:u w:val="single"/>
                        </w:rPr>
                        <w:t xml:space="preserve">Un ejemplo podría ser: </w:t>
                      </w:r>
                    </w:p>
                    <w:p w14:paraId="4327D89D" w14:textId="77777777"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Ante el objetivo general “</w:t>
                      </w:r>
                      <w:r w:rsidRPr="000034D5">
                        <w:rPr>
                          <w:rFonts w:ascii="Arial" w:eastAsia="Arial" w:hAnsi="Arial" w:cs="Arial"/>
                          <w:i/>
                          <w:color w:val="000000"/>
                          <w:szCs w:val="24"/>
                          <w:u w:val="single"/>
                        </w:rPr>
                        <w:t>Estudiar el desarrollo de estrategias metacognitivas mediante la realización de un portafolio académico por parte de tres profesores de Matemáticas de Educación Secundaria</w:t>
                      </w:r>
                      <w:r w:rsidRPr="000034D5">
                        <w:rPr>
                          <w:rFonts w:ascii="Arial" w:eastAsia="Arial" w:hAnsi="Arial" w:cs="Arial"/>
                          <w:i/>
                          <w:color w:val="000000"/>
                          <w:sz w:val="22"/>
                          <w:szCs w:val="24"/>
                          <w:u w:val="single"/>
                        </w:rPr>
                        <w:t>”</w:t>
                      </w:r>
                    </w:p>
                    <w:p w14:paraId="6AADD1C1" w14:textId="77777777"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Se podrían plantear como objetivos específicos:</w:t>
                      </w:r>
                    </w:p>
                    <w:p w14:paraId="2954C756" w14:textId="77777777"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 “</w:t>
                      </w:r>
                      <w:r w:rsidRPr="000034D5">
                        <w:rPr>
                          <w:rFonts w:ascii="Arial" w:eastAsia="Arial" w:hAnsi="Arial" w:cs="Arial"/>
                          <w:i/>
                          <w:color w:val="000000"/>
                          <w:szCs w:val="24"/>
                          <w:u w:val="single"/>
                        </w:rPr>
                        <w:t>Identificar las estrategias metacognitivas que tres profesores de Matemáticas de Educación Secundaria desarrollan a través de la realización de un portafolio”</w:t>
                      </w:r>
                      <w:r w:rsidRPr="000034D5">
                        <w:rPr>
                          <w:rFonts w:ascii="Arial" w:eastAsia="Arial" w:hAnsi="Arial" w:cs="Arial"/>
                          <w:i/>
                          <w:color w:val="000000"/>
                          <w:sz w:val="22"/>
                          <w:szCs w:val="24"/>
                          <w:u w:val="single"/>
                        </w:rPr>
                        <w:t>.</w:t>
                      </w:r>
                    </w:p>
                    <w:p w14:paraId="346FE923" w14:textId="6279E513"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 “</w:t>
                      </w:r>
                      <w:r w:rsidRPr="000034D5">
                        <w:rPr>
                          <w:rFonts w:ascii="Arial" w:eastAsia="Arial" w:hAnsi="Arial" w:cs="Arial"/>
                          <w:i/>
                          <w:color w:val="000000"/>
                          <w:szCs w:val="24"/>
                          <w:u w:val="single"/>
                        </w:rPr>
                        <w:t>Caracterizar las estrategias metacognitivas empleadas por estos profesores en formación</w:t>
                      </w:r>
                      <w:r w:rsidRPr="000034D5">
                        <w:rPr>
                          <w:rFonts w:ascii="Arial" w:eastAsia="Arial" w:hAnsi="Arial" w:cs="Arial"/>
                          <w:i/>
                          <w:color w:val="000000"/>
                          <w:sz w:val="22"/>
                          <w:szCs w:val="24"/>
                          <w:u w:val="single"/>
                        </w:rPr>
                        <w:t>”</w:t>
                      </w:r>
                    </w:p>
                    <w:p w14:paraId="45CC9AAB" w14:textId="40D49185" w:rsidR="00146842" w:rsidRPr="000034D5" w:rsidRDefault="00146842" w:rsidP="005F5A7A">
                      <w:pPr>
                        <w:jc w:val="both"/>
                        <w:rPr>
                          <w:rFonts w:ascii="Arial" w:eastAsia="Arial" w:hAnsi="Arial" w:cs="Arial"/>
                          <w:i/>
                          <w:color w:val="000000"/>
                          <w:sz w:val="22"/>
                          <w:szCs w:val="24"/>
                          <w:u w:val="single"/>
                        </w:rPr>
                      </w:pPr>
                      <w:r w:rsidRPr="000034D5">
                        <w:rPr>
                          <w:rFonts w:ascii="Arial" w:eastAsia="Arial" w:hAnsi="Arial" w:cs="Arial"/>
                          <w:i/>
                          <w:color w:val="000000"/>
                          <w:sz w:val="22"/>
                          <w:szCs w:val="24"/>
                          <w:u w:val="single"/>
                        </w:rPr>
                        <w:t>- “</w:t>
                      </w:r>
                      <w:r w:rsidRPr="000034D5">
                        <w:rPr>
                          <w:rFonts w:ascii="Arial" w:eastAsia="Arial" w:hAnsi="Arial" w:cs="Arial"/>
                          <w:i/>
                          <w:color w:val="000000"/>
                          <w:szCs w:val="24"/>
                          <w:u w:val="single"/>
                        </w:rPr>
                        <w:t>Definir posibles intervenciones didácticas a partir de los datos obtenidos</w:t>
                      </w:r>
                      <w:r w:rsidRPr="000034D5">
                        <w:rPr>
                          <w:rFonts w:ascii="Arial" w:eastAsia="Arial" w:hAnsi="Arial" w:cs="Arial"/>
                          <w:i/>
                          <w:color w:val="000000"/>
                          <w:sz w:val="22"/>
                          <w:szCs w:val="24"/>
                          <w:u w:val="single"/>
                        </w:rPr>
                        <w:t>”.</w:t>
                      </w:r>
                    </w:p>
                  </w:txbxContent>
                </v:textbox>
              </v:rect>
            </w:pict>
          </mc:Fallback>
        </mc:AlternateContent>
      </w:r>
      <w:r w:rsidR="0068379B" w:rsidRPr="0068379B">
        <w:rPr>
          <w:rFonts w:ascii="Arial" w:hAnsi="Arial" w:cs="Arial"/>
          <w:color w:val="auto"/>
          <w:sz w:val="22"/>
          <w:szCs w:val="22"/>
          <w:lang w:val="es-419"/>
        </w:rPr>
        <w:t>Objetivos Específicos</w:t>
      </w:r>
      <w:bookmarkEnd w:id="29"/>
      <w:bookmarkEnd w:id="30"/>
      <w:bookmarkEnd w:id="31"/>
      <w:bookmarkEnd w:id="32"/>
      <w:bookmarkEnd w:id="33"/>
    </w:p>
    <w:p w14:paraId="5ADE8BF2" w14:textId="6441089B" w:rsidR="0068379B" w:rsidRDefault="0068379B" w:rsidP="005F5A7A">
      <w:pPr>
        <w:spacing w:after="240"/>
        <w:jc w:val="both"/>
        <w:rPr>
          <w:rFonts w:ascii="Arial" w:eastAsia="Trebuchet MS" w:hAnsi="Arial" w:cs="Arial"/>
        </w:rPr>
      </w:pPr>
    </w:p>
    <w:p w14:paraId="5556654A" w14:textId="498C2461" w:rsidR="005F5A7A" w:rsidRDefault="005F5A7A" w:rsidP="005F5A7A"/>
    <w:p w14:paraId="6E78B98C" w14:textId="5D457FEC" w:rsidR="005F5A7A" w:rsidRDefault="005F5A7A" w:rsidP="005F5A7A">
      <w:pPr>
        <w:rPr>
          <w:rFonts w:ascii="Arial" w:eastAsia="Arial" w:hAnsi="Arial" w:cs="Arial"/>
          <w:sz w:val="22"/>
          <w:szCs w:val="24"/>
        </w:rPr>
      </w:pPr>
    </w:p>
    <w:p w14:paraId="28731EC1" w14:textId="77777777" w:rsidR="005F5A7A" w:rsidRDefault="005F5A7A" w:rsidP="005F5A7A">
      <w:pPr>
        <w:tabs>
          <w:tab w:val="left" w:pos="1834"/>
        </w:tabs>
        <w:spacing w:after="240" w:line="276" w:lineRule="auto"/>
        <w:jc w:val="center"/>
        <w:rPr>
          <w:rFonts w:ascii="Arial" w:hAnsi="Arial" w:cs="Arial"/>
          <w:i/>
          <w:sz w:val="22"/>
          <w:szCs w:val="22"/>
          <w:u w:val="single"/>
          <w:lang w:val="es-419"/>
        </w:rPr>
      </w:pPr>
    </w:p>
    <w:p w14:paraId="636FA55B" w14:textId="77777777" w:rsidR="005F5A7A" w:rsidRDefault="005F5A7A" w:rsidP="005F5A7A">
      <w:pPr>
        <w:tabs>
          <w:tab w:val="left" w:pos="1834"/>
        </w:tabs>
        <w:spacing w:after="240" w:line="276" w:lineRule="auto"/>
        <w:jc w:val="center"/>
        <w:rPr>
          <w:rFonts w:ascii="Arial" w:hAnsi="Arial" w:cs="Arial"/>
          <w:i/>
          <w:sz w:val="22"/>
          <w:szCs w:val="22"/>
          <w:u w:val="single"/>
          <w:lang w:val="es-419"/>
        </w:rPr>
      </w:pPr>
    </w:p>
    <w:p w14:paraId="4D278CB1" w14:textId="77777777" w:rsidR="005F5A7A" w:rsidRDefault="005F5A7A" w:rsidP="005F5A7A">
      <w:pPr>
        <w:tabs>
          <w:tab w:val="left" w:pos="1834"/>
        </w:tabs>
        <w:spacing w:after="240" w:line="276" w:lineRule="auto"/>
        <w:jc w:val="center"/>
        <w:rPr>
          <w:rFonts w:ascii="Arial" w:hAnsi="Arial" w:cs="Arial"/>
          <w:i/>
          <w:sz w:val="22"/>
          <w:szCs w:val="22"/>
          <w:u w:val="single"/>
          <w:lang w:val="es-419"/>
        </w:rPr>
      </w:pPr>
    </w:p>
    <w:p w14:paraId="2AE5B60B" w14:textId="77777777" w:rsidR="005F5A7A" w:rsidRDefault="005F5A7A" w:rsidP="005F5A7A">
      <w:pPr>
        <w:tabs>
          <w:tab w:val="left" w:pos="1834"/>
        </w:tabs>
        <w:spacing w:after="240" w:line="276" w:lineRule="auto"/>
        <w:jc w:val="center"/>
        <w:rPr>
          <w:rFonts w:ascii="Arial" w:hAnsi="Arial" w:cs="Arial"/>
          <w:i/>
          <w:sz w:val="22"/>
          <w:szCs w:val="22"/>
          <w:u w:val="single"/>
          <w:lang w:val="es-419"/>
        </w:rPr>
      </w:pPr>
    </w:p>
    <w:p w14:paraId="49859F55" w14:textId="77777777" w:rsidR="005F5A7A" w:rsidRDefault="005F5A7A" w:rsidP="005F5A7A">
      <w:pPr>
        <w:tabs>
          <w:tab w:val="left" w:pos="1834"/>
        </w:tabs>
        <w:spacing w:after="240" w:line="276" w:lineRule="auto"/>
        <w:jc w:val="center"/>
        <w:rPr>
          <w:rFonts w:ascii="Arial" w:hAnsi="Arial" w:cs="Arial"/>
          <w:i/>
          <w:sz w:val="22"/>
          <w:szCs w:val="22"/>
          <w:u w:val="single"/>
          <w:lang w:val="es-419"/>
        </w:rPr>
      </w:pPr>
    </w:p>
    <w:p w14:paraId="2963604A" w14:textId="77777777" w:rsidR="001E7203" w:rsidRDefault="001E7203" w:rsidP="001E7203">
      <w:pPr>
        <w:tabs>
          <w:tab w:val="left" w:pos="1834"/>
        </w:tabs>
        <w:spacing w:line="276" w:lineRule="auto"/>
        <w:jc w:val="center"/>
        <w:rPr>
          <w:rFonts w:ascii="Arial" w:hAnsi="Arial" w:cs="Arial"/>
          <w:i/>
          <w:sz w:val="22"/>
          <w:szCs w:val="22"/>
          <w:u w:val="single"/>
          <w:lang w:val="es-419"/>
        </w:rPr>
      </w:pPr>
    </w:p>
    <w:p w14:paraId="7314307F" w14:textId="7407BA50" w:rsidR="005F5A7A" w:rsidRPr="001E7203" w:rsidRDefault="005F5A7A" w:rsidP="001E7203">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280CCBF2" w14:textId="77777777" w:rsidR="0068379B" w:rsidRPr="009A5939" w:rsidRDefault="0068379B" w:rsidP="009A5939">
      <w:pPr>
        <w:pStyle w:val="Ttulo1"/>
        <w:spacing w:before="0" w:after="240" w:line="276" w:lineRule="auto"/>
        <w:jc w:val="center"/>
        <w:rPr>
          <w:rFonts w:ascii="Arial" w:hAnsi="Arial" w:cs="Arial"/>
          <w:color w:val="auto"/>
          <w:sz w:val="26"/>
          <w:szCs w:val="26"/>
          <w:u w:val="single"/>
        </w:rPr>
      </w:pPr>
      <w:bookmarkStart w:id="34" w:name="_Toc97400971"/>
      <w:bookmarkStart w:id="35" w:name="_Toc105416016"/>
      <w:bookmarkStart w:id="36" w:name="_Toc47797992"/>
      <w:bookmarkStart w:id="37" w:name="_Toc47809779"/>
      <w:bookmarkStart w:id="38" w:name="_Toc47862988"/>
      <w:r w:rsidRPr="009A5939">
        <w:rPr>
          <w:rFonts w:ascii="Arial" w:hAnsi="Arial" w:cs="Arial"/>
          <w:color w:val="auto"/>
          <w:sz w:val="26"/>
          <w:szCs w:val="26"/>
          <w:u w:val="single"/>
        </w:rPr>
        <w:lastRenderedPageBreak/>
        <w:t>Capítulo II. Metodología</w:t>
      </w:r>
      <w:bookmarkEnd w:id="34"/>
      <w:bookmarkEnd w:id="35"/>
    </w:p>
    <w:p w14:paraId="36E1EDE4" w14:textId="4D2D4AD7" w:rsidR="00087F02" w:rsidRPr="00087F02" w:rsidRDefault="0068379B" w:rsidP="00087F02">
      <w:pPr>
        <w:pStyle w:val="Ttulo2"/>
        <w:numPr>
          <w:ilvl w:val="1"/>
          <w:numId w:val="46"/>
        </w:numPr>
        <w:spacing w:before="40" w:after="240" w:line="276" w:lineRule="auto"/>
        <w:jc w:val="both"/>
        <w:rPr>
          <w:rFonts w:ascii="Arial" w:hAnsi="Arial" w:cs="Arial"/>
          <w:color w:val="auto"/>
          <w:sz w:val="22"/>
          <w:szCs w:val="22"/>
        </w:rPr>
      </w:pPr>
      <w:bookmarkStart w:id="39" w:name="_Toc47797993"/>
      <w:bookmarkStart w:id="40" w:name="_Toc47809780"/>
      <w:bookmarkStart w:id="41" w:name="_Toc47862989"/>
      <w:bookmarkStart w:id="42" w:name="_Toc97400973"/>
      <w:bookmarkStart w:id="43" w:name="_Toc105416017"/>
      <w:bookmarkEnd w:id="36"/>
      <w:bookmarkEnd w:id="37"/>
      <w:bookmarkEnd w:id="38"/>
      <w:r w:rsidRPr="0068379B">
        <w:rPr>
          <w:rFonts w:ascii="Arial" w:hAnsi="Arial" w:cs="Arial"/>
          <w:color w:val="auto"/>
          <w:sz w:val="22"/>
          <w:szCs w:val="22"/>
        </w:rPr>
        <w:t>Diseño</w:t>
      </w:r>
      <w:bookmarkEnd w:id="39"/>
      <w:bookmarkEnd w:id="40"/>
      <w:bookmarkEnd w:id="41"/>
      <w:r w:rsidRPr="0068379B">
        <w:rPr>
          <w:rFonts w:ascii="Arial" w:hAnsi="Arial" w:cs="Arial"/>
          <w:color w:val="auto"/>
          <w:sz w:val="22"/>
          <w:szCs w:val="22"/>
        </w:rPr>
        <w:t xml:space="preserve"> de la investigación</w:t>
      </w:r>
      <w:bookmarkEnd w:id="42"/>
      <w:r w:rsidR="00087F02">
        <w:rPr>
          <w:rFonts w:ascii="Arial" w:eastAsia="Arial" w:hAnsi="Arial" w:cs="Arial"/>
          <w:noProof/>
          <w:color w:val="000000"/>
          <w:sz w:val="22"/>
          <w:szCs w:val="22"/>
          <w:lang w:eastAsia="es-CO"/>
        </w:rPr>
        <mc:AlternateContent>
          <mc:Choice Requires="wps">
            <w:drawing>
              <wp:anchor distT="0" distB="0" distL="114300" distR="114300" simplePos="0" relativeHeight="251697152" behindDoc="0" locked="0" layoutInCell="1" allowOverlap="1" wp14:anchorId="198EB5A8" wp14:editId="12DBB0CC">
                <wp:simplePos x="0" y="0"/>
                <wp:positionH relativeFrom="column">
                  <wp:posOffset>-3810</wp:posOffset>
                </wp:positionH>
                <wp:positionV relativeFrom="paragraph">
                  <wp:posOffset>280035</wp:posOffset>
                </wp:positionV>
                <wp:extent cx="5543550" cy="4286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0026F0" w14:textId="55E023EB" w:rsidR="00146842" w:rsidRPr="000034D5" w:rsidRDefault="00146842" w:rsidP="00087F02">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2"/>
                                <w:u w:val="single"/>
                              </w:rPr>
                              <w:t>Incluirá el paradigma de investigación utilizado, el método a seguir y las características de la investigación que se plantea.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98EB5A8" id="Rectángulo 24" o:spid="_x0000_s1037" style="position:absolute;left:0;text-align:left;margin-left:-.3pt;margin-top:22.05pt;width:436.5pt;height:3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" fillcolor="white [3212]" strokecolor="#c00000" strokeweight="1.5pt">
                <v:textbox>
                  <w:txbxContent>
                    <w:p w14:paraId="4F0026F0" w14:textId="55E023EB" w:rsidR="00146842" w:rsidRPr="000034D5" w:rsidRDefault="00146842" w:rsidP="00087F02">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2"/>
                          <w:u w:val="single"/>
                        </w:rPr>
                        <w:t>Incluirá el paradigma de investigación utilizado, el método a seguir y las características de la investigación que se plantea.</w:t>
                      </w:r>
                    </w:p>
                  </w:txbxContent>
                </v:textbox>
              </v:rect>
            </w:pict>
          </mc:Fallback>
        </mc:AlternateContent>
      </w:r>
      <w:bookmarkEnd w:id="43"/>
    </w:p>
    <w:p w14:paraId="14700B17" w14:textId="77777777" w:rsidR="00087F02" w:rsidRDefault="00087F02" w:rsidP="00087F02">
      <w:pPr>
        <w:spacing w:after="240"/>
        <w:jc w:val="both"/>
        <w:rPr>
          <w:rFonts w:ascii="Arial" w:eastAsia="Arial" w:hAnsi="Arial" w:cs="Arial"/>
          <w:sz w:val="22"/>
          <w:szCs w:val="24"/>
        </w:rPr>
      </w:pPr>
    </w:p>
    <w:p w14:paraId="29661ADE" w14:textId="77777777" w:rsidR="00087F02" w:rsidRDefault="00087F02" w:rsidP="00087F02">
      <w:pPr>
        <w:jc w:val="center"/>
      </w:pPr>
    </w:p>
    <w:p w14:paraId="4D218240" w14:textId="77777777" w:rsidR="00087F02" w:rsidRDefault="00087F02" w:rsidP="00087F02">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44" w:name="_Toc47797994"/>
    <w:bookmarkStart w:id="45" w:name="_Toc47809781"/>
    <w:bookmarkStart w:id="46" w:name="_Toc47862990"/>
    <w:bookmarkStart w:id="47" w:name="_Toc97400974"/>
    <w:bookmarkStart w:id="48" w:name="_Toc105416018"/>
    <w:p w14:paraId="30E6CECF" w14:textId="7419B4F4" w:rsidR="00514688" w:rsidRPr="00514688" w:rsidRDefault="00514688" w:rsidP="00514688">
      <w:pPr>
        <w:pStyle w:val="Ttulo2"/>
        <w:numPr>
          <w:ilvl w:val="1"/>
          <w:numId w:val="46"/>
        </w:numPr>
        <w:spacing w:before="40" w:after="240" w:line="276" w:lineRule="auto"/>
        <w:jc w:val="both"/>
        <w:rPr>
          <w:rFonts w:ascii="Arial" w:hAnsi="Arial" w:cs="Arial"/>
          <w:color w:val="auto"/>
          <w:sz w:val="22"/>
          <w:szCs w:val="22"/>
        </w:rPr>
      </w:pPr>
      <w:r>
        <w:rPr>
          <w:rFonts w:eastAsia="Arial"/>
          <w:noProof/>
          <w:color w:val="000000"/>
          <w:lang w:eastAsia="es-CO"/>
        </w:rPr>
        <mc:AlternateContent>
          <mc:Choice Requires="wps">
            <w:drawing>
              <wp:anchor distT="0" distB="0" distL="114300" distR="114300" simplePos="0" relativeHeight="251699200" behindDoc="0" locked="0" layoutInCell="1" allowOverlap="1" wp14:anchorId="01C5A69B" wp14:editId="00F4C448">
                <wp:simplePos x="0" y="0"/>
                <wp:positionH relativeFrom="column">
                  <wp:posOffset>-3810</wp:posOffset>
                </wp:positionH>
                <wp:positionV relativeFrom="paragraph">
                  <wp:posOffset>277495</wp:posOffset>
                </wp:positionV>
                <wp:extent cx="5543550" cy="15525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5543550" cy="155257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D60B4A" w14:textId="1CC13F11" w:rsidR="00146842" w:rsidRPr="000034D5" w:rsidRDefault="00146842" w:rsidP="001A63B7">
                            <w:pPr>
                              <w:jc w:val="both"/>
                              <w:rPr>
                                <w:rFonts w:ascii="Arial" w:hAnsi="Arial" w:cs="Arial"/>
                                <w:i/>
                                <w:color w:val="000000" w:themeColor="text1"/>
                                <w:sz w:val="22"/>
                                <w:szCs w:val="22"/>
                                <w:u w:val="single"/>
                              </w:rPr>
                            </w:pPr>
                            <w:r w:rsidRPr="000034D5">
                              <w:rPr>
                                <w:rFonts w:ascii="Arial" w:eastAsia="Arial" w:hAnsi="Arial" w:cs="Arial"/>
                                <w:i/>
                                <w:color w:val="000000" w:themeColor="text1"/>
                                <w:sz w:val="22"/>
                                <w:szCs w:val="22"/>
                                <w:u w:val="single"/>
                              </w:rPr>
                              <w:t xml:space="preserve">Su definición e inclusión de las mismas en la propuesta de tesis va a depender del método que se emplee. Responderán a la pregunta ¿qué quiere demostrar esta </w:t>
                            </w:r>
                            <w:r w:rsidRPr="000034D5">
                              <w:rPr>
                                <w:rFonts w:ascii="Arial" w:eastAsia="Arial" w:hAnsi="Arial" w:cs="Arial"/>
                                <w:i/>
                                <w:color w:val="000000" w:themeColor="text1"/>
                                <w:sz w:val="22"/>
                                <w:szCs w:val="22"/>
                                <w:u w:val="single"/>
                                <w:lang w:val="es-419"/>
                              </w:rPr>
                              <w:t>investigación</w:t>
                            </w:r>
                            <w:r w:rsidRPr="000034D5">
                              <w:rPr>
                                <w:rFonts w:ascii="Arial" w:eastAsia="Arial" w:hAnsi="Arial" w:cs="Arial"/>
                                <w:i/>
                                <w:color w:val="000000" w:themeColor="text1"/>
                                <w:sz w:val="22"/>
                                <w:szCs w:val="22"/>
                                <w:u w:val="single"/>
                              </w:rPr>
                              <w:t>?</w:t>
                            </w:r>
                            <w:r w:rsidRPr="000034D5">
                              <w:rPr>
                                <w:rFonts w:ascii="Arial" w:eastAsia="Arial" w:hAnsi="Arial" w:cs="Arial"/>
                                <w:i/>
                                <w:color w:val="000000" w:themeColor="text1"/>
                                <w:sz w:val="22"/>
                                <w:szCs w:val="22"/>
                                <w:u w:val="single"/>
                                <w:lang w:val="es-419"/>
                              </w:rPr>
                              <w:t xml:space="preserve"> </w:t>
                            </w:r>
                            <w:r w:rsidRPr="000034D5">
                              <w:rPr>
                                <w:rFonts w:ascii="Arial" w:hAnsi="Arial" w:cs="Arial"/>
                                <w:i/>
                                <w:color w:val="000000" w:themeColor="text1"/>
                                <w:sz w:val="22"/>
                                <w:szCs w:val="22"/>
                                <w:u w:val="single"/>
                              </w:rPr>
                              <w:t>Respecto a la lógica existen tres tipos de hipótesis: las de comparación de promedios, las de comparación de proporciones y las de correlación de variables. En cuanto a la naturaleza estadística existen Hipótesis alternativa (Hi) e Hipótesis nula (Ho).</w:t>
                            </w:r>
                          </w:p>
                          <w:p w14:paraId="383C0E80" w14:textId="77777777" w:rsidR="00146842" w:rsidRPr="000034D5" w:rsidRDefault="00146842" w:rsidP="001A63B7">
                            <w:pPr>
                              <w:jc w:val="both"/>
                              <w:rPr>
                                <w:rFonts w:ascii="Arial" w:hAnsi="Arial" w:cs="Arial"/>
                                <w:i/>
                                <w:color w:val="000000" w:themeColor="text1"/>
                                <w:sz w:val="10"/>
                                <w:szCs w:val="22"/>
                                <w:u w:val="single"/>
                              </w:rPr>
                            </w:pPr>
                          </w:p>
                          <w:p w14:paraId="7930574C" w14:textId="77777777" w:rsidR="00146842" w:rsidRPr="000034D5" w:rsidRDefault="00146842" w:rsidP="001A63B7">
                            <w:pPr>
                              <w:pStyle w:val="Prrafodelista"/>
                              <w:numPr>
                                <w:ilvl w:val="0"/>
                                <w:numId w:val="43"/>
                              </w:numPr>
                              <w:spacing w:after="240"/>
                              <w:jc w:val="both"/>
                              <w:rPr>
                                <w:rFonts w:ascii="Arial" w:eastAsia="Trebuchet MS" w:hAnsi="Arial" w:cs="Arial"/>
                                <w:i/>
                                <w:color w:val="000000" w:themeColor="text1"/>
                                <w:u w:val="single"/>
                                <w:lang w:val="es-419"/>
                              </w:rPr>
                            </w:pPr>
                            <w:r w:rsidRPr="000034D5">
                              <w:rPr>
                                <w:rFonts w:ascii="Arial" w:eastAsia="Trebuchet MS" w:hAnsi="Arial" w:cs="Arial"/>
                                <w:i/>
                                <w:color w:val="000000" w:themeColor="text1"/>
                                <w:u w:val="single"/>
                                <w:lang w:val="es-419"/>
                              </w:rPr>
                              <w:t>H</w:t>
                            </w:r>
                            <w:r w:rsidRPr="000034D5">
                              <w:rPr>
                                <w:rFonts w:ascii="Arial" w:eastAsia="Trebuchet MS" w:hAnsi="Arial" w:cs="Arial"/>
                                <w:i/>
                                <w:color w:val="000000" w:themeColor="text1"/>
                                <w:u w:val="single"/>
                                <w:vertAlign w:val="subscript"/>
                                <w:lang w:val="es-419"/>
                              </w:rPr>
                              <w:t>1</w:t>
                            </w:r>
                            <w:r w:rsidRPr="000034D5">
                              <w:rPr>
                                <w:rFonts w:ascii="Arial" w:eastAsia="Trebuchet MS" w:hAnsi="Arial" w:cs="Arial"/>
                                <w:i/>
                                <w:color w:val="000000" w:themeColor="text1"/>
                                <w:u w:val="single"/>
                                <w:lang w:val="es-419"/>
                              </w:rPr>
                              <w:t xml:space="preserve">: </w:t>
                            </w:r>
                            <w:r w:rsidRPr="000034D5">
                              <w:rPr>
                                <w:rFonts w:ascii="Arial" w:hAnsi="Arial" w:cs="Arial"/>
                                <w:i/>
                                <w:color w:val="000000" w:themeColor="text1"/>
                                <w:u w:val="single"/>
                                <w:lang w:val="es-419"/>
                              </w:rPr>
                              <w:t>Responda aquí el indicador</w:t>
                            </w:r>
                          </w:p>
                          <w:p w14:paraId="491A9BC1" w14:textId="4E92046E" w:rsidR="00146842" w:rsidRPr="000034D5" w:rsidRDefault="00146842" w:rsidP="001A63B7">
                            <w:pPr>
                              <w:pStyle w:val="Prrafodelista"/>
                              <w:numPr>
                                <w:ilvl w:val="0"/>
                                <w:numId w:val="43"/>
                              </w:numPr>
                              <w:spacing w:after="240"/>
                              <w:jc w:val="both"/>
                              <w:rPr>
                                <w:rFonts w:ascii="Arial" w:eastAsia="Trebuchet MS" w:hAnsi="Arial" w:cs="Arial"/>
                                <w:i/>
                                <w:color w:val="000000" w:themeColor="text1"/>
                                <w:u w:val="single"/>
                                <w:lang w:val="es-419"/>
                              </w:rPr>
                            </w:pPr>
                            <w:r w:rsidRPr="000034D5">
                              <w:rPr>
                                <w:rFonts w:ascii="Arial" w:eastAsia="Trebuchet MS" w:hAnsi="Arial" w:cs="Arial"/>
                                <w:i/>
                                <w:color w:val="000000" w:themeColor="text1"/>
                                <w:u w:val="single"/>
                                <w:lang w:val="es-419"/>
                              </w:rPr>
                              <w:t>H</w:t>
                            </w:r>
                            <w:r w:rsidRPr="000034D5">
                              <w:rPr>
                                <w:rFonts w:ascii="Arial" w:eastAsia="Trebuchet MS" w:hAnsi="Arial" w:cs="Arial"/>
                                <w:i/>
                                <w:color w:val="000000" w:themeColor="text1"/>
                                <w:u w:val="single"/>
                                <w:vertAlign w:val="subscript"/>
                                <w:lang w:val="es-419"/>
                              </w:rPr>
                              <w:t>0</w:t>
                            </w:r>
                            <w:r w:rsidRPr="000034D5">
                              <w:rPr>
                                <w:rFonts w:ascii="Arial" w:eastAsia="Trebuchet MS" w:hAnsi="Arial" w:cs="Arial"/>
                                <w:i/>
                                <w:color w:val="000000" w:themeColor="text1"/>
                                <w:u w:val="single"/>
                                <w:lang w:val="es-419"/>
                              </w:rPr>
                              <w:t xml:space="preserve">: </w:t>
                            </w:r>
                            <w:r w:rsidRPr="000034D5">
                              <w:rPr>
                                <w:rFonts w:ascii="Arial" w:hAnsi="Arial" w:cs="Arial"/>
                                <w:i/>
                                <w:color w:val="000000" w:themeColor="text1"/>
                                <w:u w:val="single"/>
                                <w:lang w:val="es-419"/>
                              </w:rPr>
                              <w:t>Responda aquí el indicador</w:t>
                            </w:r>
                            <w:r w:rsidRPr="000034D5">
                              <w:rPr>
                                <w:rFonts w:ascii="Arial" w:eastAsia="Trebuchet MS" w:hAnsi="Arial" w:cs="Arial"/>
                                <w:i/>
                                <w:color w:val="000000" w:themeColor="text1"/>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1C5A69B" id="Rectángulo 25" o:spid="_x0000_s1038" style="position:absolute;left:0;text-align:left;margin-left:-.3pt;margin-top:21.85pt;width:436.5pt;height:12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" fillcolor="white [3212]" strokecolor="#c00000" strokeweight="1.5pt">
                <v:textbox>
                  <w:txbxContent>
                    <w:p w14:paraId="1CD60B4A" w14:textId="1CC13F11" w:rsidR="00146842" w:rsidRPr="000034D5" w:rsidRDefault="00146842" w:rsidP="001A63B7">
                      <w:pPr>
                        <w:jc w:val="both"/>
                        <w:rPr>
                          <w:rFonts w:ascii="Arial" w:hAnsi="Arial" w:cs="Arial"/>
                          <w:i/>
                          <w:color w:val="000000" w:themeColor="text1"/>
                          <w:sz w:val="22"/>
                          <w:szCs w:val="22"/>
                          <w:u w:val="single"/>
                        </w:rPr>
                      </w:pPr>
                      <w:r w:rsidRPr="000034D5">
                        <w:rPr>
                          <w:rFonts w:ascii="Arial" w:eastAsia="Arial" w:hAnsi="Arial" w:cs="Arial"/>
                          <w:i/>
                          <w:color w:val="000000" w:themeColor="text1"/>
                          <w:sz w:val="22"/>
                          <w:szCs w:val="22"/>
                          <w:u w:val="single"/>
                        </w:rPr>
                        <w:t xml:space="preserve">Su definición e inclusión de las mismas en la propuesta de tesis va a depender del método que se emplee. Responderán a la pregunta ¿qué quiere demostrar esta </w:t>
                      </w:r>
                      <w:r w:rsidRPr="000034D5">
                        <w:rPr>
                          <w:rFonts w:ascii="Arial" w:eastAsia="Arial" w:hAnsi="Arial" w:cs="Arial"/>
                          <w:i/>
                          <w:color w:val="000000" w:themeColor="text1"/>
                          <w:sz w:val="22"/>
                          <w:szCs w:val="22"/>
                          <w:u w:val="single"/>
                          <w:lang w:val="es-419"/>
                        </w:rPr>
                        <w:t>investigación</w:t>
                      </w:r>
                      <w:r w:rsidRPr="000034D5">
                        <w:rPr>
                          <w:rFonts w:ascii="Arial" w:eastAsia="Arial" w:hAnsi="Arial" w:cs="Arial"/>
                          <w:i/>
                          <w:color w:val="000000" w:themeColor="text1"/>
                          <w:sz w:val="22"/>
                          <w:szCs w:val="22"/>
                          <w:u w:val="single"/>
                        </w:rPr>
                        <w:t>?</w:t>
                      </w:r>
                      <w:r w:rsidRPr="000034D5">
                        <w:rPr>
                          <w:rFonts w:ascii="Arial" w:eastAsia="Arial" w:hAnsi="Arial" w:cs="Arial"/>
                          <w:i/>
                          <w:color w:val="000000" w:themeColor="text1"/>
                          <w:sz w:val="22"/>
                          <w:szCs w:val="22"/>
                          <w:u w:val="single"/>
                          <w:lang w:val="es-419"/>
                        </w:rPr>
                        <w:t xml:space="preserve"> </w:t>
                      </w:r>
                      <w:r w:rsidRPr="000034D5">
                        <w:rPr>
                          <w:rFonts w:ascii="Arial" w:hAnsi="Arial" w:cs="Arial"/>
                          <w:i/>
                          <w:color w:val="000000" w:themeColor="text1"/>
                          <w:sz w:val="22"/>
                          <w:szCs w:val="22"/>
                          <w:u w:val="single"/>
                        </w:rPr>
                        <w:t>Respecto a la lógica existen tres tipos de hipótesis: las de comparación de promedios, las de comparación de proporciones y las de correlación de variables. En cuanto a la naturaleza estadística existen Hipótesis alternativa (Hi) e Hipótesis nula (Ho).</w:t>
                      </w:r>
                    </w:p>
                    <w:p w14:paraId="383C0E80" w14:textId="77777777" w:rsidR="00146842" w:rsidRPr="000034D5" w:rsidRDefault="00146842" w:rsidP="001A63B7">
                      <w:pPr>
                        <w:jc w:val="both"/>
                        <w:rPr>
                          <w:rFonts w:ascii="Arial" w:hAnsi="Arial" w:cs="Arial"/>
                          <w:i/>
                          <w:color w:val="000000" w:themeColor="text1"/>
                          <w:sz w:val="10"/>
                          <w:szCs w:val="22"/>
                          <w:u w:val="single"/>
                        </w:rPr>
                      </w:pPr>
                    </w:p>
                    <w:p w14:paraId="7930574C" w14:textId="77777777" w:rsidR="00146842" w:rsidRPr="000034D5" w:rsidRDefault="00146842" w:rsidP="001A63B7">
                      <w:pPr>
                        <w:pStyle w:val="Prrafodelista"/>
                        <w:numPr>
                          <w:ilvl w:val="0"/>
                          <w:numId w:val="43"/>
                        </w:numPr>
                        <w:spacing w:after="240"/>
                        <w:jc w:val="both"/>
                        <w:rPr>
                          <w:rFonts w:ascii="Arial" w:eastAsia="Trebuchet MS" w:hAnsi="Arial" w:cs="Arial"/>
                          <w:i/>
                          <w:color w:val="000000" w:themeColor="text1"/>
                          <w:u w:val="single"/>
                          <w:lang w:val="es-419"/>
                        </w:rPr>
                      </w:pPr>
                      <w:r w:rsidRPr="000034D5">
                        <w:rPr>
                          <w:rFonts w:ascii="Arial" w:eastAsia="Trebuchet MS" w:hAnsi="Arial" w:cs="Arial"/>
                          <w:i/>
                          <w:color w:val="000000" w:themeColor="text1"/>
                          <w:u w:val="single"/>
                          <w:lang w:val="es-419"/>
                        </w:rPr>
                        <w:t>H</w:t>
                      </w:r>
                      <w:r w:rsidRPr="000034D5">
                        <w:rPr>
                          <w:rFonts w:ascii="Arial" w:eastAsia="Trebuchet MS" w:hAnsi="Arial" w:cs="Arial"/>
                          <w:i/>
                          <w:color w:val="000000" w:themeColor="text1"/>
                          <w:u w:val="single"/>
                          <w:vertAlign w:val="subscript"/>
                          <w:lang w:val="es-419"/>
                        </w:rPr>
                        <w:t>1</w:t>
                      </w:r>
                      <w:r w:rsidRPr="000034D5">
                        <w:rPr>
                          <w:rFonts w:ascii="Arial" w:eastAsia="Trebuchet MS" w:hAnsi="Arial" w:cs="Arial"/>
                          <w:i/>
                          <w:color w:val="000000" w:themeColor="text1"/>
                          <w:u w:val="single"/>
                          <w:lang w:val="es-419"/>
                        </w:rPr>
                        <w:t xml:space="preserve">: </w:t>
                      </w:r>
                      <w:r w:rsidRPr="000034D5">
                        <w:rPr>
                          <w:rFonts w:ascii="Arial" w:hAnsi="Arial" w:cs="Arial"/>
                          <w:i/>
                          <w:color w:val="000000" w:themeColor="text1"/>
                          <w:u w:val="single"/>
                          <w:lang w:val="es-419"/>
                        </w:rPr>
                        <w:t>Responda aquí el indicador</w:t>
                      </w:r>
                    </w:p>
                    <w:p w14:paraId="491A9BC1" w14:textId="4E92046E" w:rsidR="00146842" w:rsidRPr="000034D5" w:rsidRDefault="00146842" w:rsidP="001A63B7">
                      <w:pPr>
                        <w:pStyle w:val="Prrafodelista"/>
                        <w:numPr>
                          <w:ilvl w:val="0"/>
                          <w:numId w:val="43"/>
                        </w:numPr>
                        <w:spacing w:after="240"/>
                        <w:jc w:val="both"/>
                        <w:rPr>
                          <w:rFonts w:ascii="Arial" w:eastAsia="Trebuchet MS" w:hAnsi="Arial" w:cs="Arial"/>
                          <w:i/>
                          <w:color w:val="000000" w:themeColor="text1"/>
                          <w:u w:val="single"/>
                          <w:lang w:val="es-419"/>
                        </w:rPr>
                      </w:pPr>
                      <w:r w:rsidRPr="000034D5">
                        <w:rPr>
                          <w:rFonts w:ascii="Arial" w:eastAsia="Trebuchet MS" w:hAnsi="Arial" w:cs="Arial"/>
                          <w:i/>
                          <w:color w:val="000000" w:themeColor="text1"/>
                          <w:u w:val="single"/>
                          <w:lang w:val="es-419"/>
                        </w:rPr>
                        <w:t>H</w:t>
                      </w:r>
                      <w:r w:rsidRPr="000034D5">
                        <w:rPr>
                          <w:rFonts w:ascii="Arial" w:eastAsia="Trebuchet MS" w:hAnsi="Arial" w:cs="Arial"/>
                          <w:i/>
                          <w:color w:val="000000" w:themeColor="text1"/>
                          <w:u w:val="single"/>
                          <w:vertAlign w:val="subscript"/>
                          <w:lang w:val="es-419"/>
                        </w:rPr>
                        <w:t>0</w:t>
                      </w:r>
                      <w:r w:rsidRPr="000034D5">
                        <w:rPr>
                          <w:rFonts w:ascii="Arial" w:eastAsia="Trebuchet MS" w:hAnsi="Arial" w:cs="Arial"/>
                          <w:i/>
                          <w:color w:val="000000" w:themeColor="text1"/>
                          <w:u w:val="single"/>
                          <w:lang w:val="es-419"/>
                        </w:rPr>
                        <w:t xml:space="preserve">: </w:t>
                      </w:r>
                      <w:r w:rsidRPr="000034D5">
                        <w:rPr>
                          <w:rFonts w:ascii="Arial" w:hAnsi="Arial" w:cs="Arial"/>
                          <w:i/>
                          <w:color w:val="000000" w:themeColor="text1"/>
                          <w:u w:val="single"/>
                          <w:lang w:val="es-419"/>
                        </w:rPr>
                        <w:t>Responda aquí el indicador</w:t>
                      </w:r>
                      <w:r w:rsidRPr="000034D5">
                        <w:rPr>
                          <w:rFonts w:ascii="Arial" w:eastAsia="Trebuchet MS" w:hAnsi="Arial" w:cs="Arial"/>
                          <w:i/>
                          <w:color w:val="000000" w:themeColor="text1"/>
                          <w:u w:val="single"/>
                          <w:lang w:val="es-419"/>
                        </w:rPr>
                        <w:t>.</w:t>
                      </w:r>
                    </w:p>
                  </w:txbxContent>
                </v:textbox>
              </v:rect>
            </w:pict>
          </mc:Fallback>
        </mc:AlternateContent>
      </w:r>
      <w:r w:rsidR="0068379B" w:rsidRPr="0068379B">
        <w:rPr>
          <w:rFonts w:ascii="Arial" w:hAnsi="Arial" w:cs="Arial"/>
          <w:color w:val="auto"/>
          <w:sz w:val="22"/>
          <w:szCs w:val="22"/>
        </w:rPr>
        <w:t xml:space="preserve">Hipótesis de </w:t>
      </w:r>
      <w:bookmarkEnd w:id="44"/>
      <w:bookmarkEnd w:id="45"/>
      <w:bookmarkEnd w:id="46"/>
      <w:r w:rsidR="0068379B" w:rsidRPr="0068379B">
        <w:rPr>
          <w:rFonts w:ascii="Arial" w:hAnsi="Arial" w:cs="Arial"/>
          <w:color w:val="auto"/>
          <w:sz w:val="22"/>
          <w:szCs w:val="22"/>
        </w:rPr>
        <w:t>investigación</w:t>
      </w:r>
      <w:bookmarkEnd w:id="47"/>
      <w:bookmarkEnd w:id="48"/>
    </w:p>
    <w:p w14:paraId="2198981E" w14:textId="77777777" w:rsidR="00514688" w:rsidRDefault="00514688" w:rsidP="00514688">
      <w:pPr>
        <w:spacing w:after="240"/>
        <w:jc w:val="both"/>
        <w:rPr>
          <w:rFonts w:ascii="Arial" w:eastAsia="Arial" w:hAnsi="Arial" w:cs="Arial"/>
          <w:sz w:val="22"/>
          <w:szCs w:val="24"/>
        </w:rPr>
      </w:pPr>
    </w:p>
    <w:p w14:paraId="68195399" w14:textId="77777777" w:rsidR="00664A16" w:rsidRDefault="00664A16" w:rsidP="00514688">
      <w:pPr>
        <w:spacing w:after="240"/>
        <w:jc w:val="both"/>
        <w:rPr>
          <w:rFonts w:ascii="Arial" w:eastAsia="Arial" w:hAnsi="Arial" w:cs="Arial"/>
          <w:sz w:val="22"/>
          <w:szCs w:val="24"/>
        </w:rPr>
      </w:pPr>
    </w:p>
    <w:p w14:paraId="2EA8F6F7" w14:textId="77777777" w:rsidR="00664A16" w:rsidRDefault="00664A16" w:rsidP="00514688">
      <w:pPr>
        <w:spacing w:after="240"/>
        <w:jc w:val="both"/>
        <w:rPr>
          <w:rFonts w:ascii="Arial" w:eastAsia="Arial" w:hAnsi="Arial" w:cs="Arial"/>
          <w:sz w:val="22"/>
          <w:szCs w:val="24"/>
        </w:rPr>
      </w:pPr>
    </w:p>
    <w:p w14:paraId="2317282A" w14:textId="77777777" w:rsidR="00664A16" w:rsidRDefault="00664A16" w:rsidP="00514688">
      <w:pPr>
        <w:spacing w:after="240"/>
        <w:jc w:val="both"/>
        <w:rPr>
          <w:rFonts w:ascii="Arial" w:eastAsia="Arial" w:hAnsi="Arial" w:cs="Arial"/>
          <w:sz w:val="22"/>
          <w:szCs w:val="24"/>
        </w:rPr>
      </w:pPr>
    </w:p>
    <w:p w14:paraId="4A6CA335" w14:textId="77777777" w:rsidR="00664A16" w:rsidRDefault="00664A16" w:rsidP="00514688">
      <w:pPr>
        <w:spacing w:after="240"/>
        <w:jc w:val="both"/>
        <w:rPr>
          <w:rFonts w:ascii="Arial" w:eastAsia="Arial" w:hAnsi="Arial" w:cs="Arial"/>
          <w:sz w:val="22"/>
          <w:szCs w:val="24"/>
        </w:rPr>
      </w:pPr>
    </w:p>
    <w:p w14:paraId="50740B2C" w14:textId="62734320" w:rsidR="0068379B" w:rsidRPr="00664A16" w:rsidRDefault="00514688" w:rsidP="00664A16">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49" w:name="_Toc47797995"/>
    <w:bookmarkStart w:id="50" w:name="_Toc47809782"/>
    <w:bookmarkStart w:id="51" w:name="_Toc47862991"/>
    <w:bookmarkStart w:id="52" w:name="_Toc97400975"/>
    <w:bookmarkStart w:id="53" w:name="_Toc105416019"/>
    <w:p w14:paraId="6EFF6827" w14:textId="0FF9EB93" w:rsidR="002152AC" w:rsidRPr="00C45DC1" w:rsidRDefault="00C45DC1" w:rsidP="002152AC">
      <w:pPr>
        <w:pStyle w:val="Ttulo2"/>
        <w:numPr>
          <w:ilvl w:val="1"/>
          <w:numId w:val="46"/>
        </w:numPr>
        <w:spacing w:before="0" w:after="240" w:line="276" w:lineRule="auto"/>
        <w:jc w:val="both"/>
        <w:rPr>
          <w:rFonts w:ascii="Arial" w:eastAsia="Trebuchet MS" w:hAnsi="Arial" w:cs="Arial"/>
          <w:color w:val="auto"/>
          <w:sz w:val="22"/>
          <w:szCs w:val="22"/>
          <w:lang w:val="es-419"/>
        </w:rPr>
      </w:pPr>
      <w:r>
        <w:rPr>
          <w:rFonts w:eastAsia="Arial"/>
          <w:noProof/>
          <w:color w:val="000000"/>
          <w:lang w:eastAsia="es-CO"/>
        </w:rPr>
        <mc:AlternateContent>
          <mc:Choice Requires="wps">
            <w:drawing>
              <wp:anchor distT="0" distB="0" distL="114300" distR="114300" simplePos="0" relativeHeight="251701248" behindDoc="0" locked="0" layoutInCell="1" allowOverlap="1" wp14:anchorId="6052C19E" wp14:editId="4C63BE52">
                <wp:simplePos x="0" y="0"/>
                <wp:positionH relativeFrom="column">
                  <wp:posOffset>-3810</wp:posOffset>
                </wp:positionH>
                <wp:positionV relativeFrom="paragraph">
                  <wp:posOffset>196215</wp:posOffset>
                </wp:positionV>
                <wp:extent cx="5543550" cy="22193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5543550" cy="22193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59BD016" w14:textId="43C73F74" w:rsidR="00146842" w:rsidRDefault="00146842" w:rsidP="00B30168">
                            <w:pPr>
                              <w:jc w:val="both"/>
                              <w:rPr>
                                <w:rFonts w:ascii="Arial" w:eastAsia="Arial" w:hAnsi="Arial" w:cs="Arial"/>
                                <w:i/>
                                <w:color w:val="000000" w:themeColor="text1"/>
                                <w:sz w:val="22"/>
                                <w:szCs w:val="24"/>
                                <w:u w:val="single"/>
                                <w:lang w:val="es-419"/>
                              </w:rPr>
                            </w:pPr>
                            <w:r w:rsidRPr="00B30168">
                              <w:rPr>
                                <w:rFonts w:ascii="Arial" w:eastAsia="Arial" w:hAnsi="Arial" w:cs="Arial"/>
                                <w:i/>
                                <w:color w:val="000000" w:themeColor="text1"/>
                                <w:sz w:val="22"/>
                                <w:szCs w:val="24"/>
                                <w:u w:val="single"/>
                              </w:rPr>
                              <w:t>Se deberá indicar los sujetos con los que presumiblemente se contará y especificar la cantidad aproximada, tanto en la población como en la muestra. Se debe concretar, igualmente, el tipo de selección que se realizará, en caso de existir esta.</w:t>
                            </w:r>
                            <w:r w:rsidRPr="00B30168">
                              <w:rPr>
                                <w:rFonts w:ascii="Arial" w:eastAsia="Arial" w:hAnsi="Arial" w:cs="Arial"/>
                                <w:i/>
                                <w:color w:val="000000" w:themeColor="text1"/>
                                <w:sz w:val="22"/>
                                <w:szCs w:val="24"/>
                                <w:u w:val="single"/>
                                <w:lang w:val="es-419"/>
                              </w:rPr>
                              <w:t xml:space="preserve"> La fórmula para calcular la muestra de la población es la siguiente con sus respectivos valores.</w:t>
                            </w:r>
                            <w:r>
                              <w:rPr>
                                <w:rFonts w:ascii="Arial" w:eastAsia="Arial" w:hAnsi="Arial" w:cs="Arial"/>
                                <w:i/>
                                <w:color w:val="000000" w:themeColor="text1"/>
                                <w:sz w:val="22"/>
                                <w:szCs w:val="24"/>
                                <w:u w:val="single"/>
                                <w:lang w:val="es-419"/>
                              </w:rPr>
                              <w:t xml:space="preserve"> </w:t>
                            </w:r>
                          </w:p>
                          <w:p w14:paraId="03AA3952" w14:textId="248A7DA0" w:rsidR="00146842" w:rsidRPr="00B30168" w:rsidRDefault="00146842" w:rsidP="002152AC">
                            <w:pPr>
                              <w:spacing w:after="240"/>
                              <w:jc w:val="both"/>
                              <w:rPr>
                                <w:rFonts w:ascii="Arial" w:eastAsia="Arial" w:hAnsi="Arial" w:cs="Arial"/>
                                <w:i/>
                                <w:color w:val="000000" w:themeColor="text1"/>
                                <w:sz w:val="22"/>
                                <w:szCs w:val="24"/>
                                <w:u w:val="single"/>
                                <w:lang w:val="es-419"/>
                              </w:rPr>
                            </w:pPr>
                            <w:r w:rsidRPr="005544B2">
                              <w:rPr>
                                <w:rFonts w:ascii="Arial" w:eastAsia="Arial" w:hAnsi="Arial" w:cs="Arial"/>
                                <w:i/>
                                <w:noProof/>
                                <w:color w:val="000000" w:themeColor="text1"/>
                                <w:sz w:val="22"/>
                                <w:szCs w:val="24"/>
                                <w:u w:val="single"/>
                                <w:lang w:eastAsia="es-CO"/>
                              </w:rPr>
                              <w:drawing>
                                <wp:inline distT="0" distB="0" distL="0" distR="0" wp14:anchorId="041826EF" wp14:editId="0E2E62A1">
                                  <wp:extent cx="4400550" cy="1504950"/>
                                  <wp:effectExtent l="0" t="0" r="0" b="0"/>
                                  <wp:docPr id="29" name="Imagen 29" descr="C:\Users\jo.silva\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lva\Downloads\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052C19E" id="Rectángulo 26" o:spid="_x0000_s1039" style="position:absolute;left:0;text-align:left;margin-left:-.3pt;margin-top:15.45pt;width:436.5pt;height:174.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" fillcolor="white [3212]" strokecolor="#c00000" strokeweight="1.5pt">
                <v:textbox>
                  <w:txbxContent>
                    <w:p w14:paraId="059BD016" w14:textId="43C73F74" w:rsidR="00146842" w:rsidRDefault="00146842" w:rsidP="00B30168">
                      <w:pPr>
                        <w:jc w:val="both"/>
                        <w:rPr>
                          <w:rFonts w:ascii="Arial" w:eastAsia="Arial" w:hAnsi="Arial" w:cs="Arial"/>
                          <w:i/>
                          <w:color w:val="000000" w:themeColor="text1"/>
                          <w:sz w:val="22"/>
                          <w:szCs w:val="24"/>
                          <w:u w:val="single"/>
                          <w:lang w:val="es-419"/>
                        </w:rPr>
                      </w:pPr>
                      <w:r w:rsidRPr="00B30168">
                        <w:rPr>
                          <w:rFonts w:ascii="Arial" w:eastAsia="Arial" w:hAnsi="Arial" w:cs="Arial"/>
                          <w:i/>
                          <w:color w:val="000000" w:themeColor="text1"/>
                          <w:sz w:val="22"/>
                          <w:szCs w:val="24"/>
                          <w:u w:val="single"/>
                        </w:rPr>
                        <w:t>Se deberá indicar los sujetos con los que presumiblemente se contará y especificar la cantidad aproximada, tanto en la población como en la muestra. Se debe concretar, igualmente, el tipo de selección que se realizará, en caso de existir esta.</w:t>
                      </w:r>
                      <w:r w:rsidRPr="00B30168">
                        <w:rPr>
                          <w:rFonts w:ascii="Arial" w:eastAsia="Arial" w:hAnsi="Arial" w:cs="Arial"/>
                          <w:i/>
                          <w:color w:val="000000" w:themeColor="text1"/>
                          <w:sz w:val="22"/>
                          <w:szCs w:val="24"/>
                          <w:u w:val="single"/>
                          <w:lang w:val="es-419"/>
                        </w:rPr>
                        <w:t xml:space="preserve"> La fórmula para calcular la muestra de la población es la siguiente con sus respectivos valores.</w:t>
                      </w:r>
                      <w:r>
                        <w:rPr>
                          <w:rFonts w:ascii="Arial" w:eastAsia="Arial" w:hAnsi="Arial" w:cs="Arial"/>
                          <w:i/>
                          <w:color w:val="000000" w:themeColor="text1"/>
                          <w:sz w:val="22"/>
                          <w:szCs w:val="24"/>
                          <w:u w:val="single"/>
                          <w:lang w:val="es-419"/>
                        </w:rPr>
                        <w:t xml:space="preserve"> </w:t>
                      </w:r>
                    </w:p>
                    <w:p w14:paraId="03AA3952" w14:textId="248A7DA0" w:rsidR="00146842" w:rsidRPr="00B30168" w:rsidRDefault="00146842" w:rsidP="002152AC">
                      <w:pPr>
                        <w:spacing w:after="240"/>
                        <w:jc w:val="both"/>
                        <w:rPr>
                          <w:rFonts w:ascii="Arial" w:eastAsia="Arial" w:hAnsi="Arial" w:cs="Arial"/>
                          <w:i/>
                          <w:color w:val="000000" w:themeColor="text1"/>
                          <w:sz w:val="22"/>
                          <w:szCs w:val="24"/>
                          <w:u w:val="single"/>
                          <w:lang w:val="es-419"/>
                        </w:rPr>
                      </w:pPr>
                      <w:r w:rsidRPr="005544B2">
                        <w:rPr>
                          <w:rFonts w:ascii="Arial" w:eastAsia="Arial" w:hAnsi="Arial" w:cs="Arial"/>
                          <w:i/>
                          <w:noProof/>
                          <w:color w:val="000000" w:themeColor="text1"/>
                          <w:sz w:val="22"/>
                          <w:szCs w:val="24"/>
                          <w:u w:val="single"/>
                          <w:lang w:eastAsia="es-CO"/>
                        </w:rPr>
                        <w:drawing>
                          <wp:inline distT="0" distB="0" distL="0" distR="0" wp14:anchorId="041826EF" wp14:editId="0E2E62A1">
                            <wp:extent cx="4400550" cy="1504950"/>
                            <wp:effectExtent l="0" t="0" r="0" b="0"/>
                            <wp:docPr id="29" name="Imagen 29" descr="C:\Users\jo.silva\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lva\Downloads\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p>
                  </w:txbxContent>
                </v:textbox>
              </v:rect>
            </w:pict>
          </mc:Fallback>
        </mc:AlternateContent>
      </w:r>
      <w:r w:rsidR="0068379B" w:rsidRPr="0068379B">
        <w:rPr>
          <w:rFonts w:ascii="Arial" w:eastAsia="Trebuchet MS" w:hAnsi="Arial" w:cs="Arial"/>
          <w:color w:val="auto"/>
          <w:sz w:val="22"/>
          <w:szCs w:val="22"/>
          <w:lang w:val="es-419"/>
        </w:rPr>
        <w:t xml:space="preserve">Población y </w:t>
      </w:r>
      <w:bookmarkEnd w:id="49"/>
      <w:bookmarkEnd w:id="50"/>
      <w:bookmarkEnd w:id="51"/>
      <w:r w:rsidR="0068379B" w:rsidRPr="0068379B">
        <w:rPr>
          <w:rFonts w:ascii="Arial" w:eastAsia="Trebuchet MS" w:hAnsi="Arial" w:cs="Arial"/>
          <w:color w:val="auto"/>
          <w:sz w:val="22"/>
          <w:szCs w:val="22"/>
          <w:lang w:val="es-419"/>
        </w:rPr>
        <w:t>muestra</w:t>
      </w:r>
      <w:bookmarkEnd w:id="52"/>
      <w:bookmarkEnd w:id="53"/>
    </w:p>
    <w:p w14:paraId="574B8EC3" w14:textId="77777777" w:rsidR="002152AC" w:rsidRDefault="002152AC" w:rsidP="002152AC">
      <w:pPr>
        <w:rPr>
          <w:rFonts w:ascii="Arial" w:eastAsia="Arial" w:hAnsi="Arial" w:cs="Arial"/>
          <w:sz w:val="22"/>
          <w:szCs w:val="24"/>
        </w:rPr>
      </w:pPr>
    </w:p>
    <w:p w14:paraId="08B0AC94" w14:textId="77777777" w:rsidR="002152AC" w:rsidRDefault="002152AC" w:rsidP="002152AC">
      <w:pPr>
        <w:tabs>
          <w:tab w:val="left" w:pos="1834"/>
        </w:tabs>
        <w:spacing w:after="240" w:line="276" w:lineRule="auto"/>
        <w:jc w:val="center"/>
        <w:rPr>
          <w:rFonts w:ascii="Arial" w:hAnsi="Arial" w:cs="Arial"/>
          <w:i/>
          <w:sz w:val="22"/>
          <w:szCs w:val="22"/>
          <w:u w:val="single"/>
          <w:lang w:val="es-419"/>
        </w:rPr>
      </w:pPr>
    </w:p>
    <w:p w14:paraId="317FEF26" w14:textId="77777777" w:rsidR="00C45DC1" w:rsidRDefault="00C45DC1" w:rsidP="00C45DC1">
      <w:pPr>
        <w:tabs>
          <w:tab w:val="left" w:pos="1834"/>
        </w:tabs>
        <w:spacing w:line="276" w:lineRule="auto"/>
        <w:jc w:val="center"/>
        <w:rPr>
          <w:rFonts w:ascii="Arial" w:hAnsi="Arial" w:cs="Arial"/>
          <w:i/>
          <w:sz w:val="22"/>
          <w:szCs w:val="22"/>
          <w:u w:val="single"/>
          <w:lang w:val="es-419"/>
        </w:rPr>
      </w:pPr>
    </w:p>
    <w:p w14:paraId="1BEF42B8" w14:textId="77777777" w:rsidR="000034D5" w:rsidRDefault="000034D5" w:rsidP="00C45DC1">
      <w:pPr>
        <w:tabs>
          <w:tab w:val="left" w:pos="1834"/>
        </w:tabs>
        <w:spacing w:after="240" w:line="276" w:lineRule="auto"/>
        <w:jc w:val="center"/>
        <w:rPr>
          <w:rFonts w:ascii="Arial" w:hAnsi="Arial" w:cs="Arial"/>
          <w:i/>
          <w:sz w:val="22"/>
          <w:szCs w:val="22"/>
          <w:u w:val="single"/>
          <w:lang w:val="es-419"/>
        </w:rPr>
      </w:pPr>
    </w:p>
    <w:p w14:paraId="44DF499C" w14:textId="77777777" w:rsidR="000034D5" w:rsidRDefault="000034D5" w:rsidP="00C45DC1">
      <w:pPr>
        <w:tabs>
          <w:tab w:val="left" w:pos="1834"/>
        </w:tabs>
        <w:spacing w:after="240" w:line="276" w:lineRule="auto"/>
        <w:jc w:val="center"/>
        <w:rPr>
          <w:rFonts w:ascii="Arial" w:hAnsi="Arial" w:cs="Arial"/>
          <w:i/>
          <w:sz w:val="22"/>
          <w:szCs w:val="22"/>
          <w:u w:val="single"/>
          <w:lang w:val="es-419"/>
        </w:rPr>
      </w:pPr>
    </w:p>
    <w:p w14:paraId="2235C405" w14:textId="77777777" w:rsidR="00FE2C28" w:rsidRDefault="00FE2C28" w:rsidP="00FE2C28">
      <w:pPr>
        <w:tabs>
          <w:tab w:val="left" w:pos="1834"/>
        </w:tabs>
        <w:spacing w:line="276" w:lineRule="auto"/>
        <w:jc w:val="center"/>
        <w:rPr>
          <w:rFonts w:ascii="Arial" w:hAnsi="Arial" w:cs="Arial"/>
          <w:i/>
          <w:sz w:val="22"/>
          <w:szCs w:val="22"/>
          <w:u w:val="single"/>
          <w:lang w:val="es-419"/>
        </w:rPr>
      </w:pPr>
    </w:p>
    <w:p w14:paraId="4DDA11A4" w14:textId="77777777" w:rsidR="00B30168" w:rsidRDefault="00B30168" w:rsidP="00C45DC1">
      <w:pPr>
        <w:tabs>
          <w:tab w:val="left" w:pos="1834"/>
        </w:tabs>
        <w:spacing w:after="240" w:line="276" w:lineRule="auto"/>
        <w:jc w:val="center"/>
        <w:rPr>
          <w:rFonts w:ascii="Arial" w:hAnsi="Arial" w:cs="Arial"/>
          <w:i/>
          <w:sz w:val="22"/>
          <w:szCs w:val="22"/>
          <w:u w:val="single"/>
          <w:lang w:val="es-419"/>
        </w:rPr>
      </w:pPr>
    </w:p>
    <w:p w14:paraId="115BF7C9" w14:textId="77777777" w:rsidR="00B30168" w:rsidRDefault="00B30168" w:rsidP="00C45DC1">
      <w:pPr>
        <w:tabs>
          <w:tab w:val="left" w:pos="1834"/>
        </w:tabs>
        <w:spacing w:after="240" w:line="276" w:lineRule="auto"/>
        <w:jc w:val="center"/>
        <w:rPr>
          <w:rFonts w:ascii="Arial" w:hAnsi="Arial" w:cs="Arial"/>
          <w:i/>
          <w:sz w:val="22"/>
          <w:szCs w:val="22"/>
          <w:u w:val="single"/>
          <w:lang w:val="es-419"/>
        </w:rPr>
      </w:pPr>
    </w:p>
    <w:p w14:paraId="4014FA45" w14:textId="58DEE3F3" w:rsidR="00FE2C28" w:rsidRDefault="002152AC" w:rsidP="00044340">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54" w:name="_Toc47797996"/>
    <w:bookmarkStart w:id="55" w:name="_Toc47809783"/>
    <w:bookmarkStart w:id="56" w:name="_Toc47862992"/>
    <w:bookmarkStart w:id="57" w:name="_Toc97400976"/>
    <w:bookmarkStart w:id="58" w:name="_Toc105416020"/>
    <w:p w14:paraId="77BB0B67" w14:textId="17217A9E" w:rsidR="00C45DC1" w:rsidRPr="00C45DC1" w:rsidRDefault="00044340" w:rsidP="00C45DC1">
      <w:pPr>
        <w:pStyle w:val="Ttulo2"/>
        <w:numPr>
          <w:ilvl w:val="1"/>
          <w:numId w:val="46"/>
        </w:numPr>
        <w:spacing w:before="40" w:after="240" w:line="276" w:lineRule="auto"/>
        <w:jc w:val="both"/>
        <w:rPr>
          <w:rFonts w:ascii="Arial" w:hAnsi="Arial" w:cs="Arial"/>
          <w:color w:val="auto"/>
          <w:sz w:val="22"/>
          <w:szCs w:val="22"/>
          <w:lang w:val="es-ES_tradnl"/>
        </w:rPr>
      </w:pPr>
      <w:r>
        <w:rPr>
          <w:rFonts w:ascii="Arial" w:eastAsia="Arial" w:hAnsi="Arial" w:cs="Arial"/>
          <w:noProof/>
          <w:color w:val="000000"/>
          <w:sz w:val="22"/>
          <w:szCs w:val="22"/>
          <w:lang w:eastAsia="es-CO"/>
        </w:rPr>
        <w:lastRenderedPageBreak/>
        <mc:AlternateContent>
          <mc:Choice Requires="wps">
            <w:drawing>
              <wp:anchor distT="0" distB="0" distL="114300" distR="114300" simplePos="0" relativeHeight="251703296" behindDoc="0" locked="0" layoutInCell="1" allowOverlap="1" wp14:anchorId="6EDE6AFA" wp14:editId="4D4BDAC8">
                <wp:simplePos x="0" y="0"/>
                <wp:positionH relativeFrom="column">
                  <wp:posOffset>-3810</wp:posOffset>
                </wp:positionH>
                <wp:positionV relativeFrom="paragraph">
                  <wp:posOffset>242570</wp:posOffset>
                </wp:positionV>
                <wp:extent cx="5543550" cy="4286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42DCD4" w14:textId="77777777" w:rsidR="00146842" w:rsidRPr="000034D5" w:rsidRDefault="00146842" w:rsidP="00C45DC1">
                            <w:pPr>
                              <w:jc w:val="both"/>
                              <w:rPr>
                                <w:rFonts w:ascii="Arial" w:eastAsia="Arial" w:hAnsi="Arial" w:cs="Arial"/>
                                <w:b/>
                                <w:i/>
                                <w:color w:val="000000" w:themeColor="text1"/>
                                <w:sz w:val="22"/>
                                <w:szCs w:val="24"/>
                                <w:u w:val="single"/>
                              </w:rPr>
                            </w:pPr>
                            <w:r w:rsidRPr="000034D5">
                              <w:rPr>
                                <w:rFonts w:ascii="Arial" w:eastAsia="Arial" w:hAnsi="Arial" w:cs="Arial"/>
                                <w:i/>
                                <w:color w:val="000000" w:themeColor="text1"/>
                                <w:sz w:val="22"/>
                                <w:szCs w:val="24"/>
                                <w:u w:val="single"/>
                              </w:rPr>
                              <w:t>Se indicarán las que intervendrán en el estudio, si se controlarán o no, si serán analizadas, etc.</w:t>
                            </w:r>
                          </w:p>
                          <w:p w14:paraId="6E2F218E" w14:textId="02CDCD1F" w:rsidR="00146842" w:rsidRPr="00C45DC1" w:rsidRDefault="00146842" w:rsidP="00C45DC1">
                            <w:pPr>
                              <w:spacing w:after="240"/>
                              <w:jc w:val="both"/>
                              <w:rPr>
                                <w:i/>
                                <w:color w:val="000000" w:themeColor="text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EDE6AFA" id="Rectángulo 15" o:spid="_x0000_s1040" style="position:absolute;left:0;text-align:left;margin-left:-.3pt;margin-top:19.1pt;width:436.5pt;height:33.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" fillcolor="white [3212]" strokecolor="#c00000" strokeweight="1.5pt">
                <v:textbox>
                  <w:txbxContent>
                    <w:p w14:paraId="2C42DCD4" w14:textId="77777777" w:rsidR="00146842" w:rsidRPr="000034D5" w:rsidRDefault="00146842" w:rsidP="00C45DC1">
                      <w:pPr>
                        <w:jc w:val="both"/>
                        <w:rPr>
                          <w:rFonts w:ascii="Arial" w:eastAsia="Arial" w:hAnsi="Arial" w:cs="Arial"/>
                          <w:b/>
                          <w:i/>
                          <w:color w:val="000000" w:themeColor="text1"/>
                          <w:sz w:val="22"/>
                          <w:szCs w:val="24"/>
                          <w:u w:val="single"/>
                        </w:rPr>
                      </w:pPr>
                      <w:r w:rsidRPr="000034D5">
                        <w:rPr>
                          <w:rFonts w:ascii="Arial" w:eastAsia="Arial" w:hAnsi="Arial" w:cs="Arial"/>
                          <w:i/>
                          <w:color w:val="000000" w:themeColor="text1"/>
                          <w:sz w:val="22"/>
                          <w:szCs w:val="24"/>
                          <w:u w:val="single"/>
                        </w:rPr>
                        <w:t>Se indicarán las que intervendrán en el estudio, si se controlarán o no, si serán analizadas, etc.</w:t>
                      </w:r>
                    </w:p>
                    <w:p w14:paraId="6E2F218E" w14:textId="02CDCD1F" w:rsidR="00146842" w:rsidRPr="00C45DC1" w:rsidRDefault="00146842" w:rsidP="00C45DC1">
                      <w:pPr>
                        <w:spacing w:after="240"/>
                        <w:jc w:val="both"/>
                        <w:rPr>
                          <w:i/>
                          <w:color w:val="000000" w:themeColor="text1"/>
                          <w:szCs w:val="22"/>
                        </w:rPr>
                      </w:pPr>
                    </w:p>
                  </w:txbxContent>
                </v:textbox>
              </v:rect>
            </w:pict>
          </mc:Fallback>
        </mc:AlternateContent>
      </w:r>
      <w:r w:rsidR="0068379B" w:rsidRPr="0068379B">
        <w:rPr>
          <w:rFonts w:ascii="Arial" w:hAnsi="Arial" w:cs="Arial"/>
          <w:color w:val="auto"/>
          <w:sz w:val="22"/>
          <w:szCs w:val="22"/>
          <w:lang w:val="es-ES_tradnl"/>
        </w:rPr>
        <w:t>Variables</w:t>
      </w:r>
      <w:bookmarkEnd w:id="54"/>
      <w:bookmarkEnd w:id="55"/>
      <w:bookmarkEnd w:id="56"/>
      <w:bookmarkEnd w:id="57"/>
      <w:bookmarkEnd w:id="58"/>
    </w:p>
    <w:p w14:paraId="7B8034FC" w14:textId="77777777" w:rsidR="00C45DC1" w:rsidRDefault="00C45DC1" w:rsidP="00044340">
      <w:pPr>
        <w:rPr>
          <w:rFonts w:ascii="Arial" w:eastAsia="Arial" w:hAnsi="Arial" w:cs="Arial"/>
          <w:sz w:val="22"/>
          <w:szCs w:val="24"/>
        </w:rPr>
      </w:pPr>
    </w:p>
    <w:p w14:paraId="2B3439BB" w14:textId="77777777" w:rsidR="00044340" w:rsidRDefault="00044340" w:rsidP="00044340">
      <w:pPr>
        <w:rPr>
          <w:rFonts w:ascii="Arial" w:eastAsia="Arial" w:hAnsi="Arial" w:cs="Arial"/>
          <w:sz w:val="22"/>
          <w:szCs w:val="24"/>
        </w:rPr>
      </w:pPr>
    </w:p>
    <w:p w14:paraId="0D97917B" w14:textId="77777777" w:rsidR="00044340" w:rsidRPr="00044340" w:rsidRDefault="00044340" w:rsidP="00044340">
      <w:pPr>
        <w:rPr>
          <w:sz w:val="10"/>
        </w:rPr>
      </w:pPr>
    </w:p>
    <w:p w14:paraId="1B0BE33F" w14:textId="1C1E89B2" w:rsidR="00C45DC1" w:rsidRDefault="00C45DC1" w:rsidP="00C45DC1">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59" w:name="_Toc47797997"/>
    <w:bookmarkStart w:id="60" w:name="_Toc47809784"/>
    <w:bookmarkStart w:id="61" w:name="_Toc47862993"/>
    <w:bookmarkStart w:id="62" w:name="_Toc97400977"/>
    <w:bookmarkStart w:id="63" w:name="_Toc105416021"/>
    <w:p w14:paraId="427A3E3B" w14:textId="55435BD8" w:rsidR="00BE1C51" w:rsidRPr="00BE1C51" w:rsidRDefault="00044340" w:rsidP="00BE1C51">
      <w:pPr>
        <w:pStyle w:val="Ttulo2"/>
        <w:numPr>
          <w:ilvl w:val="1"/>
          <w:numId w:val="46"/>
        </w:numPr>
        <w:spacing w:before="40" w:after="240" w:line="276" w:lineRule="auto"/>
        <w:jc w:val="both"/>
        <w:rPr>
          <w:rFonts w:ascii="Arial" w:hAnsi="Arial" w:cs="Arial"/>
          <w:color w:val="auto"/>
          <w:sz w:val="22"/>
          <w:szCs w:val="22"/>
          <w:lang w:val="es-ES_tradnl"/>
        </w:rPr>
      </w:pPr>
      <w:r>
        <w:rPr>
          <w:rFonts w:eastAsia="Arial"/>
          <w:noProof/>
          <w:color w:val="000000"/>
          <w:lang w:eastAsia="es-CO"/>
        </w:rPr>
        <mc:AlternateContent>
          <mc:Choice Requires="wps">
            <w:drawing>
              <wp:anchor distT="0" distB="0" distL="114300" distR="114300" simplePos="0" relativeHeight="251705344" behindDoc="0" locked="0" layoutInCell="1" allowOverlap="1" wp14:anchorId="5DC5D252" wp14:editId="17D476B0">
                <wp:simplePos x="0" y="0"/>
                <wp:positionH relativeFrom="column">
                  <wp:posOffset>-3810</wp:posOffset>
                </wp:positionH>
                <wp:positionV relativeFrom="paragraph">
                  <wp:posOffset>219710</wp:posOffset>
                </wp:positionV>
                <wp:extent cx="5543550" cy="58102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5543550" cy="5810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B6EFC" w14:textId="69B97671" w:rsidR="00146842" w:rsidRPr="000034D5" w:rsidRDefault="00146842" w:rsidP="00BE1C51">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4"/>
                                <w:u w:val="single"/>
                              </w:rPr>
                              <w:t>Es importante que se concrete bien cuál o cuáles se utilizarán, si están ya validados o se realizarán ad hoc para esta investigación. En este último caso, es conveniente describir de forma somera cómo se llevará a cabo el proceso de validación.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DC5D252" id="Rectángulo 17" o:spid="_x0000_s1041" style="position:absolute;left:0;text-align:left;margin-left:-.3pt;margin-top:17.3pt;width:436.5pt;height:4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" fillcolor="white [3212]" strokecolor="#c00000" strokeweight="1.5pt">
                <v:textbox>
                  <w:txbxContent>
                    <w:p w14:paraId="2EAB6EFC" w14:textId="69B97671" w:rsidR="00146842" w:rsidRPr="000034D5" w:rsidRDefault="00146842" w:rsidP="00BE1C51">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4"/>
                          <w:u w:val="single"/>
                        </w:rPr>
                        <w:t>Es importante que se concrete bien cuál o cuáles se utilizarán, si están ya validados o se realizarán ad hoc para esta investigación. En este último caso, es conveniente describir de forma somera cómo se llevará a cabo el proceso de validación.</w:t>
                      </w:r>
                    </w:p>
                  </w:txbxContent>
                </v:textbox>
              </v:rect>
            </w:pict>
          </mc:Fallback>
        </mc:AlternateContent>
      </w:r>
      <w:r w:rsidR="0068379B" w:rsidRPr="0068379B">
        <w:rPr>
          <w:rFonts w:ascii="Arial" w:hAnsi="Arial" w:cs="Arial"/>
          <w:color w:val="auto"/>
          <w:sz w:val="22"/>
          <w:szCs w:val="22"/>
          <w:lang w:val="es-ES_tradnl"/>
        </w:rPr>
        <w:t xml:space="preserve">Instrumentos de </w:t>
      </w:r>
      <w:bookmarkEnd w:id="59"/>
      <w:bookmarkEnd w:id="60"/>
      <w:bookmarkEnd w:id="61"/>
      <w:r w:rsidR="0068379B" w:rsidRPr="0068379B">
        <w:rPr>
          <w:rFonts w:ascii="Arial" w:hAnsi="Arial" w:cs="Arial"/>
          <w:color w:val="auto"/>
          <w:sz w:val="22"/>
          <w:szCs w:val="22"/>
          <w:lang w:val="es-ES_tradnl"/>
        </w:rPr>
        <w:t>investigación</w:t>
      </w:r>
      <w:bookmarkEnd w:id="62"/>
      <w:bookmarkEnd w:id="63"/>
    </w:p>
    <w:p w14:paraId="66B224D7" w14:textId="77777777" w:rsidR="00BE1C51" w:rsidRDefault="00BE1C51" w:rsidP="00BE1C51">
      <w:pPr>
        <w:rPr>
          <w:rFonts w:ascii="Arial" w:eastAsia="Arial" w:hAnsi="Arial" w:cs="Arial"/>
          <w:sz w:val="22"/>
          <w:szCs w:val="24"/>
        </w:rPr>
      </w:pPr>
    </w:p>
    <w:p w14:paraId="5B3C40EB" w14:textId="77777777" w:rsidR="00BE1C51" w:rsidRDefault="00BE1C51" w:rsidP="00BE1C51">
      <w:pPr>
        <w:tabs>
          <w:tab w:val="left" w:pos="1834"/>
        </w:tabs>
        <w:spacing w:after="240" w:line="276" w:lineRule="auto"/>
        <w:jc w:val="center"/>
        <w:rPr>
          <w:rFonts w:ascii="Arial" w:hAnsi="Arial" w:cs="Arial"/>
          <w:i/>
          <w:sz w:val="22"/>
          <w:szCs w:val="22"/>
          <w:u w:val="single"/>
          <w:lang w:val="es-419"/>
        </w:rPr>
      </w:pPr>
    </w:p>
    <w:p w14:paraId="34D90E4A" w14:textId="0B01C34B" w:rsidR="00BE1C51" w:rsidRPr="00BE1C51" w:rsidRDefault="00BE1C51" w:rsidP="00BE1C51">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2DDA4806" w14:textId="6DBDB4A7" w:rsidR="00082B12" w:rsidRPr="00082B12" w:rsidRDefault="0068379B" w:rsidP="00082B12">
      <w:pPr>
        <w:pStyle w:val="Ttulo3"/>
        <w:numPr>
          <w:ilvl w:val="2"/>
          <w:numId w:val="46"/>
        </w:numPr>
        <w:spacing w:before="40" w:after="240" w:line="276" w:lineRule="auto"/>
        <w:jc w:val="both"/>
        <w:rPr>
          <w:rFonts w:ascii="Arial" w:eastAsia="Trebuchet MS" w:hAnsi="Arial" w:cs="Arial"/>
          <w:color w:val="auto"/>
          <w:sz w:val="22"/>
          <w:szCs w:val="22"/>
        </w:rPr>
      </w:pPr>
      <w:bookmarkStart w:id="64" w:name="_Toc105416022"/>
      <w:r w:rsidRPr="0068379B">
        <w:rPr>
          <w:rFonts w:ascii="Arial" w:eastAsia="Trebuchet MS" w:hAnsi="Arial" w:cs="Arial"/>
          <w:color w:val="auto"/>
          <w:sz w:val="22"/>
          <w:szCs w:val="22"/>
          <w:lang w:val="es-419"/>
        </w:rPr>
        <w:t>Encuesta</w:t>
      </w:r>
      <w:r w:rsidR="00082B12">
        <w:rPr>
          <w:rFonts w:ascii="Arial" w:eastAsia="Arial" w:hAnsi="Arial" w:cs="Arial"/>
          <w:noProof/>
          <w:color w:val="000000"/>
          <w:sz w:val="22"/>
          <w:szCs w:val="22"/>
          <w:lang w:eastAsia="es-CO"/>
        </w:rPr>
        <mc:AlternateContent>
          <mc:Choice Requires="wps">
            <w:drawing>
              <wp:anchor distT="0" distB="0" distL="114300" distR="114300" simplePos="0" relativeHeight="251707392" behindDoc="0" locked="0" layoutInCell="1" allowOverlap="1" wp14:anchorId="610DFBE6" wp14:editId="70859525">
                <wp:simplePos x="0" y="0"/>
                <wp:positionH relativeFrom="column">
                  <wp:posOffset>-3810</wp:posOffset>
                </wp:positionH>
                <wp:positionV relativeFrom="paragraph">
                  <wp:posOffset>280035</wp:posOffset>
                </wp:positionV>
                <wp:extent cx="5543550" cy="4286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C2B103" w14:textId="7515E3AD" w:rsidR="00146842" w:rsidRPr="00044340" w:rsidRDefault="00146842" w:rsidP="00082B12">
                            <w:pPr>
                              <w:jc w:val="both"/>
                              <w:rPr>
                                <w:rFonts w:ascii="Arial" w:eastAsia="Arial" w:hAnsi="Arial" w:cs="Arial"/>
                                <w:b/>
                                <w:i/>
                                <w:color w:val="000000" w:themeColor="text1"/>
                                <w:sz w:val="22"/>
                                <w:szCs w:val="24"/>
                                <w:u w:val="single"/>
                              </w:rPr>
                            </w:pPr>
                            <w:r w:rsidRPr="00044340">
                              <w:rPr>
                                <w:rFonts w:ascii="Arial" w:eastAsia="Arial" w:hAnsi="Arial" w:cs="Arial"/>
                                <w:i/>
                                <w:color w:val="000000" w:themeColor="text1"/>
                                <w:sz w:val="22"/>
                                <w:szCs w:val="24"/>
                                <w:u w:val="single"/>
                                <w:lang w:val="es-419"/>
                              </w:rPr>
                              <w:t>Aplicar la encuesta a cada uno de los actores que interrelacionan en el lugar de desarrollo y posible población potencial a obtener.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10DFBE6" id="Rectángulo 22" o:spid="_x0000_s1042" style="position:absolute;left:0;text-align:left;margin-left:-.3pt;margin-top:22.05pt;width:436.5pt;height:3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" fillcolor="white [3212]" strokecolor="#c00000" strokeweight="1.5pt">
                <v:textbox>
                  <w:txbxContent>
                    <w:p w14:paraId="4BC2B103" w14:textId="7515E3AD" w:rsidR="00146842" w:rsidRPr="00044340" w:rsidRDefault="00146842" w:rsidP="00082B12">
                      <w:pPr>
                        <w:jc w:val="both"/>
                        <w:rPr>
                          <w:rFonts w:ascii="Arial" w:eastAsia="Arial" w:hAnsi="Arial" w:cs="Arial"/>
                          <w:b/>
                          <w:i/>
                          <w:color w:val="000000" w:themeColor="text1"/>
                          <w:sz w:val="22"/>
                          <w:szCs w:val="24"/>
                          <w:u w:val="single"/>
                        </w:rPr>
                      </w:pPr>
                      <w:r w:rsidRPr="00044340">
                        <w:rPr>
                          <w:rFonts w:ascii="Arial" w:eastAsia="Arial" w:hAnsi="Arial" w:cs="Arial"/>
                          <w:i/>
                          <w:color w:val="000000" w:themeColor="text1"/>
                          <w:sz w:val="22"/>
                          <w:szCs w:val="24"/>
                          <w:u w:val="single"/>
                          <w:lang w:val="es-419"/>
                        </w:rPr>
                        <w:t>Aplicar la encuesta a cada uno de los actores que interrelacionan en el lugar de desarrollo y posible población potencial a obtener.</w:t>
                      </w:r>
                    </w:p>
                  </w:txbxContent>
                </v:textbox>
              </v:rect>
            </w:pict>
          </mc:Fallback>
        </mc:AlternateContent>
      </w:r>
      <w:bookmarkEnd w:id="64"/>
    </w:p>
    <w:p w14:paraId="2A09E818" w14:textId="77777777" w:rsidR="00082B12" w:rsidRDefault="00082B12" w:rsidP="00082B12">
      <w:pPr>
        <w:spacing w:after="240"/>
        <w:jc w:val="both"/>
        <w:rPr>
          <w:rFonts w:ascii="Arial" w:eastAsia="Arial" w:hAnsi="Arial" w:cs="Arial"/>
          <w:sz w:val="22"/>
          <w:szCs w:val="24"/>
        </w:rPr>
      </w:pPr>
    </w:p>
    <w:p w14:paraId="5919B95C" w14:textId="77777777" w:rsidR="00082B12" w:rsidRDefault="00082B12" w:rsidP="00082B12">
      <w:pPr>
        <w:jc w:val="center"/>
      </w:pPr>
    </w:p>
    <w:p w14:paraId="18302E95" w14:textId="142EEC04" w:rsidR="00082B12" w:rsidRPr="00082B12" w:rsidRDefault="00082B12" w:rsidP="00082B12">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4A7D251A" w14:textId="1E248244" w:rsidR="00082B12" w:rsidRPr="00082B12" w:rsidRDefault="0068379B" w:rsidP="00082B12">
      <w:pPr>
        <w:pStyle w:val="Ttulo3"/>
        <w:numPr>
          <w:ilvl w:val="2"/>
          <w:numId w:val="46"/>
        </w:numPr>
        <w:spacing w:before="40" w:after="240" w:line="276" w:lineRule="auto"/>
        <w:jc w:val="both"/>
        <w:rPr>
          <w:rFonts w:ascii="Arial" w:eastAsia="Trebuchet MS" w:hAnsi="Arial" w:cs="Arial"/>
          <w:color w:val="auto"/>
          <w:sz w:val="22"/>
          <w:szCs w:val="22"/>
        </w:rPr>
      </w:pPr>
      <w:bookmarkStart w:id="65" w:name="_Toc105416023"/>
      <w:r w:rsidRPr="0068379B">
        <w:rPr>
          <w:rFonts w:ascii="Arial" w:eastAsia="Trebuchet MS" w:hAnsi="Arial" w:cs="Arial"/>
          <w:color w:val="auto"/>
          <w:sz w:val="22"/>
          <w:szCs w:val="22"/>
          <w:lang w:val="es-419"/>
        </w:rPr>
        <w:t>Entrevista semiestructurada (sector productivo, graduados-egresados)</w:t>
      </w:r>
      <w:r w:rsidR="00082B12">
        <w:rPr>
          <w:rFonts w:ascii="Arial" w:eastAsia="Arial" w:hAnsi="Arial" w:cs="Arial"/>
          <w:noProof/>
          <w:color w:val="000000"/>
          <w:sz w:val="22"/>
          <w:szCs w:val="22"/>
          <w:lang w:eastAsia="es-CO"/>
        </w:rPr>
        <mc:AlternateContent>
          <mc:Choice Requires="wps">
            <w:drawing>
              <wp:anchor distT="0" distB="0" distL="114300" distR="114300" simplePos="0" relativeHeight="251709440" behindDoc="0" locked="0" layoutInCell="1" allowOverlap="1" wp14:anchorId="27C021A3" wp14:editId="10D72E7A">
                <wp:simplePos x="0" y="0"/>
                <wp:positionH relativeFrom="column">
                  <wp:posOffset>-3810</wp:posOffset>
                </wp:positionH>
                <wp:positionV relativeFrom="paragraph">
                  <wp:posOffset>280035</wp:posOffset>
                </wp:positionV>
                <wp:extent cx="5543550" cy="4286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BDA39C" w14:textId="0423D18B" w:rsidR="00146842" w:rsidRPr="00044340" w:rsidRDefault="00146842" w:rsidP="00082B12">
                            <w:pPr>
                              <w:jc w:val="both"/>
                              <w:rPr>
                                <w:rFonts w:ascii="Arial" w:eastAsia="Arial" w:hAnsi="Arial" w:cs="Arial"/>
                                <w:b/>
                                <w:i/>
                                <w:color w:val="000000" w:themeColor="text1"/>
                                <w:sz w:val="22"/>
                                <w:szCs w:val="24"/>
                                <w:u w:val="single"/>
                              </w:rPr>
                            </w:pPr>
                            <w:r w:rsidRPr="00044340">
                              <w:rPr>
                                <w:rFonts w:ascii="Arial" w:eastAsia="Arial" w:hAnsi="Arial" w:cs="Arial"/>
                                <w:i/>
                                <w:color w:val="000000" w:themeColor="text1"/>
                                <w:sz w:val="22"/>
                                <w:szCs w:val="24"/>
                                <w:u w:val="single"/>
                                <w:lang w:val="es-419"/>
                              </w:rPr>
                              <w:t>Realizar entrevistas semiestructuradas al sector productivo, graduados u egresados como actores fundamentales para el nuevo desarrollo en la región.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7C021A3" id="Rectángulo 27" o:spid="_x0000_s1043" style="position:absolute;left:0;text-align:left;margin-left:-.3pt;margin-top:22.05pt;width:436.5pt;height:33.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" fillcolor="white [3212]" strokecolor="#c00000" strokeweight="1.5pt">
                <v:textbox>
                  <w:txbxContent>
                    <w:p w14:paraId="55BDA39C" w14:textId="0423D18B" w:rsidR="00146842" w:rsidRPr="00044340" w:rsidRDefault="00146842" w:rsidP="00082B12">
                      <w:pPr>
                        <w:jc w:val="both"/>
                        <w:rPr>
                          <w:rFonts w:ascii="Arial" w:eastAsia="Arial" w:hAnsi="Arial" w:cs="Arial"/>
                          <w:b/>
                          <w:i/>
                          <w:color w:val="000000" w:themeColor="text1"/>
                          <w:sz w:val="22"/>
                          <w:szCs w:val="24"/>
                          <w:u w:val="single"/>
                        </w:rPr>
                      </w:pPr>
                      <w:r w:rsidRPr="00044340">
                        <w:rPr>
                          <w:rFonts w:ascii="Arial" w:eastAsia="Arial" w:hAnsi="Arial" w:cs="Arial"/>
                          <w:i/>
                          <w:color w:val="000000" w:themeColor="text1"/>
                          <w:sz w:val="22"/>
                          <w:szCs w:val="24"/>
                          <w:u w:val="single"/>
                          <w:lang w:val="es-419"/>
                        </w:rPr>
                        <w:t>Realizar entrevistas semiestructuradas al sector productivo, graduados u egresados como actores fundamentales para el nuevo desarrollo en la región.</w:t>
                      </w:r>
                    </w:p>
                  </w:txbxContent>
                </v:textbox>
              </v:rect>
            </w:pict>
          </mc:Fallback>
        </mc:AlternateContent>
      </w:r>
      <w:bookmarkEnd w:id="65"/>
    </w:p>
    <w:p w14:paraId="3E0540C5" w14:textId="77777777" w:rsidR="00082B12" w:rsidRDefault="00082B12" w:rsidP="00082B12">
      <w:pPr>
        <w:spacing w:after="240"/>
        <w:jc w:val="both"/>
        <w:rPr>
          <w:rFonts w:ascii="Arial" w:eastAsia="Arial" w:hAnsi="Arial" w:cs="Arial"/>
          <w:sz w:val="22"/>
          <w:szCs w:val="24"/>
        </w:rPr>
      </w:pPr>
    </w:p>
    <w:p w14:paraId="6A9295BD" w14:textId="77777777" w:rsidR="00082B12" w:rsidRDefault="00082B12" w:rsidP="00082B12">
      <w:pPr>
        <w:jc w:val="center"/>
      </w:pPr>
    </w:p>
    <w:p w14:paraId="1EFDF196" w14:textId="79A626DE" w:rsidR="00082B12" w:rsidRPr="00082B12" w:rsidRDefault="00082B12" w:rsidP="00082B12">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316C6B99" w14:textId="6B1025CF" w:rsidR="00082B12" w:rsidRPr="00082B12" w:rsidRDefault="0068379B" w:rsidP="00082B12">
      <w:pPr>
        <w:pStyle w:val="Ttulo3"/>
        <w:numPr>
          <w:ilvl w:val="2"/>
          <w:numId w:val="46"/>
        </w:numPr>
        <w:spacing w:before="40" w:after="240" w:line="276" w:lineRule="auto"/>
        <w:jc w:val="both"/>
        <w:rPr>
          <w:rFonts w:ascii="Arial" w:eastAsia="Trebuchet MS" w:hAnsi="Arial" w:cs="Arial"/>
          <w:color w:val="auto"/>
          <w:sz w:val="22"/>
          <w:szCs w:val="22"/>
        </w:rPr>
      </w:pPr>
      <w:bookmarkStart w:id="66" w:name="_Toc105416024"/>
      <w:r w:rsidRPr="0068379B">
        <w:rPr>
          <w:rFonts w:ascii="Arial" w:eastAsia="Trebuchet MS" w:hAnsi="Arial" w:cs="Arial"/>
          <w:color w:val="auto"/>
          <w:sz w:val="22"/>
          <w:szCs w:val="22"/>
          <w:lang w:val="es-419"/>
        </w:rPr>
        <w:t>Grupos focales con clientes potenciales</w:t>
      </w:r>
      <w:r w:rsidR="00082B12">
        <w:rPr>
          <w:rFonts w:ascii="Arial" w:eastAsia="Arial" w:hAnsi="Arial" w:cs="Arial"/>
          <w:noProof/>
          <w:color w:val="000000"/>
          <w:sz w:val="22"/>
          <w:szCs w:val="22"/>
          <w:lang w:eastAsia="es-CO"/>
        </w:rPr>
        <mc:AlternateContent>
          <mc:Choice Requires="wps">
            <w:drawing>
              <wp:anchor distT="0" distB="0" distL="114300" distR="114300" simplePos="0" relativeHeight="251711488" behindDoc="0" locked="0" layoutInCell="1" allowOverlap="1" wp14:anchorId="7CC92302" wp14:editId="4B50F16C">
                <wp:simplePos x="0" y="0"/>
                <wp:positionH relativeFrom="column">
                  <wp:posOffset>-3810</wp:posOffset>
                </wp:positionH>
                <wp:positionV relativeFrom="paragraph">
                  <wp:posOffset>280035</wp:posOffset>
                </wp:positionV>
                <wp:extent cx="5543550" cy="4286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48BEB5" w14:textId="3C0AB32A" w:rsidR="00146842" w:rsidRPr="00044340" w:rsidRDefault="00146842" w:rsidP="00082B12">
                            <w:pPr>
                              <w:jc w:val="both"/>
                              <w:rPr>
                                <w:rFonts w:ascii="Arial" w:eastAsia="Arial" w:hAnsi="Arial" w:cs="Arial"/>
                                <w:b/>
                                <w:i/>
                                <w:color w:val="000000" w:themeColor="text1"/>
                                <w:sz w:val="22"/>
                                <w:szCs w:val="24"/>
                                <w:u w:val="single"/>
                              </w:rPr>
                            </w:pPr>
                            <w:r w:rsidRPr="00044340">
                              <w:rPr>
                                <w:rFonts w:ascii="Arial" w:eastAsia="Arial" w:hAnsi="Arial" w:cs="Arial"/>
                                <w:i/>
                                <w:color w:val="000000" w:themeColor="text1"/>
                                <w:sz w:val="22"/>
                                <w:szCs w:val="24"/>
                                <w:u w:val="single"/>
                                <w:lang w:val="es-419"/>
                              </w:rPr>
                              <w:t>Realizar grupos focales con clientes potenciales, para llevar a cabo un análisis de la actuación del mismo.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CC92302" id="Rectángulo 28" o:spid="_x0000_s1044" style="position:absolute;left:0;text-align:left;margin-left:-.3pt;margin-top:22.05pt;width:436.5pt;height:33.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" fillcolor="white [3212]" strokecolor="#c00000" strokeweight="1.5pt">
                <v:textbox>
                  <w:txbxContent>
                    <w:p w14:paraId="5148BEB5" w14:textId="3C0AB32A" w:rsidR="00146842" w:rsidRPr="00044340" w:rsidRDefault="00146842" w:rsidP="00082B12">
                      <w:pPr>
                        <w:jc w:val="both"/>
                        <w:rPr>
                          <w:rFonts w:ascii="Arial" w:eastAsia="Arial" w:hAnsi="Arial" w:cs="Arial"/>
                          <w:b/>
                          <w:i/>
                          <w:color w:val="000000" w:themeColor="text1"/>
                          <w:sz w:val="22"/>
                          <w:szCs w:val="24"/>
                          <w:u w:val="single"/>
                        </w:rPr>
                      </w:pPr>
                      <w:r w:rsidRPr="00044340">
                        <w:rPr>
                          <w:rFonts w:ascii="Arial" w:eastAsia="Arial" w:hAnsi="Arial" w:cs="Arial"/>
                          <w:i/>
                          <w:color w:val="000000" w:themeColor="text1"/>
                          <w:sz w:val="22"/>
                          <w:szCs w:val="24"/>
                          <w:u w:val="single"/>
                          <w:lang w:val="es-419"/>
                        </w:rPr>
                        <w:t>Realizar grupos focales con clientes potenciales, para llevar a cabo un análisis de la actuación del mismo.</w:t>
                      </w:r>
                    </w:p>
                  </w:txbxContent>
                </v:textbox>
              </v:rect>
            </w:pict>
          </mc:Fallback>
        </mc:AlternateContent>
      </w:r>
      <w:bookmarkEnd w:id="66"/>
    </w:p>
    <w:p w14:paraId="27689171" w14:textId="77777777" w:rsidR="00082B12" w:rsidRDefault="00082B12" w:rsidP="00082B12">
      <w:pPr>
        <w:spacing w:after="240"/>
        <w:jc w:val="both"/>
        <w:rPr>
          <w:rFonts w:ascii="Arial" w:eastAsia="Arial" w:hAnsi="Arial" w:cs="Arial"/>
          <w:sz w:val="22"/>
          <w:szCs w:val="24"/>
        </w:rPr>
      </w:pPr>
    </w:p>
    <w:p w14:paraId="71A0731D" w14:textId="77777777" w:rsidR="00082B12" w:rsidRDefault="00082B12" w:rsidP="00082B12">
      <w:pPr>
        <w:jc w:val="center"/>
      </w:pPr>
    </w:p>
    <w:p w14:paraId="44E7F28D" w14:textId="35FCED8D" w:rsidR="00B74A5A" w:rsidRDefault="00082B12" w:rsidP="00044340">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43320347" w14:textId="77777777" w:rsidR="005E5B21" w:rsidRPr="00082B12" w:rsidRDefault="005E5B21" w:rsidP="00044340">
      <w:pPr>
        <w:tabs>
          <w:tab w:val="left" w:pos="1834"/>
        </w:tabs>
        <w:spacing w:after="240" w:line="276" w:lineRule="auto"/>
        <w:jc w:val="center"/>
        <w:rPr>
          <w:rFonts w:ascii="Arial" w:hAnsi="Arial" w:cs="Arial"/>
          <w:i/>
          <w:sz w:val="22"/>
          <w:szCs w:val="22"/>
          <w:u w:val="single"/>
          <w:lang w:val="es-419"/>
        </w:rPr>
      </w:pPr>
    </w:p>
    <w:p w14:paraId="69F399ED" w14:textId="0D1B517A" w:rsidR="0068379B" w:rsidRDefault="0068379B" w:rsidP="009A5939">
      <w:pPr>
        <w:pStyle w:val="Ttulo1"/>
        <w:spacing w:before="0" w:after="240" w:line="276" w:lineRule="auto"/>
        <w:jc w:val="center"/>
        <w:rPr>
          <w:rFonts w:ascii="Arial" w:hAnsi="Arial" w:cs="Arial"/>
          <w:color w:val="auto"/>
          <w:sz w:val="26"/>
          <w:szCs w:val="26"/>
          <w:u w:val="single"/>
          <w:lang w:val="es-419"/>
        </w:rPr>
      </w:pPr>
      <w:bookmarkStart w:id="67" w:name="_Toc97400979"/>
      <w:bookmarkStart w:id="68" w:name="_Toc105416025"/>
      <w:r w:rsidRPr="009A5939">
        <w:rPr>
          <w:rFonts w:ascii="Arial" w:hAnsi="Arial" w:cs="Arial"/>
          <w:color w:val="auto"/>
          <w:sz w:val="26"/>
          <w:szCs w:val="26"/>
          <w:u w:val="single"/>
        </w:rPr>
        <w:lastRenderedPageBreak/>
        <w:t xml:space="preserve">Capítulo </w:t>
      </w:r>
      <w:r w:rsidRPr="009A5939">
        <w:rPr>
          <w:rFonts w:ascii="Arial" w:hAnsi="Arial" w:cs="Arial"/>
          <w:color w:val="auto"/>
          <w:sz w:val="26"/>
          <w:szCs w:val="26"/>
          <w:u w:val="single"/>
          <w:lang w:val="es-419"/>
        </w:rPr>
        <w:t>III</w:t>
      </w:r>
      <w:r w:rsidRPr="009A5939">
        <w:rPr>
          <w:rFonts w:ascii="Arial" w:hAnsi="Arial" w:cs="Arial"/>
          <w:color w:val="auto"/>
          <w:sz w:val="26"/>
          <w:szCs w:val="26"/>
          <w:u w:val="single"/>
        </w:rPr>
        <w:t xml:space="preserve">. </w:t>
      </w:r>
      <w:bookmarkEnd w:id="67"/>
      <w:r w:rsidR="00D8277A">
        <w:rPr>
          <w:rFonts w:ascii="Arial" w:hAnsi="Arial" w:cs="Arial"/>
          <w:color w:val="auto"/>
          <w:sz w:val="26"/>
          <w:szCs w:val="26"/>
          <w:u w:val="single"/>
          <w:lang w:val="es-419"/>
        </w:rPr>
        <w:t>Investigación del mercado</w:t>
      </w:r>
      <w:bookmarkEnd w:id="68"/>
    </w:p>
    <w:p w14:paraId="0966EF0D" w14:textId="32675E9E" w:rsidR="0006756B" w:rsidRPr="000C1741" w:rsidRDefault="00C34ADE" w:rsidP="00EA43EF">
      <w:pPr>
        <w:pStyle w:val="Ttulo2"/>
        <w:numPr>
          <w:ilvl w:val="1"/>
          <w:numId w:val="50"/>
        </w:numPr>
        <w:spacing w:before="0" w:after="240" w:line="276" w:lineRule="auto"/>
        <w:jc w:val="both"/>
        <w:rPr>
          <w:rFonts w:ascii="Arial" w:hAnsi="Arial" w:cs="Arial"/>
          <w:color w:val="auto"/>
          <w:sz w:val="22"/>
          <w:szCs w:val="22"/>
        </w:rPr>
      </w:pPr>
      <w:bookmarkStart w:id="69" w:name="_Toc105416026"/>
      <w:r>
        <w:rPr>
          <w:rFonts w:ascii="Arial" w:hAnsi="Arial" w:cs="Arial"/>
          <w:color w:val="auto"/>
          <w:sz w:val="22"/>
          <w:szCs w:val="22"/>
          <w:lang w:val="es-419"/>
        </w:rPr>
        <w:t>Análisis actual del estado normativo</w:t>
      </w:r>
      <w:r w:rsidR="0006756B">
        <w:rPr>
          <w:rFonts w:ascii="Arial" w:hAnsi="Arial" w:cs="Arial"/>
          <w:color w:val="auto"/>
          <w:sz w:val="22"/>
          <w:szCs w:val="22"/>
          <w:lang w:val="es-419"/>
        </w:rPr>
        <w:t>.</w:t>
      </w:r>
      <w:r w:rsidR="0006756B">
        <w:rPr>
          <w:rFonts w:eastAsia="Arial"/>
          <w:noProof/>
          <w:color w:val="000000"/>
          <w:lang w:eastAsia="es-CO"/>
        </w:rPr>
        <mc:AlternateContent>
          <mc:Choice Requires="wps">
            <w:drawing>
              <wp:anchor distT="0" distB="0" distL="114300" distR="114300" simplePos="0" relativeHeight="251787264" behindDoc="0" locked="0" layoutInCell="1" allowOverlap="1" wp14:anchorId="24A8C9E0" wp14:editId="7A555829">
                <wp:simplePos x="0" y="0"/>
                <wp:positionH relativeFrom="column">
                  <wp:posOffset>-3810</wp:posOffset>
                </wp:positionH>
                <wp:positionV relativeFrom="paragraph">
                  <wp:posOffset>280035</wp:posOffset>
                </wp:positionV>
                <wp:extent cx="5543550" cy="4286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C60569" w14:textId="03A9A60C" w:rsidR="00146842" w:rsidRPr="00D729F8" w:rsidRDefault="00146842" w:rsidP="0006756B">
                            <w:pPr>
                              <w:jc w:val="both"/>
                              <w:rPr>
                                <w:rFonts w:ascii="Arial" w:eastAsia="Arial" w:hAnsi="Arial" w:cs="Arial"/>
                                <w:b/>
                                <w:i/>
                                <w:color w:val="000000" w:themeColor="text1"/>
                                <w:sz w:val="22"/>
                                <w:szCs w:val="24"/>
                                <w:u w:val="single"/>
                              </w:rPr>
                            </w:pPr>
                            <w:r w:rsidRPr="00D729F8">
                              <w:rPr>
                                <w:rFonts w:ascii="Arial" w:eastAsia="Arial" w:hAnsi="Arial" w:cs="Arial"/>
                                <w:i/>
                                <w:color w:val="000000" w:themeColor="text1"/>
                                <w:sz w:val="22"/>
                                <w:szCs w:val="24"/>
                                <w:u w:val="single"/>
                                <w:lang w:val="es-419"/>
                              </w:rPr>
                              <w:t xml:space="preserve">Se </w:t>
                            </w:r>
                            <w:r>
                              <w:rPr>
                                <w:rFonts w:ascii="Arial" w:eastAsia="Arial" w:hAnsi="Arial" w:cs="Arial"/>
                                <w:i/>
                                <w:color w:val="000000" w:themeColor="text1"/>
                                <w:sz w:val="22"/>
                                <w:szCs w:val="24"/>
                                <w:u w:val="single"/>
                                <w:lang w:val="es-419"/>
                              </w:rPr>
                              <w:t>debe realizar</w:t>
                            </w:r>
                            <w:r w:rsidRPr="00D729F8">
                              <w:rPr>
                                <w:rFonts w:ascii="Arial" w:eastAsia="Arial" w:hAnsi="Arial" w:cs="Arial"/>
                                <w:i/>
                                <w:color w:val="000000" w:themeColor="text1"/>
                                <w:sz w:val="22"/>
                                <w:szCs w:val="24"/>
                                <w:u w:val="single"/>
                                <w:lang w:val="es-419"/>
                              </w:rPr>
                              <w:t xml:space="preserve"> un análisis </w:t>
                            </w:r>
                            <w:r>
                              <w:rPr>
                                <w:rFonts w:ascii="Arial" w:eastAsia="Arial" w:hAnsi="Arial" w:cs="Arial"/>
                                <w:i/>
                                <w:color w:val="000000" w:themeColor="text1"/>
                                <w:sz w:val="22"/>
                                <w:szCs w:val="24"/>
                                <w:u w:val="single"/>
                                <w:lang w:val="es-419"/>
                              </w:rPr>
                              <w:t>de la normatividad internacional, nacional y regional referente al objeto del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4A8C9E0" id="Rectángulo 68" o:spid="_x0000_s1045" style="position:absolute;left:0;text-align:left;margin-left:-.3pt;margin-top:22.05pt;width:436.5pt;height:33.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" fillcolor="white [3212]" strokecolor="#c00000" strokeweight="1.5pt">
                <v:textbox>
                  <w:txbxContent>
                    <w:p w14:paraId="7AC60569" w14:textId="03A9A60C" w:rsidR="00146842" w:rsidRPr="00D729F8" w:rsidRDefault="00146842" w:rsidP="0006756B">
                      <w:pPr>
                        <w:jc w:val="both"/>
                        <w:rPr>
                          <w:rFonts w:ascii="Arial" w:eastAsia="Arial" w:hAnsi="Arial" w:cs="Arial"/>
                          <w:b/>
                          <w:i/>
                          <w:color w:val="000000" w:themeColor="text1"/>
                          <w:sz w:val="22"/>
                          <w:szCs w:val="24"/>
                          <w:u w:val="single"/>
                        </w:rPr>
                      </w:pPr>
                      <w:r w:rsidRPr="00D729F8">
                        <w:rPr>
                          <w:rFonts w:ascii="Arial" w:eastAsia="Arial" w:hAnsi="Arial" w:cs="Arial"/>
                          <w:i/>
                          <w:color w:val="000000" w:themeColor="text1"/>
                          <w:sz w:val="22"/>
                          <w:szCs w:val="24"/>
                          <w:u w:val="single"/>
                          <w:lang w:val="es-419"/>
                        </w:rPr>
                        <w:t xml:space="preserve">Se </w:t>
                      </w:r>
                      <w:r>
                        <w:rPr>
                          <w:rFonts w:ascii="Arial" w:eastAsia="Arial" w:hAnsi="Arial" w:cs="Arial"/>
                          <w:i/>
                          <w:color w:val="000000" w:themeColor="text1"/>
                          <w:sz w:val="22"/>
                          <w:szCs w:val="24"/>
                          <w:u w:val="single"/>
                          <w:lang w:val="es-419"/>
                        </w:rPr>
                        <w:t>debe realizar</w:t>
                      </w:r>
                      <w:r w:rsidRPr="00D729F8">
                        <w:rPr>
                          <w:rFonts w:ascii="Arial" w:eastAsia="Arial" w:hAnsi="Arial" w:cs="Arial"/>
                          <w:i/>
                          <w:color w:val="000000" w:themeColor="text1"/>
                          <w:sz w:val="22"/>
                          <w:szCs w:val="24"/>
                          <w:u w:val="single"/>
                          <w:lang w:val="es-419"/>
                        </w:rPr>
                        <w:t xml:space="preserve"> un análisis </w:t>
                      </w:r>
                      <w:r>
                        <w:rPr>
                          <w:rFonts w:ascii="Arial" w:eastAsia="Arial" w:hAnsi="Arial" w:cs="Arial"/>
                          <w:i/>
                          <w:color w:val="000000" w:themeColor="text1"/>
                          <w:sz w:val="22"/>
                          <w:szCs w:val="24"/>
                          <w:u w:val="single"/>
                          <w:lang w:val="es-419"/>
                        </w:rPr>
                        <w:t>de la normatividad internacional, nacional y regional referente al objeto del estudio.</w:t>
                      </w:r>
                    </w:p>
                  </w:txbxContent>
                </v:textbox>
              </v:rect>
            </w:pict>
          </mc:Fallback>
        </mc:AlternateContent>
      </w:r>
      <w:bookmarkEnd w:id="69"/>
    </w:p>
    <w:p w14:paraId="4CED706E" w14:textId="77777777" w:rsidR="0006756B" w:rsidRDefault="0006756B" w:rsidP="0006756B">
      <w:pPr>
        <w:spacing w:after="240"/>
        <w:jc w:val="both"/>
        <w:rPr>
          <w:rFonts w:ascii="Arial" w:eastAsia="Arial" w:hAnsi="Arial" w:cs="Arial"/>
          <w:sz w:val="22"/>
          <w:szCs w:val="24"/>
        </w:rPr>
      </w:pPr>
    </w:p>
    <w:p w14:paraId="4BFF1A54" w14:textId="77777777" w:rsidR="0006756B" w:rsidRDefault="0006756B" w:rsidP="0006756B">
      <w:pPr>
        <w:jc w:val="center"/>
      </w:pPr>
    </w:p>
    <w:p w14:paraId="1146E5B6" w14:textId="0A730665" w:rsidR="0006756B" w:rsidRPr="00402B48" w:rsidRDefault="0006756B" w:rsidP="00402B48">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0D0D0A4A" w14:textId="33C24621" w:rsidR="00402B48" w:rsidRPr="000C1741" w:rsidRDefault="00402B48" w:rsidP="00EA43EF">
      <w:pPr>
        <w:pStyle w:val="Ttulo2"/>
        <w:numPr>
          <w:ilvl w:val="1"/>
          <w:numId w:val="50"/>
        </w:numPr>
        <w:spacing w:before="0" w:after="240" w:line="276" w:lineRule="auto"/>
        <w:jc w:val="both"/>
        <w:rPr>
          <w:rFonts w:ascii="Arial" w:hAnsi="Arial" w:cs="Arial"/>
          <w:color w:val="auto"/>
          <w:sz w:val="22"/>
          <w:szCs w:val="22"/>
        </w:rPr>
      </w:pPr>
      <w:bookmarkStart w:id="70" w:name="_Toc105416027"/>
      <w:r>
        <w:rPr>
          <w:rFonts w:ascii="Arial" w:hAnsi="Arial" w:cs="Arial"/>
          <w:color w:val="auto"/>
          <w:sz w:val="22"/>
          <w:szCs w:val="22"/>
          <w:lang w:val="es-419"/>
        </w:rPr>
        <w:t>Identificación de las tendencias del mercado.</w:t>
      </w:r>
      <w:r>
        <w:rPr>
          <w:rFonts w:eastAsia="Arial"/>
          <w:noProof/>
          <w:color w:val="000000"/>
          <w:lang w:eastAsia="es-CO"/>
        </w:rPr>
        <mc:AlternateContent>
          <mc:Choice Requires="wps">
            <w:drawing>
              <wp:anchor distT="0" distB="0" distL="114300" distR="114300" simplePos="0" relativeHeight="251789312" behindDoc="0" locked="0" layoutInCell="1" allowOverlap="1" wp14:anchorId="2C62292D" wp14:editId="4CD27C49">
                <wp:simplePos x="0" y="0"/>
                <wp:positionH relativeFrom="column">
                  <wp:posOffset>-3810</wp:posOffset>
                </wp:positionH>
                <wp:positionV relativeFrom="paragraph">
                  <wp:posOffset>280035</wp:posOffset>
                </wp:positionV>
                <wp:extent cx="5543550" cy="428625"/>
                <wp:effectExtent l="0" t="0" r="19050" b="28575"/>
                <wp:wrapNone/>
                <wp:docPr id="69" name="Rectángulo 69"/>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F3122C" w14:textId="5F027E23" w:rsidR="00146842" w:rsidRPr="00D729F8" w:rsidRDefault="00146842" w:rsidP="00402B48">
                            <w:pPr>
                              <w:jc w:val="both"/>
                              <w:rPr>
                                <w:rFonts w:ascii="Arial" w:eastAsia="Arial" w:hAnsi="Arial" w:cs="Arial"/>
                                <w:b/>
                                <w:i/>
                                <w:color w:val="000000" w:themeColor="text1"/>
                                <w:sz w:val="22"/>
                                <w:szCs w:val="24"/>
                                <w:u w:val="single"/>
                              </w:rPr>
                            </w:pPr>
                            <w:r w:rsidRPr="00D729F8">
                              <w:rPr>
                                <w:rFonts w:ascii="Arial" w:eastAsia="Arial" w:hAnsi="Arial" w:cs="Arial"/>
                                <w:i/>
                                <w:color w:val="000000" w:themeColor="text1"/>
                                <w:sz w:val="22"/>
                                <w:szCs w:val="24"/>
                                <w:u w:val="single"/>
                                <w:lang w:val="es-419"/>
                              </w:rPr>
                              <w:t xml:space="preserve">Se </w:t>
                            </w:r>
                            <w:r>
                              <w:rPr>
                                <w:rFonts w:ascii="Arial" w:eastAsia="Arial" w:hAnsi="Arial" w:cs="Arial"/>
                                <w:i/>
                                <w:color w:val="000000" w:themeColor="text1"/>
                                <w:sz w:val="22"/>
                                <w:szCs w:val="24"/>
                                <w:u w:val="single"/>
                                <w:lang w:val="es-419"/>
                              </w:rPr>
                              <w:t>debe realizar</w:t>
                            </w:r>
                            <w:r w:rsidRPr="00D729F8">
                              <w:rPr>
                                <w:rFonts w:ascii="Arial" w:eastAsia="Arial" w:hAnsi="Arial" w:cs="Arial"/>
                                <w:i/>
                                <w:color w:val="000000" w:themeColor="text1"/>
                                <w:sz w:val="22"/>
                                <w:szCs w:val="24"/>
                                <w:u w:val="single"/>
                                <w:lang w:val="es-419"/>
                              </w:rPr>
                              <w:t xml:space="preserve"> un análisis </w:t>
                            </w:r>
                            <w:r>
                              <w:rPr>
                                <w:rFonts w:ascii="Arial" w:eastAsia="Arial" w:hAnsi="Arial" w:cs="Arial"/>
                                <w:i/>
                                <w:color w:val="000000" w:themeColor="text1"/>
                                <w:sz w:val="22"/>
                                <w:szCs w:val="24"/>
                                <w:u w:val="single"/>
                                <w:lang w:val="es-419"/>
                              </w:rPr>
                              <w:t>(proyección a cinco años) de las tendencias del mercado a nivel internacional, nacional y regional-local.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C62292D" id="Rectángulo 69" o:spid="_x0000_s1046" style="position:absolute;left:0;text-align:left;margin-left:-.3pt;margin-top:22.05pt;width:436.5pt;height:33.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" fillcolor="white [3212]" strokecolor="#c00000" strokeweight="1.5pt">
                <v:textbox>
                  <w:txbxContent>
                    <w:p w14:paraId="49F3122C" w14:textId="5F027E23" w:rsidR="00146842" w:rsidRPr="00D729F8" w:rsidRDefault="00146842" w:rsidP="00402B48">
                      <w:pPr>
                        <w:jc w:val="both"/>
                        <w:rPr>
                          <w:rFonts w:ascii="Arial" w:eastAsia="Arial" w:hAnsi="Arial" w:cs="Arial"/>
                          <w:b/>
                          <w:i/>
                          <w:color w:val="000000" w:themeColor="text1"/>
                          <w:sz w:val="22"/>
                          <w:szCs w:val="24"/>
                          <w:u w:val="single"/>
                        </w:rPr>
                      </w:pPr>
                      <w:r w:rsidRPr="00D729F8">
                        <w:rPr>
                          <w:rFonts w:ascii="Arial" w:eastAsia="Arial" w:hAnsi="Arial" w:cs="Arial"/>
                          <w:i/>
                          <w:color w:val="000000" w:themeColor="text1"/>
                          <w:sz w:val="22"/>
                          <w:szCs w:val="24"/>
                          <w:u w:val="single"/>
                          <w:lang w:val="es-419"/>
                        </w:rPr>
                        <w:t xml:space="preserve">Se </w:t>
                      </w:r>
                      <w:r>
                        <w:rPr>
                          <w:rFonts w:ascii="Arial" w:eastAsia="Arial" w:hAnsi="Arial" w:cs="Arial"/>
                          <w:i/>
                          <w:color w:val="000000" w:themeColor="text1"/>
                          <w:sz w:val="22"/>
                          <w:szCs w:val="24"/>
                          <w:u w:val="single"/>
                          <w:lang w:val="es-419"/>
                        </w:rPr>
                        <w:t>debe realizar</w:t>
                      </w:r>
                      <w:r w:rsidRPr="00D729F8">
                        <w:rPr>
                          <w:rFonts w:ascii="Arial" w:eastAsia="Arial" w:hAnsi="Arial" w:cs="Arial"/>
                          <w:i/>
                          <w:color w:val="000000" w:themeColor="text1"/>
                          <w:sz w:val="22"/>
                          <w:szCs w:val="24"/>
                          <w:u w:val="single"/>
                          <w:lang w:val="es-419"/>
                        </w:rPr>
                        <w:t xml:space="preserve"> un análisis </w:t>
                      </w:r>
                      <w:r>
                        <w:rPr>
                          <w:rFonts w:ascii="Arial" w:eastAsia="Arial" w:hAnsi="Arial" w:cs="Arial"/>
                          <w:i/>
                          <w:color w:val="000000" w:themeColor="text1"/>
                          <w:sz w:val="22"/>
                          <w:szCs w:val="24"/>
                          <w:u w:val="single"/>
                          <w:lang w:val="es-419"/>
                        </w:rPr>
                        <w:t>(proyección a cinco años) de las tendencias del mercado a nivel internacional, nacional y regional-local.</w:t>
                      </w:r>
                    </w:p>
                  </w:txbxContent>
                </v:textbox>
              </v:rect>
            </w:pict>
          </mc:Fallback>
        </mc:AlternateContent>
      </w:r>
      <w:bookmarkEnd w:id="70"/>
    </w:p>
    <w:p w14:paraId="4850665D" w14:textId="77777777" w:rsidR="00402B48" w:rsidRDefault="00402B48" w:rsidP="00402B48">
      <w:pPr>
        <w:spacing w:after="240"/>
        <w:jc w:val="both"/>
        <w:rPr>
          <w:rFonts w:ascii="Arial" w:eastAsia="Arial" w:hAnsi="Arial" w:cs="Arial"/>
          <w:sz w:val="22"/>
          <w:szCs w:val="24"/>
        </w:rPr>
      </w:pPr>
    </w:p>
    <w:p w14:paraId="4F73E170" w14:textId="77777777" w:rsidR="00402B48" w:rsidRDefault="00402B48" w:rsidP="00402B48">
      <w:pPr>
        <w:jc w:val="center"/>
      </w:pPr>
    </w:p>
    <w:p w14:paraId="4C9DD96A" w14:textId="4AC7B49A" w:rsidR="0006756B" w:rsidRPr="00C53B6B" w:rsidRDefault="00402B48" w:rsidP="00C53B6B">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14212EB7" w14:textId="38710B23" w:rsidR="007D0BFE" w:rsidRPr="000C1741" w:rsidRDefault="000C1741" w:rsidP="00EA43EF">
      <w:pPr>
        <w:pStyle w:val="Ttulo2"/>
        <w:numPr>
          <w:ilvl w:val="1"/>
          <w:numId w:val="50"/>
        </w:numPr>
        <w:spacing w:before="0" w:after="240" w:line="276" w:lineRule="auto"/>
        <w:jc w:val="both"/>
        <w:rPr>
          <w:rFonts w:ascii="Arial" w:hAnsi="Arial" w:cs="Arial"/>
          <w:color w:val="auto"/>
          <w:sz w:val="22"/>
          <w:szCs w:val="22"/>
        </w:rPr>
      </w:pPr>
      <w:bookmarkStart w:id="71" w:name="_Toc105416028"/>
      <w:r>
        <w:rPr>
          <w:rFonts w:ascii="Arial" w:hAnsi="Arial" w:cs="Arial"/>
          <w:color w:val="auto"/>
          <w:sz w:val="22"/>
          <w:szCs w:val="22"/>
          <w:lang w:val="es-419"/>
        </w:rPr>
        <w:t>Análisis de</w:t>
      </w:r>
      <w:r w:rsidR="006B7B05">
        <w:rPr>
          <w:rFonts w:ascii="Arial" w:hAnsi="Arial" w:cs="Arial"/>
          <w:color w:val="auto"/>
          <w:sz w:val="22"/>
          <w:szCs w:val="22"/>
          <w:lang w:val="es-419"/>
        </w:rPr>
        <w:t xml:space="preserve"> la oferta internacional, nacional, regional y loca</w:t>
      </w:r>
      <w:r>
        <w:rPr>
          <w:rFonts w:ascii="Arial" w:hAnsi="Arial" w:cs="Arial"/>
          <w:color w:val="auto"/>
          <w:sz w:val="22"/>
          <w:szCs w:val="22"/>
          <w:lang w:val="es-419"/>
        </w:rPr>
        <w:t>l.</w:t>
      </w:r>
      <w:r w:rsidR="007D0BFE">
        <w:rPr>
          <w:rFonts w:eastAsia="Arial"/>
          <w:noProof/>
          <w:color w:val="000000"/>
          <w:lang w:eastAsia="es-CO"/>
        </w:rPr>
        <mc:AlternateContent>
          <mc:Choice Requires="wps">
            <w:drawing>
              <wp:anchor distT="0" distB="0" distL="114300" distR="114300" simplePos="0" relativeHeight="251727872" behindDoc="0" locked="0" layoutInCell="1" allowOverlap="1" wp14:anchorId="498F7B99" wp14:editId="208577C6">
                <wp:simplePos x="0" y="0"/>
                <wp:positionH relativeFrom="column">
                  <wp:posOffset>-3810</wp:posOffset>
                </wp:positionH>
                <wp:positionV relativeFrom="paragraph">
                  <wp:posOffset>280035</wp:posOffset>
                </wp:positionV>
                <wp:extent cx="5543550" cy="42862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5543550" cy="4286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3C0ABC8" w14:textId="4C93AAFA" w:rsidR="00146842" w:rsidRPr="00D729F8" w:rsidRDefault="00146842" w:rsidP="007D0BFE">
                            <w:pPr>
                              <w:jc w:val="both"/>
                              <w:rPr>
                                <w:rFonts w:ascii="Arial" w:eastAsia="Arial" w:hAnsi="Arial" w:cs="Arial"/>
                                <w:b/>
                                <w:i/>
                                <w:color w:val="000000" w:themeColor="text1"/>
                                <w:sz w:val="22"/>
                                <w:szCs w:val="24"/>
                                <w:u w:val="single"/>
                              </w:rPr>
                            </w:pPr>
                            <w:r w:rsidRPr="00D729F8">
                              <w:rPr>
                                <w:rFonts w:ascii="Arial" w:eastAsia="Arial" w:hAnsi="Arial" w:cs="Arial"/>
                                <w:i/>
                                <w:color w:val="000000" w:themeColor="text1"/>
                                <w:sz w:val="22"/>
                                <w:szCs w:val="24"/>
                                <w:u w:val="single"/>
                                <w:lang w:val="es-419"/>
                              </w:rPr>
                              <w:t xml:space="preserve">Se </w:t>
                            </w:r>
                            <w:r>
                              <w:rPr>
                                <w:rFonts w:ascii="Arial" w:eastAsia="Arial" w:hAnsi="Arial" w:cs="Arial"/>
                                <w:i/>
                                <w:color w:val="000000" w:themeColor="text1"/>
                                <w:sz w:val="22"/>
                                <w:szCs w:val="24"/>
                                <w:u w:val="single"/>
                                <w:lang w:val="es-419"/>
                              </w:rPr>
                              <w:t>debe realizar</w:t>
                            </w:r>
                            <w:r w:rsidRPr="00D729F8">
                              <w:rPr>
                                <w:rFonts w:ascii="Arial" w:eastAsia="Arial" w:hAnsi="Arial" w:cs="Arial"/>
                                <w:i/>
                                <w:color w:val="000000" w:themeColor="text1"/>
                                <w:sz w:val="22"/>
                                <w:szCs w:val="24"/>
                                <w:u w:val="single"/>
                                <w:lang w:val="es-419"/>
                              </w:rPr>
                              <w:t xml:space="preserve"> un análisis de</w:t>
                            </w:r>
                            <w:r>
                              <w:rPr>
                                <w:rFonts w:ascii="Arial" w:eastAsia="Arial" w:hAnsi="Arial" w:cs="Arial"/>
                                <w:i/>
                                <w:color w:val="000000" w:themeColor="text1"/>
                                <w:sz w:val="22"/>
                                <w:szCs w:val="24"/>
                                <w:u w:val="single"/>
                                <w:lang w:val="es-419"/>
                              </w:rPr>
                              <w:t xml:space="preserve"> la oferta actual a nivel internacional, nacional, regional y local; de programas afines con el programa académico objeto de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98F7B99" id="Rectángulo 37" o:spid="_x0000_s1047" style="position:absolute;left:0;text-align:left;margin-left:-.3pt;margin-top:22.05pt;width:436.5pt;height:3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" fillcolor="white [3212]" strokecolor="#c00000" strokeweight="1.5pt">
                <v:textbox>
                  <w:txbxContent>
                    <w:p w14:paraId="03C0ABC8" w14:textId="4C93AAFA" w:rsidR="00146842" w:rsidRPr="00D729F8" w:rsidRDefault="00146842" w:rsidP="007D0BFE">
                      <w:pPr>
                        <w:jc w:val="both"/>
                        <w:rPr>
                          <w:rFonts w:ascii="Arial" w:eastAsia="Arial" w:hAnsi="Arial" w:cs="Arial"/>
                          <w:b/>
                          <w:i/>
                          <w:color w:val="000000" w:themeColor="text1"/>
                          <w:sz w:val="22"/>
                          <w:szCs w:val="24"/>
                          <w:u w:val="single"/>
                        </w:rPr>
                      </w:pPr>
                      <w:r w:rsidRPr="00D729F8">
                        <w:rPr>
                          <w:rFonts w:ascii="Arial" w:eastAsia="Arial" w:hAnsi="Arial" w:cs="Arial"/>
                          <w:i/>
                          <w:color w:val="000000" w:themeColor="text1"/>
                          <w:sz w:val="22"/>
                          <w:szCs w:val="24"/>
                          <w:u w:val="single"/>
                          <w:lang w:val="es-419"/>
                        </w:rPr>
                        <w:t xml:space="preserve">Se </w:t>
                      </w:r>
                      <w:r>
                        <w:rPr>
                          <w:rFonts w:ascii="Arial" w:eastAsia="Arial" w:hAnsi="Arial" w:cs="Arial"/>
                          <w:i/>
                          <w:color w:val="000000" w:themeColor="text1"/>
                          <w:sz w:val="22"/>
                          <w:szCs w:val="24"/>
                          <w:u w:val="single"/>
                          <w:lang w:val="es-419"/>
                        </w:rPr>
                        <w:t>debe realizar</w:t>
                      </w:r>
                      <w:r w:rsidRPr="00D729F8">
                        <w:rPr>
                          <w:rFonts w:ascii="Arial" w:eastAsia="Arial" w:hAnsi="Arial" w:cs="Arial"/>
                          <w:i/>
                          <w:color w:val="000000" w:themeColor="text1"/>
                          <w:sz w:val="22"/>
                          <w:szCs w:val="24"/>
                          <w:u w:val="single"/>
                          <w:lang w:val="es-419"/>
                        </w:rPr>
                        <w:t xml:space="preserve"> un análisis de</w:t>
                      </w:r>
                      <w:r>
                        <w:rPr>
                          <w:rFonts w:ascii="Arial" w:eastAsia="Arial" w:hAnsi="Arial" w:cs="Arial"/>
                          <w:i/>
                          <w:color w:val="000000" w:themeColor="text1"/>
                          <w:sz w:val="22"/>
                          <w:szCs w:val="24"/>
                          <w:u w:val="single"/>
                          <w:lang w:val="es-419"/>
                        </w:rPr>
                        <w:t xml:space="preserve"> la oferta actual a nivel internacional, nacional, regional y local; de programas afines con el programa académico objeto de estudio.</w:t>
                      </w:r>
                    </w:p>
                  </w:txbxContent>
                </v:textbox>
              </v:rect>
            </w:pict>
          </mc:Fallback>
        </mc:AlternateContent>
      </w:r>
      <w:bookmarkEnd w:id="71"/>
    </w:p>
    <w:p w14:paraId="5809F161" w14:textId="77777777" w:rsidR="007D0BFE" w:rsidRDefault="007D0BFE" w:rsidP="007D0BFE">
      <w:pPr>
        <w:spacing w:after="240"/>
        <w:jc w:val="both"/>
        <w:rPr>
          <w:rFonts w:ascii="Arial" w:eastAsia="Arial" w:hAnsi="Arial" w:cs="Arial"/>
          <w:sz w:val="22"/>
          <w:szCs w:val="24"/>
        </w:rPr>
      </w:pPr>
    </w:p>
    <w:p w14:paraId="107DFA59" w14:textId="77777777" w:rsidR="007D0BFE" w:rsidRDefault="007D0BFE" w:rsidP="007D0BFE">
      <w:pPr>
        <w:jc w:val="center"/>
      </w:pPr>
    </w:p>
    <w:p w14:paraId="5E52C762" w14:textId="3B509C94" w:rsidR="007D0BFE" w:rsidRPr="007D0BFE" w:rsidRDefault="007D0BFE" w:rsidP="007D0BFE">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72" w:name="_Toc105416029"/>
    <w:p w14:paraId="448135FA" w14:textId="19C4FED6" w:rsidR="007D0BFE" w:rsidRPr="007D0BFE" w:rsidRDefault="007D0BFE"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734016" behindDoc="0" locked="0" layoutInCell="1" allowOverlap="1" wp14:anchorId="772858B6" wp14:editId="67951B56">
                <wp:simplePos x="0" y="0"/>
                <wp:positionH relativeFrom="column">
                  <wp:posOffset>-3810</wp:posOffset>
                </wp:positionH>
                <wp:positionV relativeFrom="paragraph">
                  <wp:posOffset>277495</wp:posOffset>
                </wp:positionV>
                <wp:extent cx="5543550" cy="60007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5543550" cy="60007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5BAAF3" w14:textId="18645C33" w:rsidR="00146842" w:rsidRPr="00577A6D" w:rsidRDefault="00146842" w:rsidP="007D0BFE">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identificar y definir los factores diferenciales del programa objeto de estudio, frente a otros con igual o similar denominación. Se realiza un análisis del plan de estudios y el perfil de egresado de los mismos.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72858B6" id="Rectángulo 40" o:spid="_x0000_s1048" style="position:absolute;left:0;text-align:left;margin-left:-.3pt;margin-top:21.85pt;width:436.5pt;height:47.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" fillcolor="white [3212]" strokecolor="#c00000" strokeweight="1.5pt">
                <v:textbox>
                  <w:txbxContent>
                    <w:p w14:paraId="305BAAF3" w14:textId="18645C33" w:rsidR="00146842" w:rsidRPr="00577A6D" w:rsidRDefault="00146842" w:rsidP="007D0BFE">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identificar y definir los factores diferenciales del programa objeto de estudio, frente a otros con igual o similar denominación. Se realiza un análisis del plan de estudios y el perfil de egresado de los mismos.</w:t>
                      </w:r>
                    </w:p>
                  </w:txbxContent>
                </v:textbox>
              </v:rect>
            </w:pict>
          </mc:Fallback>
        </mc:AlternateContent>
      </w:r>
      <w:r w:rsidR="00577A6D">
        <w:rPr>
          <w:rFonts w:ascii="Arial" w:hAnsi="Arial" w:cs="Arial"/>
          <w:color w:val="auto"/>
          <w:sz w:val="22"/>
          <w:szCs w:val="22"/>
          <w:lang w:val="es-419"/>
        </w:rPr>
        <w:t>Identificación y definición de los factores diferenciales</w:t>
      </w:r>
      <w:r w:rsidR="00266C1B">
        <w:rPr>
          <w:rFonts w:ascii="Arial" w:hAnsi="Arial" w:cs="Arial"/>
          <w:color w:val="auto"/>
          <w:sz w:val="22"/>
          <w:szCs w:val="22"/>
          <w:lang w:val="es-419"/>
        </w:rPr>
        <w:t xml:space="preserve"> o distintivos</w:t>
      </w:r>
      <w:r w:rsidR="00577A6D">
        <w:rPr>
          <w:rFonts w:ascii="Arial" w:hAnsi="Arial" w:cs="Arial"/>
          <w:color w:val="auto"/>
          <w:sz w:val="22"/>
          <w:szCs w:val="22"/>
          <w:lang w:val="es-419"/>
        </w:rPr>
        <w:t>.</w:t>
      </w:r>
      <w:bookmarkEnd w:id="72"/>
    </w:p>
    <w:p w14:paraId="2C00A238" w14:textId="77777777" w:rsidR="007D0BFE" w:rsidRDefault="007D0BFE" w:rsidP="007D0BFE">
      <w:pPr>
        <w:spacing w:after="240"/>
        <w:jc w:val="both"/>
        <w:rPr>
          <w:rFonts w:ascii="Arial" w:eastAsia="Arial" w:hAnsi="Arial" w:cs="Arial"/>
          <w:sz w:val="22"/>
          <w:szCs w:val="24"/>
        </w:rPr>
      </w:pPr>
    </w:p>
    <w:p w14:paraId="2F5C157D" w14:textId="77777777" w:rsidR="007D0BFE" w:rsidRDefault="007D0BFE" w:rsidP="007D0BFE">
      <w:pPr>
        <w:jc w:val="center"/>
      </w:pPr>
    </w:p>
    <w:p w14:paraId="54080FA3" w14:textId="77777777" w:rsidR="00CF4D62" w:rsidRDefault="00CF4D62" w:rsidP="007C466A">
      <w:pPr>
        <w:tabs>
          <w:tab w:val="left" w:pos="1834"/>
        </w:tabs>
        <w:spacing w:line="276" w:lineRule="auto"/>
        <w:jc w:val="center"/>
        <w:rPr>
          <w:rFonts w:ascii="Arial" w:hAnsi="Arial" w:cs="Arial"/>
          <w:i/>
          <w:sz w:val="22"/>
          <w:szCs w:val="22"/>
          <w:u w:val="single"/>
          <w:lang w:val="es-419"/>
        </w:rPr>
      </w:pPr>
    </w:p>
    <w:p w14:paraId="46C41989" w14:textId="5DB2163B" w:rsidR="007D0BFE" w:rsidRDefault="007D0BFE" w:rsidP="007D0BFE">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73" w:name="_Toc105416030"/>
    <w:p w14:paraId="7AD129B8" w14:textId="5B209647" w:rsidR="004E6044" w:rsidRPr="007D0BFE" w:rsidRDefault="004E6044"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779072" behindDoc="0" locked="0" layoutInCell="1" allowOverlap="1" wp14:anchorId="6C8CCA31" wp14:editId="3D9B19CA">
                <wp:simplePos x="0" y="0"/>
                <wp:positionH relativeFrom="column">
                  <wp:posOffset>-3810</wp:posOffset>
                </wp:positionH>
                <wp:positionV relativeFrom="paragraph">
                  <wp:posOffset>279401</wp:posOffset>
                </wp:positionV>
                <wp:extent cx="5543550" cy="4572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935AA3F" w14:textId="58B22E39" w:rsidR="00146842" w:rsidRPr="00577A6D" w:rsidRDefault="00146842" w:rsidP="004E6044">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realizar las reflexiones finales del plan de estudios del programa objeto de estudio frente a otros programas académicos con igual o similar denominación.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C8CCA31" id="Rectángulo 63" o:spid="_x0000_s1049" style="position:absolute;left:0;text-align:left;margin-left:-.3pt;margin-top:22pt;width:436.5pt;height:3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0eCbBbYCAADn&#10;BQAADgAAAAAAAAAAAAAAAAAuAgAAZHJzL2Uyb0RvYy54bWxQSwECLQAUAAYACAAAACEA/BeNy94A&#10;AAAIAQAADwAAAAAAAAAAAAAAAAAQBQAAZHJzL2Rvd25yZXYueG1sUEsFBgAAAAAEAAQA8wAAABsG&#10;AAAAAA==&#10;" fillcolor="white [3212]" strokecolor="#c00000" strokeweight="1.5pt">
                <v:textbox>
                  <w:txbxContent>
                    <w:p w14:paraId="5935AA3F" w14:textId="58B22E39" w:rsidR="00146842" w:rsidRPr="00577A6D" w:rsidRDefault="00146842" w:rsidP="004E6044">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realizar las reflexiones finales del plan de estudios del programa objeto de estudio frente a otros programas académicos con igual o similar denominación.</w:t>
                      </w:r>
                    </w:p>
                  </w:txbxContent>
                </v:textbox>
              </v:rect>
            </w:pict>
          </mc:Fallback>
        </mc:AlternateContent>
      </w:r>
      <w:r w:rsidR="000D39B5">
        <w:rPr>
          <w:rFonts w:ascii="Arial" w:hAnsi="Arial" w:cs="Arial"/>
          <w:color w:val="auto"/>
          <w:sz w:val="22"/>
          <w:szCs w:val="22"/>
          <w:lang w:val="es-419"/>
        </w:rPr>
        <w:t>Reflexiones finales del plan de estudios del programa frente a otros</w:t>
      </w:r>
      <w:r>
        <w:rPr>
          <w:rFonts w:ascii="Arial" w:hAnsi="Arial" w:cs="Arial"/>
          <w:color w:val="auto"/>
          <w:sz w:val="22"/>
          <w:szCs w:val="22"/>
          <w:lang w:val="es-419"/>
        </w:rPr>
        <w:t>.</w:t>
      </w:r>
      <w:bookmarkEnd w:id="73"/>
    </w:p>
    <w:p w14:paraId="453A7B31" w14:textId="77777777" w:rsidR="004E6044" w:rsidRDefault="004E6044" w:rsidP="004E6044">
      <w:pPr>
        <w:spacing w:after="240"/>
        <w:jc w:val="both"/>
        <w:rPr>
          <w:rFonts w:ascii="Arial" w:eastAsia="Arial" w:hAnsi="Arial" w:cs="Arial"/>
          <w:sz w:val="22"/>
          <w:szCs w:val="24"/>
        </w:rPr>
      </w:pPr>
    </w:p>
    <w:p w14:paraId="6F94F0AC" w14:textId="77777777" w:rsidR="004E6044" w:rsidRDefault="004E6044" w:rsidP="004E6044">
      <w:pPr>
        <w:jc w:val="center"/>
      </w:pPr>
    </w:p>
    <w:p w14:paraId="6A686364" w14:textId="118B26E7" w:rsidR="00C53B6B" w:rsidRDefault="004E6044" w:rsidP="007C108B">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2260223E" w14:textId="77777777" w:rsidR="007C108B" w:rsidRDefault="007C108B" w:rsidP="007C108B">
      <w:pPr>
        <w:tabs>
          <w:tab w:val="left" w:pos="1834"/>
        </w:tabs>
        <w:spacing w:after="240" w:line="276" w:lineRule="auto"/>
        <w:jc w:val="center"/>
        <w:rPr>
          <w:rFonts w:ascii="Arial" w:hAnsi="Arial" w:cs="Arial"/>
          <w:i/>
          <w:sz w:val="22"/>
          <w:szCs w:val="22"/>
          <w:u w:val="single"/>
          <w:lang w:val="es-419"/>
        </w:rPr>
      </w:pPr>
    </w:p>
    <w:bookmarkStart w:id="74" w:name="_Toc105416031"/>
    <w:p w14:paraId="60480723" w14:textId="0795D5A1" w:rsidR="0034242D" w:rsidRPr="007D0BFE" w:rsidRDefault="0034242D"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w:lastRenderedPageBreak/>
        <mc:AlternateContent>
          <mc:Choice Requires="wps">
            <w:drawing>
              <wp:anchor distT="0" distB="0" distL="114300" distR="114300" simplePos="0" relativeHeight="251781120" behindDoc="0" locked="0" layoutInCell="1" allowOverlap="1" wp14:anchorId="17320045" wp14:editId="7441213E">
                <wp:simplePos x="0" y="0"/>
                <wp:positionH relativeFrom="column">
                  <wp:posOffset>-3810</wp:posOffset>
                </wp:positionH>
                <wp:positionV relativeFrom="paragraph">
                  <wp:posOffset>279401</wp:posOffset>
                </wp:positionV>
                <wp:extent cx="5543550" cy="457200"/>
                <wp:effectExtent l="0" t="0" r="19050" b="19050"/>
                <wp:wrapNone/>
                <wp:docPr id="64" name="Rectángulo 64"/>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E83C5CC" w14:textId="597D0D69" w:rsidR="00146842" w:rsidRPr="00577A6D" w:rsidRDefault="00146842" w:rsidP="0034242D">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identificar cuáles son las necesidades actuales del sector externo o productivo, o en su defecto de la población objetivo a nivel local y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7320045" id="Rectángulo 64" o:spid="_x0000_s1050" style="position:absolute;left:0;text-align:left;margin-left:-.3pt;margin-top:22pt;width:436.5pt;height:36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ATnGlbYCAADn&#10;BQAADgAAAAAAAAAAAAAAAAAuAgAAZHJzL2Uyb0RvYy54bWxQSwECLQAUAAYACAAAACEA/BeNy94A&#10;AAAIAQAADwAAAAAAAAAAAAAAAAAQBQAAZHJzL2Rvd25yZXYueG1sUEsFBgAAAAAEAAQA8wAAABsG&#10;AAAAAA==&#10;" fillcolor="white [3212]" strokecolor="#c00000" strokeweight="1.5pt">
                <v:textbox>
                  <w:txbxContent>
                    <w:p w14:paraId="3E83C5CC" w14:textId="597D0D69" w:rsidR="00146842" w:rsidRPr="00577A6D" w:rsidRDefault="00146842" w:rsidP="0034242D">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identificar cuáles son las necesidades actuales del sector externo o productivo, o en su defecto de la población objetivo a nivel local y regional.</w:t>
                      </w:r>
                    </w:p>
                  </w:txbxContent>
                </v:textbox>
              </v:rect>
            </w:pict>
          </mc:Fallback>
        </mc:AlternateContent>
      </w:r>
      <w:r>
        <w:rPr>
          <w:rFonts w:ascii="Arial" w:hAnsi="Arial" w:cs="Arial"/>
          <w:color w:val="auto"/>
          <w:sz w:val="22"/>
          <w:szCs w:val="22"/>
          <w:lang w:val="es-419"/>
        </w:rPr>
        <w:t>Identificación de las necesidades a nivel local y regional.</w:t>
      </w:r>
      <w:bookmarkEnd w:id="74"/>
    </w:p>
    <w:p w14:paraId="4646B65C" w14:textId="77777777" w:rsidR="0034242D" w:rsidRDefault="0034242D" w:rsidP="0034242D">
      <w:pPr>
        <w:spacing w:after="240"/>
        <w:jc w:val="both"/>
        <w:rPr>
          <w:rFonts w:ascii="Arial" w:eastAsia="Arial" w:hAnsi="Arial" w:cs="Arial"/>
          <w:sz w:val="22"/>
          <w:szCs w:val="24"/>
        </w:rPr>
      </w:pPr>
    </w:p>
    <w:p w14:paraId="21CECFCD" w14:textId="77777777" w:rsidR="0034242D" w:rsidRDefault="0034242D" w:rsidP="0034242D">
      <w:pPr>
        <w:jc w:val="center"/>
      </w:pPr>
    </w:p>
    <w:p w14:paraId="75CA9938" w14:textId="72A8D10D" w:rsidR="003C7616" w:rsidRDefault="0034242D" w:rsidP="00936EFB">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75" w:name="_Toc105416032"/>
    <w:p w14:paraId="2AD48DB5" w14:textId="586E44A5" w:rsidR="00EE27C0" w:rsidRPr="007D0BFE" w:rsidRDefault="00EE27C0" w:rsidP="00EE27C0">
      <w:pPr>
        <w:pStyle w:val="Ttulo2"/>
        <w:numPr>
          <w:ilvl w:val="1"/>
          <w:numId w:val="50"/>
        </w:numPr>
        <w:spacing w:before="0" w:after="240" w:line="276" w:lineRule="auto"/>
        <w:jc w:val="both"/>
        <w:rPr>
          <w:rFonts w:ascii="Arial" w:hAnsi="Arial" w:cs="Arial"/>
          <w:color w:val="auto"/>
          <w:sz w:val="22"/>
          <w:szCs w:val="22"/>
        </w:rPr>
      </w:pPr>
      <w:r w:rsidRPr="00EE27C0">
        <w:rPr>
          <w:rFonts w:ascii="Arial" w:eastAsia="Arial" w:hAnsi="Arial" w:cs="Arial"/>
          <w:noProof/>
          <w:color w:val="000000"/>
          <w:sz w:val="22"/>
          <w:szCs w:val="22"/>
          <w:highlight w:val="yellow"/>
          <w:lang w:eastAsia="es-CO"/>
        </w:rPr>
        <mc:AlternateContent>
          <mc:Choice Requires="wps">
            <w:drawing>
              <wp:anchor distT="0" distB="0" distL="114300" distR="114300" simplePos="0" relativeHeight="251805696" behindDoc="0" locked="0" layoutInCell="1" allowOverlap="1" wp14:anchorId="3FC21C2F" wp14:editId="1D160841">
                <wp:simplePos x="0" y="0"/>
                <wp:positionH relativeFrom="column">
                  <wp:posOffset>-3810</wp:posOffset>
                </wp:positionH>
                <wp:positionV relativeFrom="paragraph">
                  <wp:posOffset>276860</wp:posOffset>
                </wp:positionV>
                <wp:extent cx="5543550" cy="60007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5543550" cy="60007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E6F9C86" w14:textId="3A3056BA" w:rsidR="00146842" w:rsidRPr="00EE27C0" w:rsidRDefault="00146842" w:rsidP="00EE27C0">
                            <w:pPr>
                              <w:jc w:val="both"/>
                              <w:rPr>
                                <w:rFonts w:ascii="Arial" w:eastAsia="Arial" w:hAnsi="Arial" w:cs="Arial"/>
                                <w:b/>
                                <w:i/>
                                <w:color w:val="000000" w:themeColor="text1"/>
                                <w:sz w:val="22"/>
                                <w:szCs w:val="22"/>
                                <w:u w:val="single"/>
                              </w:rPr>
                            </w:pPr>
                            <w:r w:rsidRPr="00EE27C0">
                              <w:rPr>
                                <w:rFonts w:ascii="Arial" w:hAnsi="Arial" w:cs="Arial"/>
                                <w:i/>
                                <w:iCs/>
                                <w:color w:val="000000" w:themeColor="text1"/>
                                <w:sz w:val="22"/>
                                <w:szCs w:val="22"/>
                                <w:u w:val="single"/>
                              </w:rPr>
                              <w:t>Describir la demanda que tiene el programa académico en el lugar de desarrollo y si es posible, identificar los factores que están relacionadas con la demanda del programa académico</w:t>
                            </w:r>
                            <w:r w:rsidRPr="00EE27C0">
                              <w:rPr>
                                <w:rFonts w:ascii="Arial" w:hAnsi="Arial" w:cs="Arial"/>
                                <w:i/>
                                <w:iCs/>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FC21C2F" id="Rectángulo 77" o:spid="_x0000_s1051" style="position:absolute;left:0;text-align:left;margin-left:-.3pt;margin-top:21.8pt;width:436.5pt;height:47.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" fillcolor="white [3212]" strokecolor="#c00000" strokeweight="1.5pt">
                <v:textbox>
                  <w:txbxContent>
                    <w:p w14:paraId="4E6F9C86" w14:textId="3A3056BA" w:rsidR="00146842" w:rsidRPr="00EE27C0" w:rsidRDefault="00146842" w:rsidP="00EE27C0">
                      <w:pPr>
                        <w:jc w:val="both"/>
                        <w:rPr>
                          <w:rFonts w:ascii="Arial" w:eastAsia="Arial" w:hAnsi="Arial" w:cs="Arial"/>
                          <w:b/>
                          <w:i/>
                          <w:color w:val="000000" w:themeColor="text1"/>
                          <w:sz w:val="22"/>
                          <w:szCs w:val="22"/>
                          <w:u w:val="single"/>
                        </w:rPr>
                      </w:pPr>
                      <w:r w:rsidRPr="00EE27C0">
                        <w:rPr>
                          <w:rFonts w:ascii="Arial" w:hAnsi="Arial" w:cs="Arial"/>
                          <w:i/>
                          <w:iCs/>
                          <w:color w:val="000000" w:themeColor="text1"/>
                          <w:sz w:val="22"/>
                          <w:szCs w:val="22"/>
                          <w:u w:val="single"/>
                        </w:rPr>
                        <w:t>Describir la demanda que tiene el programa académico en el lugar de desarrollo y si es posible, identificar los factores que están relacionadas con la demanda del programa académico</w:t>
                      </w:r>
                      <w:r w:rsidRPr="00EE27C0">
                        <w:rPr>
                          <w:rFonts w:ascii="Arial" w:hAnsi="Arial" w:cs="Arial"/>
                          <w:i/>
                          <w:iCs/>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Identificación del comportamiento de la demanda departamental y municipal.</w:t>
      </w:r>
      <w:bookmarkEnd w:id="75"/>
    </w:p>
    <w:p w14:paraId="374D281B" w14:textId="77777777" w:rsidR="00EE27C0" w:rsidRDefault="00EE27C0" w:rsidP="00EE27C0">
      <w:pPr>
        <w:spacing w:after="240"/>
        <w:jc w:val="both"/>
        <w:rPr>
          <w:rFonts w:ascii="Arial" w:eastAsia="Arial" w:hAnsi="Arial" w:cs="Arial"/>
          <w:sz w:val="22"/>
          <w:szCs w:val="24"/>
        </w:rPr>
      </w:pPr>
    </w:p>
    <w:p w14:paraId="26085500" w14:textId="77777777" w:rsidR="00EE27C0" w:rsidRDefault="00EE27C0" w:rsidP="00EE27C0">
      <w:pPr>
        <w:jc w:val="center"/>
      </w:pPr>
    </w:p>
    <w:p w14:paraId="2219C3E6" w14:textId="77777777" w:rsidR="00EE27C0" w:rsidRDefault="00EE27C0" w:rsidP="00EE27C0">
      <w:pPr>
        <w:jc w:val="center"/>
      </w:pPr>
    </w:p>
    <w:p w14:paraId="28B19587" w14:textId="77777777" w:rsidR="00EE27C0" w:rsidRDefault="00EE27C0" w:rsidP="00EE27C0">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76" w:name="_Toc105416033"/>
    <w:p w14:paraId="18CB1BF5" w14:textId="5DA20FB3" w:rsidR="00520F27" w:rsidRPr="007D0BFE" w:rsidRDefault="00520F27" w:rsidP="00520F27">
      <w:pPr>
        <w:pStyle w:val="Ttulo2"/>
        <w:numPr>
          <w:ilvl w:val="1"/>
          <w:numId w:val="50"/>
        </w:numPr>
        <w:spacing w:before="0" w:after="240" w:line="276" w:lineRule="auto"/>
        <w:jc w:val="both"/>
        <w:rPr>
          <w:rFonts w:ascii="Arial" w:hAnsi="Arial" w:cs="Arial"/>
          <w:color w:val="auto"/>
          <w:sz w:val="22"/>
          <w:szCs w:val="22"/>
        </w:rPr>
      </w:pPr>
      <w:r w:rsidRPr="00EE27C0">
        <w:rPr>
          <w:rFonts w:ascii="Arial" w:eastAsia="Arial" w:hAnsi="Arial" w:cs="Arial"/>
          <w:noProof/>
          <w:color w:val="000000"/>
          <w:sz w:val="22"/>
          <w:szCs w:val="22"/>
          <w:highlight w:val="yellow"/>
          <w:lang w:eastAsia="es-CO"/>
        </w:rPr>
        <mc:AlternateContent>
          <mc:Choice Requires="wps">
            <w:drawing>
              <wp:anchor distT="0" distB="0" distL="114300" distR="114300" simplePos="0" relativeHeight="251810816" behindDoc="0" locked="0" layoutInCell="1" allowOverlap="1" wp14:anchorId="086B5865" wp14:editId="192AD0DE">
                <wp:simplePos x="0" y="0"/>
                <wp:positionH relativeFrom="column">
                  <wp:posOffset>-3810</wp:posOffset>
                </wp:positionH>
                <wp:positionV relativeFrom="paragraph">
                  <wp:posOffset>276860</wp:posOffset>
                </wp:positionV>
                <wp:extent cx="5543550" cy="600075"/>
                <wp:effectExtent l="0" t="0" r="19050" b="28575"/>
                <wp:wrapNone/>
                <wp:docPr id="78" name="Rectángulo 78"/>
                <wp:cNvGraphicFramePr/>
                <a:graphic xmlns:a="http://schemas.openxmlformats.org/drawingml/2006/main">
                  <a:graphicData uri="http://schemas.microsoft.com/office/word/2010/wordprocessingShape">
                    <wps:wsp>
                      <wps:cNvSpPr/>
                      <wps:spPr>
                        <a:xfrm>
                          <a:off x="0" y="0"/>
                          <a:ext cx="5543550" cy="60007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C2F202" w14:textId="4591669F" w:rsidR="00146842" w:rsidRPr="00EE27C0" w:rsidRDefault="00146842" w:rsidP="00520F27">
                            <w:pPr>
                              <w:jc w:val="both"/>
                              <w:rPr>
                                <w:rFonts w:ascii="Arial" w:eastAsia="Arial" w:hAnsi="Arial" w:cs="Arial"/>
                                <w:b/>
                                <w:i/>
                                <w:color w:val="000000" w:themeColor="text1"/>
                                <w:sz w:val="22"/>
                                <w:szCs w:val="22"/>
                                <w:u w:val="single"/>
                              </w:rPr>
                            </w:pPr>
                            <w:r w:rsidRPr="00EE27C0">
                              <w:rPr>
                                <w:rFonts w:ascii="Arial" w:hAnsi="Arial" w:cs="Arial"/>
                                <w:i/>
                                <w:iCs/>
                                <w:color w:val="000000" w:themeColor="text1"/>
                                <w:sz w:val="22"/>
                                <w:szCs w:val="22"/>
                                <w:u w:val="single"/>
                              </w:rPr>
                              <w:t xml:space="preserve">Describir la </w:t>
                            </w:r>
                            <w:r>
                              <w:rPr>
                                <w:rFonts w:ascii="Arial" w:hAnsi="Arial" w:cs="Arial"/>
                                <w:i/>
                                <w:iCs/>
                                <w:color w:val="000000" w:themeColor="text1"/>
                                <w:sz w:val="22"/>
                                <w:szCs w:val="22"/>
                                <w:u w:val="single"/>
                                <w:lang w:val="es-419"/>
                              </w:rPr>
                              <w:t>oferta</w:t>
                            </w:r>
                            <w:r w:rsidRPr="00EE27C0">
                              <w:rPr>
                                <w:rFonts w:ascii="Arial" w:hAnsi="Arial" w:cs="Arial"/>
                                <w:i/>
                                <w:iCs/>
                                <w:color w:val="000000" w:themeColor="text1"/>
                                <w:sz w:val="22"/>
                                <w:szCs w:val="22"/>
                                <w:u w:val="single"/>
                              </w:rPr>
                              <w:t xml:space="preserve"> que tiene el programa </w:t>
                            </w:r>
                            <w:r>
                              <w:rPr>
                                <w:rFonts w:ascii="Arial" w:hAnsi="Arial" w:cs="Arial"/>
                                <w:i/>
                                <w:iCs/>
                                <w:color w:val="000000" w:themeColor="text1"/>
                                <w:sz w:val="22"/>
                                <w:szCs w:val="22"/>
                                <w:u w:val="single"/>
                                <w:lang w:val="es-419"/>
                              </w:rPr>
                              <w:t>objeto de estudio</w:t>
                            </w:r>
                            <w:r w:rsidRPr="00EE27C0">
                              <w:rPr>
                                <w:rFonts w:ascii="Arial" w:hAnsi="Arial" w:cs="Arial"/>
                                <w:i/>
                                <w:iCs/>
                                <w:color w:val="000000" w:themeColor="text1"/>
                                <w:sz w:val="22"/>
                                <w:szCs w:val="22"/>
                                <w:u w:val="single"/>
                              </w:rPr>
                              <w:t xml:space="preserve"> en el lugar de desarrollo y si es posible, identificar los factores que están relacionadas con la demanda del programa académico</w:t>
                            </w:r>
                            <w:r w:rsidRPr="00EE27C0">
                              <w:rPr>
                                <w:rFonts w:ascii="Arial" w:hAnsi="Arial" w:cs="Arial"/>
                                <w:i/>
                                <w:iCs/>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86B5865" id="Rectángulo 78" o:spid="_x0000_s1052" style="position:absolute;left:0;text-align:left;margin-left:-.3pt;margin-top:21.8pt;width:436.5pt;height:47.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" fillcolor="white [3212]" strokecolor="#c00000" strokeweight="1.5pt">
                <v:textbox>
                  <w:txbxContent>
                    <w:p w14:paraId="73C2F202" w14:textId="4591669F" w:rsidR="00146842" w:rsidRPr="00EE27C0" w:rsidRDefault="00146842" w:rsidP="00520F27">
                      <w:pPr>
                        <w:jc w:val="both"/>
                        <w:rPr>
                          <w:rFonts w:ascii="Arial" w:eastAsia="Arial" w:hAnsi="Arial" w:cs="Arial"/>
                          <w:b/>
                          <w:i/>
                          <w:color w:val="000000" w:themeColor="text1"/>
                          <w:sz w:val="22"/>
                          <w:szCs w:val="22"/>
                          <w:u w:val="single"/>
                        </w:rPr>
                      </w:pPr>
                      <w:r w:rsidRPr="00EE27C0">
                        <w:rPr>
                          <w:rFonts w:ascii="Arial" w:hAnsi="Arial" w:cs="Arial"/>
                          <w:i/>
                          <w:iCs/>
                          <w:color w:val="000000" w:themeColor="text1"/>
                          <w:sz w:val="22"/>
                          <w:szCs w:val="22"/>
                          <w:u w:val="single"/>
                        </w:rPr>
                        <w:t xml:space="preserve">Describir la </w:t>
                      </w:r>
                      <w:r>
                        <w:rPr>
                          <w:rFonts w:ascii="Arial" w:hAnsi="Arial" w:cs="Arial"/>
                          <w:i/>
                          <w:iCs/>
                          <w:color w:val="000000" w:themeColor="text1"/>
                          <w:sz w:val="22"/>
                          <w:szCs w:val="22"/>
                          <w:u w:val="single"/>
                          <w:lang w:val="es-419"/>
                        </w:rPr>
                        <w:t>oferta</w:t>
                      </w:r>
                      <w:r w:rsidRPr="00EE27C0">
                        <w:rPr>
                          <w:rFonts w:ascii="Arial" w:hAnsi="Arial" w:cs="Arial"/>
                          <w:i/>
                          <w:iCs/>
                          <w:color w:val="000000" w:themeColor="text1"/>
                          <w:sz w:val="22"/>
                          <w:szCs w:val="22"/>
                          <w:u w:val="single"/>
                        </w:rPr>
                        <w:t xml:space="preserve"> que tiene el programa </w:t>
                      </w:r>
                      <w:r>
                        <w:rPr>
                          <w:rFonts w:ascii="Arial" w:hAnsi="Arial" w:cs="Arial"/>
                          <w:i/>
                          <w:iCs/>
                          <w:color w:val="000000" w:themeColor="text1"/>
                          <w:sz w:val="22"/>
                          <w:szCs w:val="22"/>
                          <w:u w:val="single"/>
                          <w:lang w:val="es-419"/>
                        </w:rPr>
                        <w:t>objeto de estudio</w:t>
                      </w:r>
                      <w:r w:rsidRPr="00EE27C0">
                        <w:rPr>
                          <w:rFonts w:ascii="Arial" w:hAnsi="Arial" w:cs="Arial"/>
                          <w:i/>
                          <w:iCs/>
                          <w:color w:val="000000" w:themeColor="text1"/>
                          <w:sz w:val="22"/>
                          <w:szCs w:val="22"/>
                          <w:u w:val="single"/>
                        </w:rPr>
                        <w:t xml:space="preserve"> en el lugar de desarrollo y si es posible, identificar los factores que están relacionadas con la demanda del programa académico</w:t>
                      </w:r>
                      <w:r w:rsidRPr="00EE27C0">
                        <w:rPr>
                          <w:rFonts w:ascii="Arial" w:hAnsi="Arial" w:cs="Arial"/>
                          <w:i/>
                          <w:iCs/>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Identificación del comportamiento de la oferta departamental y municipal.</w:t>
      </w:r>
      <w:bookmarkEnd w:id="76"/>
    </w:p>
    <w:p w14:paraId="42FC48C4" w14:textId="77777777" w:rsidR="00520F27" w:rsidRDefault="00520F27" w:rsidP="00520F27">
      <w:pPr>
        <w:spacing w:after="240"/>
        <w:jc w:val="both"/>
        <w:rPr>
          <w:rFonts w:ascii="Arial" w:eastAsia="Arial" w:hAnsi="Arial" w:cs="Arial"/>
          <w:sz w:val="22"/>
          <w:szCs w:val="24"/>
        </w:rPr>
      </w:pPr>
    </w:p>
    <w:p w14:paraId="63805AF9" w14:textId="77777777" w:rsidR="00520F27" w:rsidRDefault="00520F27" w:rsidP="00520F27">
      <w:pPr>
        <w:jc w:val="center"/>
      </w:pPr>
    </w:p>
    <w:p w14:paraId="4E2EDF25" w14:textId="77777777" w:rsidR="00520F27" w:rsidRDefault="00520F27" w:rsidP="00520F27">
      <w:pPr>
        <w:jc w:val="center"/>
      </w:pPr>
    </w:p>
    <w:p w14:paraId="77335C5D" w14:textId="77777777" w:rsidR="00520F27" w:rsidRDefault="00520F27" w:rsidP="00520F27">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77" w:name="_Toc105416034"/>
    <w:p w14:paraId="493E7672" w14:textId="6C6E75AE" w:rsidR="003C7616" w:rsidRPr="007D0BFE" w:rsidRDefault="003C7616" w:rsidP="003C7616">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799552" behindDoc="0" locked="0" layoutInCell="1" allowOverlap="1" wp14:anchorId="1A5ACD23" wp14:editId="287C64E6">
                <wp:simplePos x="0" y="0"/>
                <wp:positionH relativeFrom="column">
                  <wp:posOffset>-3810</wp:posOffset>
                </wp:positionH>
                <wp:positionV relativeFrom="paragraph">
                  <wp:posOffset>279401</wp:posOffset>
                </wp:positionV>
                <wp:extent cx="5543550" cy="4572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5C67335" w14:textId="0B04398D" w:rsidR="00146842" w:rsidRPr="00DB62F6" w:rsidRDefault="00146842" w:rsidP="003C7616">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Se debe analizar la productividad y competitividad del sector productivo o externo en donde se pretende ofertar.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A5ACD23" id="Rectángulo 74" o:spid="_x0000_s1053" style="position:absolute;left:0;text-align:left;margin-left:-.3pt;margin-top:22pt;width:436.5pt;height:36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zX9vxbYCAADn&#10;BQAADgAAAAAAAAAAAAAAAAAuAgAAZHJzL2Uyb0RvYy54bWxQSwECLQAUAAYACAAAACEA/BeNy94A&#10;AAAIAQAADwAAAAAAAAAAAAAAAAAQBQAAZHJzL2Rvd25yZXYueG1sUEsFBgAAAAAEAAQA8wAAABsG&#10;AAAAAA==&#10;" fillcolor="white [3212]" strokecolor="#c00000" strokeweight="1.5pt">
                <v:textbox>
                  <w:txbxContent>
                    <w:p w14:paraId="25C67335" w14:textId="0B04398D" w:rsidR="00146842" w:rsidRPr="00DB62F6" w:rsidRDefault="00146842" w:rsidP="003C7616">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Se debe analizar la productividad y competitividad del sector productivo o externo en donde se pretende ofertar.</w:t>
                      </w:r>
                    </w:p>
                  </w:txbxContent>
                </v:textbox>
              </v:rect>
            </w:pict>
          </mc:Fallback>
        </mc:AlternateContent>
      </w:r>
      <w:r>
        <w:rPr>
          <w:rFonts w:ascii="Arial" w:hAnsi="Arial" w:cs="Arial"/>
          <w:color w:val="auto"/>
          <w:sz w:val="22"/>
          <w:szCs w:val="22"/>
          <w:lang w:val="es-419"/>
        </w:rPr>
        <w:t>Identificación de la productividad</w:t>
      </w:r>
      <w:r w:rsidR="004C0B34">
        <w:rPr>
          <w:rFonts w:ascii="Arial" w:hAnsi="Arial" w:cs="Arial"/>
          <w:color w:val="auto"/>
          <w:sz w:val="22"/>
          <w:szCs w:val="22"/>
          <w:lang w:val="es-419"/>
        </w:rPr>
        <w:t xml:space="preserve"> y competitividad</w:t>
      </w:r>
      <w:r>
        <w:rPr>
          <w:rFonts w:ascii="Arial" w:hAnsi="Arial" w:cs="Arial"/>
          <w:color w:val="auto"/>
          <w:sz w:val="22"/>
          <w:szCs w:val="22"/>
          <w:lang w:val="es-419"/>
        </w:rPr>
        <w:t xml:space="preserve"> del sector a ofertar.</w:t>
      </w:r>
      <w:bookmarkEnd w:id="77"/>
    </w:p>
    <w:p w14:paraId="7C52C41C" w14:textId="77777777" w:rsidR="003C7616" w:rsidRDefault="003C7616" w:rsidP="003C7616">
      <w:pPr>
        <w:spacing w:after="240"/>
        <w:jc w:val="both"/>
        <w:rPr>
          <w:rFonts w:ascii="Arial" w:eastAsia="Arial" w:hAnsi="Arial" w:cs="Arial"/>
          <w:sz w:val="22"/>
          <w:szCs w:val="24"/>
        </w:rPr>
      </w:pPr>
    </w:p>
    <w:p w14:paraId="0E3A5811" w14:textId="77777777" w:rsidR="003C7616" w:rsidRDefault="003C7616" w:rsidP="003C7616">
      <w:pPr>
        <w:jc w:val="center"/>
      </w:pPr>
    </w:p>
    <w:p w14:paraId="6F513B3F" w14:textId="77777777" w:rsidR="003C7616" w:rsidRDefault="003C7616" w:rsidP="003C7616">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78" w:name="_Toc105416035"/>
    <w:p w14:paraId="2896B6A2" w14:textId="3BDFC5F5" w:rsidR="00C42E7A" w:rsidRPr="007D0BFE" w:rsidRDefault="00C42E7A" w:rsidP="00C42E7A">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25152" behindDoc="0" locked="0" layoutInCell="1" allowOverlap="1" wp14:anchorId="59C968C7" wp14:editId="1EC5934E">
                <wp:simplePos x="0" y="0"/>
                <wp:positionH relativeFrom="column">
                  <wp:posOffset>-3810</wp:posOffset>
                </wp:positionH>
                <wp:positionV relativeFrom="paragraph">
                  <wp:posOffset>279401</wp:posOffset>
                </wp:positionV>
                <wp:extent cx="5543550" cy="457200"/>
                <wp:effectExtent l="0" t="0" r="19050" b="19050"/>
                <wp:wrapNone/>
                <wp:docPr id="86" name="Rectángulo 86"/>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47005AF" w14:textId="2C13CD55" w:rsidR="00146842" w:rsidRPr="00DB62F6" w:rsidRDefault="00146842" w:rsidP="00C42E7A">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Se debe identificar cuáles son los retos actuales y proyectados que presenta el sector externo por desarrollar y que son del campo de acción para el proyecto objeto.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9C968C7" id="Rectángulo 86" o:spid="_x0000_s1054" style="position:absolute;left:0;text-align:left;margin-left:-.3pt;margin-top:22pt;width:436.5pt;height:36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" fillcolor="white [3212]" strokecolor="#c00000" strokeweight="1.5pt">
                <v:textbox>
                  <w:txbxContent>
                    <w:p w14:paraId="147005AF" w14:textId="2C13CD55" w:rsidR="00146842" w:rsidRPr="00DB62F6" w:rsidRDefault="00146842" w:rsidP="00C42E7A">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Se debe identificar cuáles son los retos actuales y proyectados que presenta el sector externo por desarrollar y que son del campo de acción para el proyecto objeto.</w:t>
                      </w:r>
                    </w:p>
                  </w:txbxContent>
                </v:textbox>
              </v:rect>
            </w:pict>
          </mc:Fallback>
        </mc:AlternateContent>
      </w:r>
      <w:r>
        <w:rPr>
          <w:rFonts w:ascii="Arial" w:hAnsi="Arial" w:cs="Arial"/>
          <w:color w:val="auto"/>
          <w:sz w:val="22"/>
          <w:szCs w:val="22"/>
          <w:lang w:val="es-419"/>
        </w:rPr>
        <w:t>Identificación de los retos del sector externo.</w:t>
      </w:r>
      <w:bookmarkEnd w:id="78"/>
    </w:p>
    <w:p w14:paraId="38E93733" w14:textId="77777777" w:rsidR="00C42E7A" w:rsidRDefault="00C42E7A" w:rsidP="00C42E7A">
      <w:pPr>
        <w:spacing w:after="240"/>
        <w:jc w:val="both"/>
        <w:rPr>
          <w:rFonts w:ascii="Arial" w:eastAsia="Arial" w:hAnsi="Arial" w:cs="Arial"/>
          <w:sz w:val="22"/>
          <w:szCs w:val="24"/>
        </w:rPr>
      </w:pPr>
    </w:p>
    <w:p w14:paraId="65F76AE7" w14:textId="77777777" w:rsidR="00C42E7A" w:rsidRDefault="00C42E7A" w:rsidP="00C42E7A">
      <w:pPr>
        <w:jc w:val="center"/>
      </w:pPr>
    </w:p>
    <w:p w14:paraId="4763E816" w14:textId="03CDC8A9" w:rsidR="00C42E7A" w:rsidRDefault="00C42E7A" w:rsidP="00467E45">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0897B9F7" w14:textId="77777777" w:rsidR="00467E45" w:rsidRDefault="00467E45" w:rsidP="00467E45">
      <w:pPr>
        <w:tabs>
          <w:tab w:val="left" w:pos="1834"/>
        </w:tabs>
        <w:spacing w:after="240" w:line="276" w:lineRule="auto"/>
        <w:jc w:val="center"/>
        <w:rPr>
          <w:rFonts w:ascii="Arial" w:hAnsi="Arial" w:cs="Arial"/>
          <w:i/>
          <w:sz w:val="22"/>
          <w:szCs w:val="22"/>
          <w:u w:val="single"/>
          <w:lang w:val="es-419"/>
        </w:rPr>
      </w:pPr>
    </w:p>
    <w:bookmarkStart w:id="79" w:name="_Toc105416036"/>
    <w:p w14:paraId="3740DDB8" w14:textId="4322C72F" w:rsidR="007B43F1" w:rsidRPr="007D0BFE" w:rsidRDefault="007B43F1"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w:lastRenderedPageBreak/>
        <mc:AlternateContent>
          <mc:Choice Requires="wps">
            <w:drawing>
              <wp:anchor distT="0" distB="0" distL="114300" distR="114300" simplePos="0" relativeHeight="251785216" behindDoc="0" locked="0" layoutInCell="1" allowOverlap="1" wp14:anchorId="7EDEB718" wp14:editId="14A20671">
                <wp:simplePos x="0" y="0"/>
                <wp:positionH relativeFrom="column">
                  <wp:posOffset>-3810</wp:posOffset>
                </wp:positionH>
                <wp:positionV relativeFrom="paragraph">
                  <wp:posOffset>431800</wp:posOffset>
                </wp:positionV>
                <wp:extent cx="5543550" cy="4572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7D3AC5D" w14:textId="10487BC0" w:rsidR="00146842" w:rsidRPr="00577A6D" w:rsidRDefault="00146842" w:rsidP="007B43F1">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llevar a cabo un análisis cualitativo y cuantitativo de las oportunidades de desarrollo educativo que existen actualmente en el lugar de desarrollo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EDEB718" id="Rectángulo 67" o:spid="_x0000_s1055" style="position:absolute;left:0;text-align:left;margin-left:-.3pt;margin-top:34pt;width:436.5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" fillcolor="white [3212]" strokecolor="#c00000" strokeweight="1.5pt">
                <v:textbox>
                  <w:txbxContent>
                    <w:p w14:paraId="17D3AC5D" w14:textId="10487BC0" w:rsidR="00146842" w:rsidRPr="00577A6D" w:rsidRDefault="00146842" w:rsidP="007B43F1">
                      <w:pPr>
                        <w:jc w:val="both"/>
                        <w:rPr>
                          <w:rFonts w:ascii="Arial" w:eastAsia="Arial" w:hAnsi="Arial" w:cs="Arial"/>
                          <w:b/>
                          <w:i/>
                          <w:color w:val="000000" w:themeColor="text1"/>
                          <w:sz w:val="22"/>
                          <w:szCs w:val="24"/>
                          <w:u w:val="single"/>
                        </w:rPr>
                      </w:pPr>
                      <w:r>
                        <w:rPr>
                          <w:rFonts w:ascii="Arial" w:eastAsia="Arial" w:hAnsi="Arial" w:cs="Arial"/>
                          <w:i/>
                          <w:color w:val="000000" w:themeColor="text1"/>
                          <w:sz w:val="22"/>
                          <w:szCs w:val="24"/>
                          <w:u w:val="single"/>
                          <w:lang w:val="es-419"/>
                        </w:rPr>
                        <w:t>Se debe llevar a cabo un análisis cualitativo y cuantitativo de las oportunidades de desarrollo educativo que existen actualmente en el lugar de desarrollo objetivo.</w:t>
                      </w:r>
                    </w:p>
                  </w:txbxContent>
                </v:textbox>
              </v:rect>
            </w:pict>
          </mc:Fallback>
        </mc:AlternateContent>
      </w:r>
      <w:r>
        <w:rPr>
          <w:rFonts w:ascii="Arial" w:hAnsi="Arial" w:cs="Arial"/>
          <w:color w:val="auto"/>
          <w:sz w:val="22"/>
          <w:szCs w:val="22"/>
          <w:lang w:val="es-419"/>
        </w:rPr>
        <w:t>Análisis de las oportunidades de desarrollo educativo en el lugar de desarrollo objetivo.</w:t>
      </w:r>
      <w:bookmarkEnd w:id="79"/>
    </w:p>
    <w:p w14:paraId="4E86B263" w14:textId="77777777" w:rsidR="007B43F1" w:rsidRDefault="007B43F1" w:rsidP="007B43F1">
      <w:pPr>
        <w:spacing w:after="240"/>
        <w:jc w:val="both"/>
        <w:rPr>
          <w:rFonts w:ascii="Arial" w:eastAsia="Arial" w:hAnsi="Arial" w:cs="Arial"/>
          <w:sz w:val="22"/>
          <w:szCs w:val="24"/>
        </w:rPr>
      </w:pPr>
    </w:p>
    <w:p w14:paraId="207651F0" w14:textId="77777777" w:rsidR="007B43F1" w:rsidRDefault="007B43F1" w:rsidP="007B43F1">
      <w:pPr>
        <w:jc w:val="center"/>
      </w:pPr>
    </w:p>
    <w:p w14:paraId="40F5FAF9" w14:textId="37AA0B95" w:rsidR="007C108B" w:rsidRDefault="007B43F1" w:rsidP="007C108B">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0" w:name="_Toc105416037"/>
    <w:p w14:paraId="232279AF" w14:textId="5B2A003C" w:rsidR="00DB62F6" w:rsidRPr="007D0BFE" w:rsidRDefault="00DB62F6"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783168" behindDoc="0" locked="0" layoutInCell="1" allowOverlap="1" wp14:anchorId="54AA6A92" wp14:editId="451353CB">
                <wp:simplePos x="0" y="0"/>
                <wp:positionH relativeFrom="column">
                  <wp:posOffset>-3810</wp:posOffset>
                </wp:positionH>
                <wp:positionV relativeFrom="paragraph">
                  <wp:posOffset>279401</wp:posOffset>
                </wp:positionV>
                <wp:extent cx="5543550" cy="4572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B7E9FF" w14:textId="7A8F00CD" w:rsidR="00146842" w:rsidRPr="00DB62F6" w:rsidRDefault="00146842" w:rsidP="00DB62F6">
                            <w:pPr>
                              <w:jc w:val="both"/>
                              <w:rPr>
                                <w:rFonts w:ascii="Arial" w:eastAsia="Arial" w:hAnsi="Arial" w:cs="Arial"/>
                                <w:b/>
                                <w:i/>
                                <w:color w:val="000000" w:themeColor="text1"/>
                                <w:sz w:val="22"/>
                                <w:szCs w:val="22"/>
                                <w:u w:val="single"/>
                              </w:rPr>
                            </w:pPr>
                            <w:r w:rsidRPr="00DB62F6">
                              <w:rPr>
                                <w:rFonts w:ascii="Arial" w:hAnsi="Arial" w:cs="Arial"/>
                                <w:i/>
                                <w:iCs/>
                                <w:color w:val="000000" w:themeColor="text1"/>
                                <w:sz w:val="22"/>
                                <w:szCs w:val="22"/>
                                <w:u w:val="single"/>
                              </w:rPr>
                              <w:t>Revisar el contexto social, cultural, ambiental y económico del departamento. Un apoyo son los instrumentos de política pública como los Planes de Desarrollo Departamental</w:t>
                            </w:r>
                            <w:r w:rsidRPr="00DB62F6">
                              <w:rPr>
                                <w:rFonts w:ascii="Arial" w:eastAsia="Arial" w:hAnsi="Arial" w:cs="Arial"/>
                                <w:i/>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4AA6A92" id="Rectángulo 66" o:spid="_x0000_s1056" style="position:absolute;left:0;text-align:left;margin-left:-.3pt;margin-top:22pt;width:436.5pt;height:36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OSGmz7YCAADn&#10;BQAADgAAAAAAAAAAAAAAAAAuAgAAZHJzL2Uyb0RvYy54bWxQSwECLQAUAAYACAAAACEA/BeNy94A&#10;AAAIAQAADwAAAAAAAAAAAAAAAAAQBQAAZHJzL2Rvd25yZXYueG1sUEsFBgAAAAAEAAQA8wAAABsG&#10;AAAAAA==&#10;" fillcolor="white [3212]" strokecolor="#c00000" strokeweight="1.5pt">
                <v:textbox>
                  <w:txbxContent>
                    <w:p w14:paraId="6EB7E9FF" w14:textId="7A8F00CD" w:rsidR="00146842" w:rsidRPr="00DB62F6" w:rsidRDefault="00146842" w:rsidP="00DB62F6">
                      <w:pPr>
                        <w:jc w:val="both"/>
                        <w:rPr>
                          <w:rFonts w:ascii="Arial" w:eastAsia="Arial" w:hAnsi="Arial" w:cs="Arial"/>
                          <w:b/>
                          <w:i/>
                          <w:color w:val="000000" w:themeColor="text1"/>
                          <w:sz w:val="22"/>
                          <w:szCs w:val="22"/>
                          <w:u w:val="single"/>
                        </w:rPr>
                      </w:pPr>
                      <w:r w:rsidRPr="00DB62F6">
                        <w:rPr>
                          <w:rFonts w:ascii="Arial" w:hAnsi="Arial" w:cs="Arial"/>
                          <w:i/>
                          <w:iCs/>
                          <w:color w:val="000000" w:themeColor="text1"/>
                          <w:sz w:val="22"/>
                          <w:szCs w:val="22"/>
                          <w:u w:val="single"/>
                        </w:rPr>
                        <w:t>Revisar el contexto social, cultural, ambiental y económico del departamento. Un apoyo son los instrumentos de política pública como los Planes de Desarrollo Departamental</w:t>
                      </w:r>
                      <w:r w:rsidRPr="00DB62F6">
                        <w:rPr>
                          <w:rFonts w:ascii="Arial" w:eastAsia="Arial" w:hAnsi="Arial" w:cs="Arial"/>
                          <w:i/>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Articulación del programa objetivo con las necesidades regionales y locales.</w:t>
      </w:r>
      <w:bookmarkEnd w:id="80"/>
    </w:p>
    <w:p w14:paraId="7CA2FE72" w14:textId="77777777" w:rsidR="00DB62F6" w:rsidRDefault="00DB62F6" w:rsidP="00DB62F6">
      <w:pPr>
        <w:spacing w:after="240"/>
        <w:jc w:val="both"/>
        <w:rPr>
          <w:rFonts w:ascii="Arial" w:eastAsia="Arial" w:hAnsi="Arial" w:cs="Arial"/>
          <w:sz w:val="22"/>
          <w:szCs w:val="24"/>
        </w:rPr>
      </w:pPr>
    </w:p>
    <w:p w14:paraId="14084D62" w14:textId="77777777" w:rsidR="00DB62F6" w:rsidRDefault="00DB62F6" w:rsidP="00DB62F6">
      <w:pPr>
        <w:jc w:val="center"/>
      </w:pPr>
    </w:p>
    <w:p w14:paraId="1D8D66B8" w14:textId="77777777" w:rsidR="00DB62F6" w:rsidRDefault="00DB62F6" w:rsidP="00DB62F6">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1" w:name="_Toc105416038"/>
    <w:p w14:paraId="40144C8D" w14:textId="3BEF4E47" w:rsidR="00686137" w:rsidRPr="007D0BFE" w:rsidRDefault="00686137" w:rsidP="00686137">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14912" behindDoc="0" locked="0" layoutInCell="1" allowOverlap="1" wp14:anchorId="3BDCE12A" wp14:editId="13E085E3">
                <wp:simplePos x="0" y="0"/>
                <wp:positionH relativeFrom="column">
                  <wp:posOffset>-3810</wp:posOffset>
                </wp:positionH>
                <wp:positionV relativeFrom="paragraph">
                  <wp:posOffset>419735</wp:posOffset>
                </wp:positionV>
                <wp:extent cx="5543550" cy="81915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5543550" cy="81915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9140518" w14:textId="60A4E141" w:rsidR="00146842" w:rsidRPr="00686137" w:rsidRDefault="00146842" w:rsidP="00686137">
                            <w:pPr>
                              <w:jc w:val="both"/>
                              <w:rPr>
                                <w:rFonts w:ascii="Arial" w:eastAsia="Arial" w:hAnsi="Arial" w:cs="Arial"/>
                                <w:b/>
                                <w:i/>
                                <w:color w:val="000000" w:themeColor="text1"/>
                                <w:sz w:val="22"/>
                                <w:szCs w:val="22"/>
                                <w:u w:val="single"/>
                              </w:rPr>
                            </w:pPr>
                            <w:r w:rsidRPr="00686137">
                              <w:rPr>
                                <w:rFonts w:ascii="Arial" w:hAnsi="Arial" w:cs="Arial"/>
                                <w:i/>
                                <w:iCs/>
                                <w:color w:val="000000" w:themeColor="text1"/>
                                <w:sz w:val="22"/>
                                <w:szCs w:val="22"/>
                                <w:u w:val="single"/>
                              </w:rPr>
                              <w:t>Describir el nivel de interés de la potencial población estudiantil en iniciar estudios universitarios, ingresar a la Universidad de la Amazonia y las motivaciones que explican esta decisión (se obtiene a partir de la aplicación de la herramienta diagnóstico como la encuesta en línea)</w:t>
                            </w:r>
                            <w:r w:rsidRPr="00686137">
                              <w:rPr>
                                <w:rFonts w:ascii="Arial" w:hAnsi="Arial" w:cs="Arial"/>
                                <w:i/>
                                <w:iCs/>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BDCE12A" id="Rectángulo 81" o:spid="_x0000_s1057" style="position:absolute;left:0;text-align:left;margin-left:-.3pt;margin-top:33.05pt;width:436.5pt;height:64.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" fillcolor="white [3212]" strokecolor="#c00000" strokeweight="1.5pt">
                <v:textbox>
                  <w:txbxContent>
                    <w:p w14:paraId="69140518" w14:textId="60A4E141" w:rsidR="00146842" w:rsidRPr="00686137" w:rsidRDefault="00146842" w:rsidP="00686137">
                      <w:pPr>
                        <w:jc w:val="both"/>
                        <w:rPr>
                          <w:rFonts w:ascii="Arial" w:eastAsia="Arial" w:hAnsi="Arial" w:cs="Arial"/>
                          <w:b/>
                          <w:i/>
                          <w:color w:val="000000" w:themeColor="text1"/>
                          <w:sz w:val="22"/>
                          <w:szCs w:val="22"/>
                          <w:u w:val="single"/>
                        </w:rPr>
                      </w:pPr>
                      <w:r w:rsidRPr="00686137">
                        <w:rPr>
                          <w:rFonts w:ascii="Arial" w:hAnsi="Arial" w:cs="Arial"/>
                          <w:i/>
                          <w:iCs/>
                          <w:color w:val="000000" w:themeColor="text1"/>
                          <w:sz w:val="22"/>
                          <w:szCs w:val="22"/>
                          <w:u w:val="single"/>
                        </w:rPr>
                        <w:t>Describir el nivel de interés de la potencial población estudiantil en iniciar estudios universitarios, ingresar a la Universidad de la Amazonia y las motivaciones que explican esta decisión (se obtiene a partir de la aplicación de la herramienta diagnóstico como la encuesta en línea)</w:t>
                      </w:r>
                      <w:r w:rsidRPr="00686137">
                        <w:rPr>
                          <w:rFonts w:ascii="Arial" w:hAnsi="Arial" w:cs="Arial"/>
                          <w:i/>
                          <w:iCs/>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Necesidad y pertinencia de la Universidad de la Amazonia en el lugar de desarrollo del programa objeto de estudio.</w:t>
      </w:r>
      <w:bookmarkEnd w:id="81"/>
    </w:p>
    <w:p w14:paraId="65C9871A" w14:textId="77777777" w:rsidR="00686137" w:rsidRDefault="00686137" w:rsidP="00686137">
      <w:pPr>
        <w:spacing w:after="240"/>
        <w:jc w:val="both"/>
        <w:rPr>
          <w:rFonts w:ascii="Arial" w:eastAsia="Arial" w:hAnsi="Arial" w:cs="Arial"/>
          <w:sz w:val="22"/>
          <w:szCs w:val="24"/>
        </w:rPr>
      </w:pPr>
    </w:p>
    <w:p w14:paraId="7F50CE07" w14:textId="77777777" w:rsidR="00686137" w:rsidRDefault="00686137" w:rsidP="00686137">
      <w:pPr>
        <w:jc w:val="center"/>
      </w:pPr>
    </w:p>
    <w:p w14:paraId="59FCDDB9" w14:textId="77777777" w:rsidR="00686137" w:rsidRDefault="00686137" w:rsidP="00686137">
      <w:pPr>
        <w:tabs>
          <w:tab w:val="left" w:pos="1834"/>
        </w:tabs>
        <w:spacing w:after="240" w:line="276" w:lineRule="auto"/>
        <w:jc w:val="center"/>
        <w:rPr>
          <w:rFonts w:ascii="Arial" w:hAnsi="Arial" w:cs="Arial"/>
          <w:i/>
          <w:sz w:val="22"/>
          <w:szCs w:val="22"/>
          <w:u w:val="single"/>
        </w:rPr>
      </w:pPr>
    </w:p>
    <w:p w14:paraId="54D2F3B9" w14:textId="77777777" w:rsidR="00686137" w:rsidRDefault="00686137" w:rsidP="00686137">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2" w:name="_Toc105416039"/>
    <w:p w14:paraId="61707B9E" w14:textId="1900B71A" w:rsidR="003766E8" w:rsidRPr="007D0BFE" w:rsidRDefault="003766E8"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793408" behindDoc="0" locked="0" layoutInCell="1" allowOverlap="1" wp14:anchorId="2E1015B9" wp14:editId="62F1B155">
                <wp:simplePos x="0" y="0"/>
                <wp:positionH relativeFrom="column">
                  <wp:posOffset>-3810</wp:posOffset>
                </wp:positionH>
                <wp:positionV relativeFrom="paragraph">
                  <wp:posOffset>280035</wp:posOffset>
                </wp:positionV>
                <wp:extent cx="5543550" cy="619125"/>
                <wp:effectExtent l="0" t="0" r="19050" b="28575"/>
                <wp:wrapNone/>
                <wp:docPr id="71" name="Rectángulo 71"/>
                <wp:cNvGraphicFramePr/>
                <a:graphic xmlns:a="http://schemas.openxmlformats.org/drawingml/2006/main">
                  <a:graphicData uri="http://schemas.microsoft.com/office/word/2010/wordprocessingShape">
                    <wps:wsp>
                      <wps:cNvSpPr/>
                      <wps:spPr>
                        <a:xfrm>
                          <a:off x="0" y="0"/>
                          <a:ext cx="5543550" cy="6191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C72202" w14:textId="78E33CB5" w:rsidR="00146842" w:rsidRPr="00DB62F6" w:rsidRDefault="00146842" w:rsidP="003766E8">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Identificar el aporte significativo que presenta el programa objeto de estudio de investigación, para con los diferentes sectores: económicos, sociales, culturales, académicos, políticos, entre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E1015B9" id="Rectángulo 71" o:spid="_x0000_s1058" style="position:absolute;left:0;text-align:left;margin-left:-.3pt;margin-top:22.05pt;width:436.5pt;height:48.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" fillcolor="white [3212]" strokecolor="#c00000" strokeweight="1.5pt">
                <v:textbox>
                  <w:txbxContent>
                    <w:p w14:paraId="3BC72202" w14:textId="78E33CB5" w:rsidR="00146842" w:rsidRPr="00DB62F6" w:rsidRDefault="00146842" w:rsidP="003766E8">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Identificar el aporte significativo que presenta el programa objeto de estudio de investigación, para con los diferentes sectores: económicos, sociales, culturales, académicos, políticos, entre otros.</w:t>
                      </w:r>
                    </w:p>
                  </w:txbxContent>
                </v:textbox>
              </v:rect>
            </w:pict>
          </mc:Fallback>
        </mc:AlternateContent>
      </w:r>
      <w:r>
        <w:rPr>
          <w:rFonts w:ascii="Arial" w:hAnsi="Arial" w:cs="Arial"/>
          <w:color w:val="auto"/>
          <w:sz w:val="22"/>
          <w:szCs w:val="22"/>
          <w:lang w:val="es-419"/>
        </w:rPr>
        <w:t>Identificación del aporte del programa a los sectores económicos.</w:t>
      </w:r>
      <w:bookmarkEnd w:id="82"/>
    </w:p>
    <w:p w14:paraId="334354E2" w14:textId="77777777" w:rsidR="003766E8" w:rsidRDefault="003766E8" w:rsidP="003766E8">
      <w:pPr>
        <w:spacing w:after="240"/>
        <w:jc w:val="both"/>
        <w:rPr>
          <w:rFonts w:ascii="Arial" w:eastAsia="Arial" w:hAnsi="Arial" w:cs="Arial"/>
          <w:sz w:val="22"/>
          <w:szCs w:val="24"/>
        </w:rPr>
      </w:pPr>
    </w:p>
    <w:p w14:paraId="391C3EF0" w14:textId="77777777" w:rsidR="003766E8" w:rsidRDefault="003766E8" w:rsidP="003766E8">
      <w:pPr>
        <w:jc w:val="center"/>
      </w:pPr>
    </w:p>
    <w:p w14:paraId="0A6A1419" w14:textId="77777777" w:rsidR="002C6EAF" w:rsidRDefault="002C6EAF" w:rsidP="002C6EAF">
      <w:pPr>
        <w:tabs>
          <w:tab w:val="left" w:pos="1834"/>
        </w:tabs>
        <w:spacing w:line="276" w:lineRule="auto"/>
        <w:jc w:val="center"/>
        <w:rPr>
          <w:rFonts w:ascii="Arial" w:hAnsi="Arial" w:cs="Arial"/>
          <w:i/>
          <w:sz w:val="22"/>
          <w:szCs w:val="22"/>
          <w:u w:val="single"/>
        </w:rPr>
      </w:pPr>
    </w:p>
    <w:p w14:paraId="0BA7590E" w14:textId="77777777" w:rsidR="003766E8" w:rsidRDefault="003766E8" w:rsidP="003766E8">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3" w:name="_Toc105416040"/>
    <w:p w14:paraId="686F87FF" w14:textId="69862AED" w:rsidR="00B63687" w:rsidRPr="00E5001F" w:rsidRDefault="00B63687" w:rsidP="00EA43EF">
      <w:pPr>
        <w:pStyle w:val="Ttulo2"/>
        <w:numPr>
          <w:ilvl w:val="1"/>
          <w:numId w:val="50"/>
        </w:numPr>
        <w:spacing w:before="0" w:after="240" w:line="276" w:lineRule="auto"/>
        <w:jc w:val="both"/>
        <w:rPr>
          <w:rFonts w:ascii="Arial" w:hAnsi="Arial" w:cs="Arial"/>
          <w:color w:val="auto"/>
          <w:sz w:val="22"/>
          <w:szCs w:val="22"/>
        </w:rPr>
      </w:pPr>
      <w:r w:rsidRPr="00E5001F">
        <w:rPr>
          <w:rFonts w:ascii="Arial" w:eastAsia="Arial" w:hAnsi="Arial" w:cs="Arial"/>
          <w:noProof/>
          <w:color w:val="000000"/>
          <w:sz w:val="22"/>
          <w:szCs w:val="22"/>
          <w:lang w:eastAsia="es-CO"/>
        </w:rPr>
        <mc:AlternateContent>
          <mc:Choice Requires="wps">
            <w:drawing>
              <wp:anchor distT="0" distB="0" distL="114300" distR="114300" simplePos="0" relativeHeight="251795456" behindDoc="0" locked="0" layoutInCell="1" allowOverlap="1" wp14:anchorId="64B5B0A2" wp14:editId="29461616">
                <wp:simplePos x="0" y="0"/>
                <wp:positionH relativeFrom="column">
                  <wp:posOffset>-3810</wp:posOffset>
                </wp:positionH>
                <wp:positionV relativeFrom="paragraph">
                  <wp:posOffset>279401</wp:posOffset>
                </wp:positionV>
                <wp:extent cx="5543550" cy="45720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F3B101" w14:textId="77777777" w:rsidR="00146842" w:rsidRPr="00DB62F6" w:rsidRDefault="00146842" w:rsidP="00B63687">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Identificar los beneficios y ventajas que presenta el programa objeto de estudio de investigación ante la comunidad o población identificada como potencial</w:t>
                            </w:r>
                            <w:r w:rsidRPr="00DB62F6">
                              <w:rPr>
                                <w:rFonts w:ascii="Arial" w:eastAsia="Arial" w:hAnsi="Arial" w:cs="Arial"/>
                                <w:i/>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4B5B0A2" id="Rectángulo 72" o:spid="_x0000_s1059" style="position:absolute;left:0;text-align:left;margin-left:-.3pt;margin-top:22pt;width:436.5pt;height:36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" fillcolor="white [3212]" strokecolor="#c00000" strokeweight="1.5pt">
                <v:textbox>
                  <w:txbxContent>
                    <w:p w14:paraId="18F3B101" w14:textId="77777777" w:rsidR="00146842" w:rsidRPr="00DB62F6" w:rsidRDefault="00146842" w:rsidP="00B63687">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Identificar los beneficios y ventajas que presenta el programa objeto de estudio de investigación ante la comunidad o población identificada como potencial</w:t>
                      </w:r>
                      <w:r w:rsidRPr="00DB62F6">
                        <w:rPr>
                          <w:rFonts w:ascii="Arial" w:eastAsia="Arial" w:hAnsi="Arial" w:cs="Arial"/>
                          <w:i/>
                          <w:color w:val="000000" w:themeColor="text1"/>
                          <w:sz w:val="22"/>
                          <w:szCs w:val="22"/>
                          <w:u w:val="single"/>
                          <w:lang w:val="es-419"/>
                        </w:rPr>
                        <w:t>.</w:t>
                      </w:r>
                    </w:p>
                  </w:txbxContent>
                </v:textbox>
              </v:rect>
            </w:pict>
          </mc:Fallback>
        </mc:AlternateContent>
      </w:r>
      <w:r w:rsidR="007C5E6B" w:rsidRPr="00E5001F">
        <w:rPr>
          <w:rFonts w:ascii="Arial" w:hAnsi="Arial" w:cs="Arial"/>
          <w:color w:val="auto"/>
          <w:sz w:val="22"/>
          <w:szCs w:val="22"/>
          <w:lang w:val="es-419"/>
        </w:rPr>
        <w:t>Aportes</w:t>
      </w:r>
      <w:r w:rsidRPr="00E5001F">
        <w:rPr>
          <w:rFonts w:ascii="Arial" w:hAnsi="Arial" w:cs="Arial"/>
          <w:color w:val="auto"/>
          <w:sz w:val="22"/>
          <w:szCs w:val="22"/>
          <w:lang w:val="es-419"/>
        </w:rPr>
        <w:t xml:space="preserve"> del programa </w:t>
      </w:r>
      <w:r w:rsidR="007C5E6B" w:rsidRPr="00E5001F">
        <w:rPr>
          <w:rFonts w:ascii="Arial" w:hAnsi="Arial" w:cs="Arial"/>
          <w:color w:val="auto"/>
          <w:sz w:val="22"/>
          <w:szCs w:val="22"/>
          <w:lang w:val="es-419"/>
        </w:rPr>
        <w:t>a</w:t>
      </w:r>
      <w:r w:rsidRPr="00E5001F">
        <w:rPr>
          <w:rFonts w:ascii="Arial" w:hAnsi="Arial" w:cs="Arial"/>
          <w:color w:val="auto"/>
          <w:sz w:val="22"/>
          <w:szCs w:val="22"/>
          <w:lang w:val="es-419"/>
        </w:rPr>
        <w:t xml:space="preserve"> la comunidad o población prospecta.</w:t>
      </w:r>
      <w:bookmarkEnd w:id="83"/>
    </w:p>
    <w:p w14:paraId="19C13D59" w14:textId="77777777" w:rsidR="00B63687" w:rsidRPr="00E5001F" w:rsidRDefault="00B63687" w:rsidP="00B63687">
      <w:pPr>
        <w:spacing w:after="240"/>
        <w:jc w:val="both"/>
        <w:rPr>
          <w:rFonts w:ascii="Arial" w:eastAsia="Arial" w:hAnsi="Arial" w:cs="Arial"/>
          <w:sz w:val="22"/>
          <w:szCs w:val="24"/>
        </w:rPr>
      </w:pPr>
    </w:p>
    <w:p w14:paraId="255B2E8A" w14:textId="77777777" w:rsidR="00B63687" w:rsidRPr="00E5001F" w:rsidRDefault="00B63687" w:rsidP="00B63687">
      <w:pPr>
        <w:jc w:val="center"/>
      </w:pPr>
    </w:p>
    <w:p w14:paraId="3615283E" w14:textId="77777777" w:rsidR="00B63687" w:rsidRDefault="00B63687" w:rsidP="00B63687">
      <w:pPr>
        <w:tabs>
          <w:tab w:val="left" w:pos="1834"/>
        </w:tabs>
        <w:spacing w:after="240" w:line="276" w:lineRule="auto"/>
        <w:jc w:val="center"/>
        <w:rPr>
          <w:rFonts w:ascii="Arial" w:hAnsi="Arial" w:cs="Arial"/>
          <w:i/>
          <w:sz w:val="22"/>
          <w:szCs w:val="22"/>
          <w:u w:val="single"/>
          <w:lang w:val="es-419"/>
        </w:rPr>
      </w:pPr>
      <w:r w:rsidRPr="00E5001F">
        <w:rPr>
          <w:rFonts w:ascii="Arial" w:hAnsi="Arial" w:cs="Arial"/>
          <w:i/>
          <w:sz w:val="22"/>
          <w:szCs w:val="22"/>
          <w:u w:val="single"/>
          <w:lang w:val="es-419"/>
        </w:rPr>
        <w:t>POR FAVOR, PARA EL DESARROLLO DEL ESTUDIO BORRAR EL RECUADRO Y EL TEXTO QUE ANTECEDE, INCLUYENDO ESTE MENSAJE INFORMATIVO.</w:t>
      </w:r>
    </w:p>
    <w:bookmarkStart w:id="84" w:name="_Toc105416041"/>
    <w:p w14:paraId="2A978A20" w14:textId="2AAC24E8" w:rsidR="0003294A" w:rsidRPr="007D0BFE" w:rsidRDefault="0003294A" w:rsidP="00EA43EF">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w:lastRenderedPageBreak/>
        <mc:AlternateContent>
          <mc:Choice Requires="wps">
            <w:drawing>
              <wp:anchor distT="0" distB="0" distL="114300" distR="114300" simplePos="0" relativeHeight="251797504" behindDoc="0" locked="0" layoutInCell="1" allowOverlap="1" wp14:anchorId="5EEAADF0" wp14:editId="6C1FAD9F">
                <wp:simplePos x="0" y="0"/>
                <wp:positionH relativeFrom="column">
                  <wp:posOffset>-3810</wp:posOffset>
                </wp:positionH>
                <wp:positionV relativeFrom="paragraph">
                  <wp:posOffset>279401</wp:posOffset>
                </wp:positionV>
                <wp:extent cx="5543550" cy="45720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F32CAB7" w14:textId="65119331" w:rsidR="00146842" w:rsidRPr="00DB62F6" w:rsidRDefault="00146842" w:rsidP="0003294A">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Describir los diferentes aportes que le generaría el programa objeto de estudio al sector externo o productivo</w:t>
                            </w:r>
                            <w:r w:rsidRPr="00DB62F6">
                              <w:rPr>
                                <w:rFonts w:ascii="Arial" w:eastAsia="Arial" w:hAnsi="Arial" w:cs="Arial"/>
                                <w:i/>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EEAADF0" id="Rectángulo 73" o:spid="_x0000_s1060" style="position:absolute;left:0;text-align:left;margin-left:-.3pt;margin-top:22pt;width:436.5pt;height:36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BZi9YLYCAADn&#10;BQAADgAAAAAAAAAAAAAAAAAuAgAAZHJzL2Uyb0RvYy54bWxQSwECLQAUAAYACAAAACEA/BeNy94A&#10;AAAIAQAADwAAAAAAAAAAAAAAAAAQBQAAZHJzL2Rvd25yZXYueG1sUEsFBgAAAAAEAAQA8wAAABsG&#10;AAAAAA==&#10;" fillcolor="white [3212]" strokecolor="#c00000" strokeweight="1.5pt">
                <v:textbox>
                  <w:txbxContent>
                    <w:p w14:paraId="0F32CAB7" w14:textId="65119331" w:rsidR="00146842" w:rsidRPr="00DB62F6" w:rsidRDefault="00146842" w:rsidP="0003294A">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Describir los diferentes aportes que le generaría el programa objeto de estudio al sector externo o productivo</w:t>
                      </w:r>
                      <w:r w:rsidRPr="00DB62F6">
                        <w:rPr>
                          <w:rFonts w:ascii="Arial" w:eastAsia="Arial" w:hAnsi="Arial" w:cs="Arial"/>
                          <w:i/>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Aportes del programa al sector externo o productivo.</w:t>
      </w:r>
      <w:bookmarkEnd w:id="84"/>
    </w:p>
    <w:p w14:paraId="129AB795" w14:textId="77777777" w:rsidR="0003294A" w:rsidRDefault="0003294A" w:rsidP="0003294A">
      <w:pPr>
        <w:spacing w:after="240"/>
        <w:jc w:val="both"/>
        <w:rPr>
          <w:rFonts w:ascii="Arial" w:eastAsia="Arial" w:hAnsi="Arial" w:cs="Arial"/>
          <w:sz w:val="22"/>
          <w:szCs w:val="24"/>
        </w:rPr>
      </w:pPr>
    </w:p>
    <w:p w14:paraId="54818D52" w14:textId="77777777" w:rsidR="0003294A" w:rsidRDefault="0003294A" w:rsidP="0003294A">
      <w:pPr>
        <w:jc w:val="center"/>
      </w:pPr>
    </w:p>
    <w:p w14:paraId="0917537E" w14:textId="77777777" w:rsidR="0003294A" w:rsidRDefault="0003294A" w:rsidP="0003294A">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5" w:name="_Toc105416042"/>
    <w:p w14:paraId="409353CA" w14:textId="727BCFEC" w:rsidR="00044D0C" w:rsidRPr="007D0BFE" w:rsidRDefault="00044D0C" w:rsidP="00044D0C">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01600" behindDoc="0" locked="0" layoutInCell="1" allowOverlap="1" wp14:anchorId="2C3BF077" wp14:editId="1284DB07">
                <wp:simplePos x="0" y="0"/>
                <wp:positionH relativeFrom="column">
                  <wp:posOffset>-3810</wp:posOffset>
                </wp:positionH>
                <wp:positionV relativeFrom="paragraph">
                  <wp:posOffset>279401</wp:posOffset>
                </wp:positionV>
                <wp:extent cx="5543550" cy="4572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4A95E4C" w14:textId="6D5013DF" w:rsidR="00146842" w:rsidRPr="00DB62F6" w:rsidRDefault="00146842" w:rsidP="00044D0C">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Realizar la caracterización de los clientes potenciales mediante la implementación de los instrumentos de investigación descritos en el Capítulo Metodológico.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C3BF077" id="Rectángulo 75" o:spid="_x0000_s1061" style="position:absolute;left:0;text-align:left;margin-left:-.3pt;margin-top:22pt;width:436.5pt;height:36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s5BEXbYCAADn&#10;BQAADgAAAAAAAAAAAAAAAAAuAgAAZHJzL2Uyb0RvYy54bWxQSwECLQAUAAYACAAAACEA/BeNy94A&#10;AAAIAQAADwAAAAAAAAAAAAAAAAAQBQAAZHJzL2Rvd25yZXYueG1sUEsFBgAAAAAEAAQA8wAAABsG&#10;AAAAAA==&#10;" fillcolor="white [3212]" strokecolor="#c00000" strokeweight="1.5pt">
                <v:textbox>
                  <w:txbxContent>
                    <w:p w14:paraId="14A95E4C" w14:textId="6D5013DF" w:rsidR="00146842" w:rsidRPr="00DB62F6" w:rsidRDefault="00146842" w:rsidP="00044D0C">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Realizar la caracterización de los clientes potenciales mediante la implementación de los instrumentos de investigación descritos en el Capítulo Metodológico.</w:t>
                      </w:r>
                    </w:p>
                  </w:txbxContent>
                </v:textbox>
              </v:rect>
            </w:pict>
          </mc:Fallback>
        </mc:AlternateContent>
      </w:r>
      <w:r w:rsidR="00D433F1">
        <w:rPr>
          <w:rFonts w:ascii="Arial" w:hAnsi="Arial" w:cs="Arial"/>
          <w:color w:val="auto"/>
          <w:sz w:val="22"/>
          <w:szCs w:val="22"/>
          <w:lang w:val="es-419"/>
        </w:rPr>
        <w:t>Caracterización</w:t>
      </w:r>
      <w:r>
        <w:rPr>
          <w:rFonts w:ascii="Arial" w:hAnsi="Arial" w:cs="Arial"/>
          <w:color w:val="auto"/>
          <w:sz w:val="22"/>
          <w:szCs w:val="22"/>
          <w:lang w:val="es-419"/>
        </w:rPr>
        <w:t xml:space="preserve"> de los clientes potenciales.</w:t>
      </w:r>
      <w:bookmarkEnd w:id="85"/>
    </w:p>
    <w:p w14:paraId="6F023F7A" w14:textId="77777777" w:rsidR="00044D0C" w:rsidRDefault="00044D0C" w:rsidP="00044D0C">
      <w:pPr>
        <w:spacing w:after="240"/>
        <w:jc w:val="both"/>
        <w:rPr>
          <w:rFonts w:ascii="Arial" w:eastAsia="Arial" w:hAnsi="Arial" w:cs="Arial"/>
          <w:sz w:val="22"/>
          <w:szCs w:val="24"/>
        </w:rPr>
      </w:pPr>
    </w:p>
    <w:p w14:paraId="444A1605" w14:textId="77777777" w:rsidR="00044D0C" w:rsidRDefault="00044D0C" w:rsidP="00044D0C">
      <w:pPr>
        <w:jc w:val="center"/>
      </w:pPr>
    </w:p>
    <w:p w14:paraId="693B8A77" w14:textId="77777777" w:rsidR="00044D0C" w:rsidRDefault="00044D0C" w:rsidP="00044D0C">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6" w:name="_Toc105416043"/>
    <w:p w14:paraId="50EF447B" w14:textId="41E66828" w:rsidR="00B65EB4" w:rsidRPr="007D0BFE" w:rsidRDefault="00B65EB4" w:rsidP="00B65EB4">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12864" behindDoc="0" locked="0" layoutInCell="1" allowOverlap="1" wp14:anchorId="5B8A64BE" wp14:editId="6747AB22">
                <wp:simplePos x="0" y="0"/>
                <wp:positionH relativeFrom="column">
                  <wp:posOffset>-3810</wp:posOffset>
                </wp:positionH>
                <wp:positionV relativeFrom="paragraph">
                  <wp:posOffset>279401</wp:posOffset>
                </wp:positionV>
                <wp:extent cx="5543550" cy="45720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5543550" cy="4572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152CF81" w14:textId="7F51CDDF" w:rsidR="00146842" w:rsidRPr="00DB62F6" w:rsidRDefault="00146842" w:rsidP="00B65EB4">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Identificar las características generales de los clientes potenciales mediante la implementación de los instrumentos de investigación descritos en el Capítulo Metodológico.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B8A64BE" id="Rectángulo 80" o:spid="_x0000_s1062" style="position:absolute;left:0;text-align:left;margin-left:-.3pt;margin-top:22pt;width:436.5pt;height:36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" fillcolor="white [3212]" strokecolor="#c00000" strokeweight="1.5pt">
                <v:textbox>
                  <w:txbxContent>
                    <w:p w14:paraId="3152CF81" w14:textId="7F51CDDF" w:rsidR="00146842" w:rsidRPr="00DB62F6" w:rsidRDefault="00146842" w:rsidP="00B65EB4">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Identificar las características generales de los clientes potenciales mediante la implementación de los instrumentos de investigación descritos en el Capítulo Metodológico.</w:t>
                      </w:r>
                    </w:p>
                  </w:txbxContent>
                </v:textbox>
              </v:rect>
            </w:pict>
          </mc:Fallback>
        </mc:AlternateContent>
      </w:r>
      <w:r>
        <w:rPr>
          <w:rFonts w:ascii="Arial" w:hAnsi="Arial" w:cs="Arial"/>
          <w:color w:val="auto"/>
          <w:sz w:val="22"/>
          <w:szCs w:val="22"/>
          <w:lang w:val="es-419"/>
        </w:rPr>
        <w:t>Características generales de la población potencial.</w:t>
      </w:r>
      <w:bookmarkEnd w:id="86"/>
    </w:p>
    <w:p w14:paraId="0622FA81" w14:textId="77777777" w:rsidR="00B65EB4" w:rsidRDefault="00B65EB4" w:rsidP="00B65EB4">
      <w:pPr>
        <w:spacing w:after="240"/>
        <w:jc w:val="both"/>
        <w:rPr>
          <w:rFonts w:ascii="Arial" w:eastAsia="Arial" w:hAnsi="Arial" w:cs="Arial"/>
          <w:sz w:val="22"/>
          <w:szCs w:val="24"/>
        </w:rPr>
      </w:pPr>
    </w:p>
    <w:p w14:paraId="06F0D5D9" w14:textId="77777777" w:rsidR="00B65EB4" w:rsidRDefault="00B65EB4" w:rsidP="00B65EB4">
      <w:pPr>
        <w:jc w:val="center"/>
      </w:pPr>
    </w:p>
    <w:p w14:paraId="60489509" w14:textId="77777777" w:rsidR="00B65EB4" w:rsidRDefault="00B65EB4" w:rsidP="00B65EB4">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7" w:name="_Toc105416044"/>
    <w:p w14:paraId="2FDFD3B6" w14:textId="0E06A73D" w:rsidR="004C2F6D" w:rsidRPr="007D0BFE" w:rsidRDefault="004C2F6D" w:rsidP="004C2F6D">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03648" behindDoc="0" locked="0" layoutInCell="1" allowOverlap="1" wp14:anchorId="79B2A52A" wp14:editId="2A0EB727">
                <wp:simplePos x="0" y="0"/>
                <wp:positionH relativeFrom="column">
                  <wp:posOffset>-3810</wp:posOffset>
                </wp:positionH>
                <wp:positionV relativeFrom="paragraph">
                  <wp:posOffset>281304</wp:posOffset>
                </wp:positionV>
                <wp:extent cx="5543550" cy="61912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5543550" cy="6191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53A4A2" w14:textId="1A2B6C1A" w:rsidR="00146842" w:rsidRPr="00DB62F6" w:rsidRDefault="00146842" w:rsidP="004C2F6D">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Realizar la identificación de las empresas del sector externo o productivo, en donde se realizarán las prácticas académicas, mediante la implementación de los instrumentos de investigación descritos en el Capítulo Metodológico.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9B2A52A" id="Rectángulo 76" o:spid="_x0000_s1063" style="position:absolute;left:0;text-align:left;margin-left:-.3pt;margin-top:22.15pt;width:436.5pt;height:48.7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" fillcolor="white [3212]" strokecolor="#c00000" strokeweight="1.5pt">
                <v:textbox>
                  <w:txbxContent>
                    <w:p w14:paraId="7C53A4A2" w14:textId="1A2B6C1A" w:rsidR="00146842" w:rsidRPr="00DB62F6" w:rsidRDefault="00146842" w:rsidP="004C2F6D">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Realizar la identificación de las empresas del sector externo o productivo, en donde se realizarán las prácticas académicas, mediante la implementación de los instrumentos de investigación descritos en el Capítulo Metodológico.</w:t>
                      </w:r>
                    </w:p>
                  </w:txbxContent>
                </v:textbox>
              </v:rect>
            </w:pict>
          </mc:Fallback>
        </mc:AlternateContent>
      </w:r>
      <w:r>
        <w:rPr>
          <w:rFonts w:ascii="Arial" w:hAnsi="Arial" w:cs="Arial"/>
          <w:color w:val="auto"/>
          <w:sz w:val="22"/>
          <w:szCs w:val="22"/>
          <w:lang w:val="es-419"/>
        </w:rPr>
        <w:t>Identificación de las empresas del sector productivo para prácticas.</w:t>
      </w:r>
      <w:bookmarkEnd w:id="87"/>
    </w:p>
    <w:p w14:paraId="38C9C682" w14:textId="77777777" w:rsidR="004C2F6D" w:rsidRDefault="004C2F6D" w:rsidP="004C2F6D">
      <w:pPr>
        <w:spacing w:after="240"/>
        <w:jc w:val="both"/>
        <w:rPr>
          <w:rFonts w:ascii="Arial" w:eastAsia="Arial" w:hAnsi="Arial" w:cs="Arial"/>
          <w:sz w:val="22"/>
          <w:szCs w:val="24"/>
        </w:rPr>
      </w:pPr>
    </w:p>
    <w:p w14:paraId="2FD13774" w14:textId="77777777" w:rsidR="004C2F6D" w:rsidRDefault="004C2F6D" w:rsidP="004C2F6D">
      <w:pPr>
        <w:jc w:val="center"/>
      </w:pPr>
    </w:p>
    <w:p w14:paraId="0EDEDCA4" w14:textId="77777777" w:rsidR="004C2F6D" w:rsidRDefault="004C2F6D" w:rsidP="004C2F6D">
      <w:pPr>
        <w:tabs>
          <w:tab w:val="left" w:pos="1834"/>
        </w:tabs>
        <w:spacing w:line="276" w:lineRule="auto"/>
        <w:jc w:val="center"/>
        <w:rPr>
          <w:rFonts w:ascii="Arial" w:hAnsi="Arial" w:cs="Arial"/>
          <w:i/>
          <w:sz w:val="22"/>
          <w:szCs w:val="22"/>
          <w:u w:val="single"/>
          <w:lang w:val="es-419"/>
        </w:rPr>
      </w:pPr>
    </w:p>
    <w:p w14:paraId="084928E6" w14:textId="77777777" w:rsidR="004C2F6D" w:rsidRDefault="004C2F6D" w:rsidP="004C2F6D">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8" w:name="_Toc105416045"/>
    <w:p w14:paraId="17618D09" w14:textId="2AF7CF98" w:rsidR="00B01CC5" w:rsidRPr="007D0BFE" w:rsidRDefault="00B01CC5" w:rsidP="00B01CC5">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16960" behindDoc="0" locked="0" layoutInCell="1" allowOverlap="1" wp14:anchorId="79513A84" wp14:editId="3C3EC9E6">
                <wp:simplePos x="0" y="0"/>
                <wp:positionH relativeFrom="column">
                  <wp:posOffset>-3810</wp:posOffset>
                </wp:positionH>
                <wp:positionV relativeFrom="paragraph">
                  <wp:posOffset>281304</wp:posOffset>
                </wp:positionV>
                <wp:extent cx="5543550" cy="6191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5543550" cy="61912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58A93E" w14:textId="1B7812A5" w:rsidR="00146842" w:rsidRPr="00DB62F6" w:rsidRDefault="00146842" w:rsidP="00B01CC5">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Realizar el análisis de los precios del programa objeto de estudio con referencia a denominaciones similares o iguales a nivel nacional, local o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9513A84" id="Rectángulo 82" o:spid="_x0000_s1064" style="position:absolute;left:0;text-align:left;margin-left:-.3pt;margin-top:22.15pt;width:436.5pt;height:48.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" fillcolor="white [3212]" strokecolor="#c00000" strokeweight="1.5pt">
                <v:textbox>
                  <w:txbxContent>
                    <w:p w14:paraId="4F58A93E" w14:textId="1B7812A5" w:rsidR="00146842" w:rsidRPr="00DB62F6" w:rsidRDefault="00146842" w:rsidP="00B01CC5">
                      <w:pPr>
                        <w:jc w:val="both"/>
                        <w:rPr>
                          <w:rFonts w:ascii="Arial" w:eastAsia="Arial" w:hAnsi="Arial" w:cs="Arial"/>
                          <w:b/>
                          <w:i/>
                          <w:color w:val="000000" w:themeColor="text1"/>
                          <w:sz w:val="22"/>
                          <w:szCs w:val="22"/>
                          <w:u w:val="single"/>
                        </w:rPr>
                      </w:pPr>
                      <w:r>
                        <w:rPr>
                          <w:rFonts w:ascii="Arial" w:hAnsi="Arial" w:cs="Arial"/>
                          <w:i/>
                          <w:iCs/>
                          <w:color w:val="000000" w:themeColor="text1"/>
                          <w:sz w:val="22"/>
                          <w:szCs w:val="22"/>
                          <w:u w:val="single"/>
                          <w:lang w:val="es-419"/>
                        </w:rPr>
                        <w:t>Realizar el análisis de los precios del programa objeto de estudio con referencia a denominaciones similares o iguales a nivel nacional, local o regional.</w:t>
                      </w:r>
                    </w:p>
                  </w:txbxContent>
                </v:textbox>
              </v:rect>
            </w:pict>
          </mc:Fallback>
        </mc:AlternateContent>
      </w:r>
      <w:r>
        <w:rPr>
          <w:rFonts w:ascii="Arial" w:hAnsi="Arial" w:cs="Arial"/>
          <w:color w:val="auto"/>
          <w:sz w:val="22"/>
          <w:szCs w:val="22"/>
          <w:lang w:val="es-419"/>
        </w:rPr>
        <w:t>Análisis de precios del programa a nivel nacional, local o regional.</w:t>
      </w:r>
      <w:bookmarkEnd w:id="88"/>
    </w:p>
    <w:p w14:paraId="146C601F" w14:textId="77777777" w:rsidR="00B01CC5" w:rsidRDefault="00B01CC5" w:rsidP="00B01CC5">
      <w:pPr>
        <w:spacing w:after="240"/>
        <w:jc w:val="both"/>
        <w:rPr>
          <w:rFonts w:ascii="Arial" w:eastAsia="Arial" w:hAnsi="Arial" w:cs="Arial"/>
          <w:sz w:val="22"/>
          <w:szCs w:val="24"/>
        </w:rPr>
      </w:pPr>
    </w:p>
    <w:p w14:paraId="1CB0548A" w14:textId="77777777" w:rsidR="00B01CC5" w:rsidRDefault="00B01CC5" w:rsidP="00B01CC5">
      <w:pPr>
        <w:jc w:val="center"/>
      </w:pPr>
    </w:p>
    <w:p w14:paraId="33A7EC5A" w14:textId="77777777" w:rsidR="00B01CC5" w:rsidRDefault="00B01CC5" w:rsidP="00B01CC5">
      <w:pPr>
        <w:tabs>
          <w:tab w:val="left" w:pos="1834"/>
        </w:tabs>
        <w:spacing w:line="276" w:lineRule="auto"/>
        <w:jc w:val="center"/>
        <w:rPr>
          <w:rFonts w:ascii="Arial" w:hAnsi="Arial" w:cs="Arial"/>
          <w:i/>
          <w:sz w:val="22"/>
          <w:szCs w:val="22"/>
          <w:u w:val="single"/>
          <w:lang w:val="es-419"/>
        </w:rPr>
      </w:pPr>
    </w:p>
    <w:p w14:paraId="6B4A303B" w14:textId="5C9FD9C9" w:rsidR="002E6535" w:rsidRDefault="00B01CC5" w:rsidP="00154477">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89" w:name="_Toc105416046"/>
    <w:p w14:paraId="135D7656" w14:textId="4A8472EB" w:rsidR="002E6535" w:rsidRPr="007D0BFE" w:rsidRDefault="002E6535" w:rsidP="002E6535">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w:lastRenderedPageBreak/>
        <mc:AlternateContent>
          <mc:Choice Requires="wps">
            <w:drawing>
              <wp:anchor distT="0" distB="0" distL="114300" distR="114300" simplePos="0" relativeHeight="251823104" behindDoc="0" locked="0" layoutInCell="1" allowOverlap="1" wp14:anchorId="75523CC7" wp14:editId="36C27116">
                <wp:simplePos x="0" y="0"/>
                <wp:positionH relativeFrom="column">
                  <wp:posOffset>-3810</wp:posOffset>
                </wp:positionH>
                <wp:positionV relativeFrom="paragraph">
                  <wp:posOffset>433070</wp:posOffset>
                </wp:positionV>
                <wp:extent cx="5543550" cy="1638300"/>
                <wp:effectExtent l="0" t="0" r="19050" b="19050"/>
                <wp:wrapNone/>
                <wp:docPr id="85" name="Rectángulo 85"/>
                <wp:cNvGraphicFramePr/>
                <a:graphic xmlns:a="http://schemas.openxmlformats.org/drawingml/2006/main">
                  <a:graphicData uri="http://schemas.microsoft.com/office/word/2010/wordprocessingShape">
                    <wps:wsp>
                      <wps:cNvSpPr/>
                      <wps:spPr>
                        <a:xfrm>
                          <a:off x="0" y="0"/>
                          <a:ext cx="5543550" cy="16383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49A0278" w14:textId="5A8522B9" w:rsidR="00146842" w:rsidRPr="00DB62F6" w:rsidRDefault="00146842" w:rsidP="002E6535">
                            <w:pPr>
                              <w:jc w:val="both"/>
                              <w:rPr>
                                <w:rFonts w:ascii="Arial" w:eastAsia="Arial" w:hAnsi="Arial" w:cs="Arial"/>
                                <w:b/>
                                <w:i/>
                                <w:color w:val="000000" w:themeColor="text1"/>
                                <w:sz w:val="22"/>
                                <w:szCs w:val="22"/>
                                <w:u w:val="single"/>
                              </w:rPr>
                            </w:pPr>
                            <w:r w:rsidRPr="002A48F2">
                              <w:rPr>
                                <w:rFonts w:ascii="Arial" w:hAnsi="Arial" w:cs="Arial"/>
                                <w:i/>
                                <w:iCs/>
                                <w:color w:val="000000" w:themeColor="text1"/>
                                <w:sz w:val="22"/>
                                <w:szCs w:val="22"/>
                                <w:u w:val="single"/>
                              </w:rPr>
                              <w:t>En este acápite se debe incluir la proyección a siete años de</w:t>
                            </w:r>
                            <w:r>
                              <w:rPr>
                                <w:rFonts w:ascii="Arial" w:hAnsi="Arial" w:cs="Arial"/>
                                <w:i/>
                                <w:iCs/>
                                <w:color w:val="000000" w:themeColor="text1"/>
                                <w:sz w:val="22"/>
                                <w:szCs w:val="22"/>
                                <w:u w:val="single"/>
                                <w:lang w:val="es-419"/>
                              </w:rPr>
                              <w:t xml:space="preserve"> la infraestructura y medios educativos </w:t>
                            </w:r>
                            <w:r w:rsidRPr="002A48F2">
                              <w:rPr>
                                <w:rFonts w:ascii="Arial" w:hAnsi="Arial" w:cs="Arial"/>
                                <w:i/>
                                <w:iCs/>
                                <w:color w:val="000000" w:themeColor="text1"/>
                                <w:sz w:val="22"/>
                                <w:szCs w:val="22"/>
                                <w:u w:val="single"/>
                              </w:rPr>
                              <w:t xml:space="preserve">requeridos para la oferta del programa académico, además, </w:t>
                            </w:r>
                            <w:r>
                              <w:rPr>
                                <w:rFonts w:ascii="Arial" w:hAnsi="Arial" w:cs="Arial"/>
                                <w:i/>
                                <w:iCs/>
                                <w:color w:val="000000" w:themeColor="text1"/>
                                <w:sz w:val="22"/>
                                <w:szCs w:val="22"/>
                                <w:u w:val="single"/>
                                <w:lang w:val="es-419"/>
                              </w:rPr>
                              <w:t>se deben indicar los: laboratorios para el desarrollo de la docente e investigación, espacios para el desarrollo de clases teórico-prácticas, medios educativos para prácticas académicas, unidades de apoyo a la investigación, recursos tecnológicos que permiten la oferta y el desarrollo académico del programa académico, recursos TIC para el ejercicio de la docencia, investigación y extensión, laboratorios TIC para la generación de contenido académico, recursos bibliográficos actuales o proyectados a adquirir con sus respectivas bases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75523CC7" id="Rectángulo 85" o:spid="_x0000_s1065" style="position:absolute;left:0;text-align:left;margin-left:-.3pt;margin-top:34.1pt;width:436.5pt;height:129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" fillcolor="white [3212]" strokecolor="#c00000" strokeweight="1.5pt">
                <v:textbox>
                  <w:txbxContent>
                    <w:p w14:paraId="349A0278" w14:textId="5A8522B9" w:rsidR="00146842" w:rsidRPr="00DB62F6" w:rsidRDefault="00146842" w:rsidP="002E6535">
                      <w:pPr>
                        <w:jc w:val="both"/>
                        <w:rPr>
                          <w:rFonts w:ascii="Arial" w:eastAsia="Arial" w:hAnsi="Arial" w:cs="Arial"/>
                          <w:b/>
                          <w:i/>
                          <w:color w:val="000000" w:themeColor="text1"/>
                          <w:sz w:val="22"/>
                          <w:szCs w:val="22"/>
                          <w:u w:val="single"/>
                        </w:rPr>
                      </w:pPr>
                      <w:r w:rsidRPr="002A48F2">
                        <w:rPr>
                          <w:rFonts w:ascii="Arial" w:hAnsi="Arial" w:cs="Arial"/>
                          <w:i/>
                          <w:iCs/>
                          <w:color w:val="000000" w:themeColor="text1"/>
                          <w:sz w:val="22"/>
                          <w:szCs w:val="22"/>
                          <w:u w:val="single"/>
                        </w:rPr>
                        <w:t>En este acápite se debe incluir la proyección a siete años de</w:t>
                      </w:r>
                      <w:r>
                        <w:rPr>
                          <w:rFonts w:ascii="Arial" w:hAnsi="Arial" w:cs="Arial"/>
                          <w:i/>
                          <w:iCs/>
                          <w:color w:val="000000" w:themeColor="text1"/>
                          <w:sz w:val="22"/>
                          <w:szCs w:val="22"/>
                          <w:u w:val="single"/>
                          <w:lang w:val="es-419"/>
                        </w:rPr>
                        <w:t xml:space="preserve"> la infraestructura y medios educativos </w:t>
                      </w:r>
                      <w:r w:rsidRPr="002A48F2">
                        <w:rPr>
                          <w:rFonts w:ascii="Arial" w:hAnsi="Arial" w:cs="Arial"/>
                          <w:i/>
                          <w:iCs/>
                          <w:color w:val="000000" w:themeColor="text1"/>
                          <w:sz w:val="22"/>
                          <w:szCs w:val="22"/>
                          <w:u w:val="single"/>
                        </w:rPr>
                        <w:t xml:space="preserve">requeridos para la oferta del programa académico, además, </w:t>
                      </w:r>
                      <w:r>
                        <w:rPr>
                          <w:rFonts w:ascii="Arial" w:hAnsi="Arial" w:cs="Arial"/>
                          <w:i/>
                          <w:iCs/>
                          <w:color w:val="000000" w:themeColor="text1"/>
                          <w:sz w:val="22"/>
                          <w:szCs w:val="22"/>
                          <w:u w:val="single"/>
                          <w:lang w:val="es-419"/>
                        </w:rPr>
                        <w:t>se deben indicar los: laboratorios para el desarrollo de la docente e investigación, espacios para el desarrollo de clases teórico-prácticas, medios educativos para prácticas académicas, unidades de apoyo a la investigación, recursos tecnológicos que permiten la oferta y el desarrollo académico del programa académico, recursos TIC para el ejercicio de la docencia, investigación y extensión, laboratorios TIC para la generación de contenido académico, recursos bibliográficos actuales o proyectados a adquirir con sus respectivas bases de datos.</w:t>
                      </w:r>
                    </w:p>
                  </w:txbxContent>
                </v:textbox>
              </v:rect>
            </w:pict>
          </mc:Fallback>
        </mc:AlternateContent>
      </w:r>
      <w:r>
        <w:rPr>
          <w:rFonts w:ascii="Arial" w:hAnsi="Arial" w:cs="Arial"/>
          <w:color w:val="auto"/>
          <w:sz w:val="22"/>
          <w:szCs w:val="22"/>
          <w:lang w:val="es-419"/>
        </w:rPr>
        <w:t xml:space="preserve">Proyección de la infraestructura </w:t>
      </w:r>
      <w:r w:rsidR="00063C5F">
        <w:rPr>
          <w:rFonts w:ascii="Arial" w:hAnsi="Arial" w:cs="Arial"/>
          <w:color w:val="auto"/>
          <w:sz w:val="22"/>
          <w:szCs w:val="22"/>
          <w:lang w:val="es-419"/>
        </w:rPr>
        <w:t xml:space="preserve">física, tecnológica </w:t>
      </w:r>
      <w:r>
        <w:rPr>
          <w:rFonts w:ascii="Arial" w:hAnsi="Arial" w:cs="Arial"/>
          <w:color w:val="auto"/>
          <w:sz w:val="22"/>
          <w:szCs w:val="22"/>
          <w:lang w:val="es-419"/>
        </w:rPr>
        <w:t>y medios educativos para el programa objeto.</w:t>
      </w:r>
      <w:bookmarkEnd w:id="89"/>
    </w:p>
    <w:p w14:paraId="03917253" w14:textId="77777777" w:rsidR="002E6535" w:rsidRDefault="002E6535" w:rsidP="002E6535">
      <w:pPr>
        <w:spacing w:after="240"/>
        <w:jc w:val="both"/>
        <w:rPr>
          <w:rFonts w:ascii="Arial" w:eastAsia="Arial" w:hAnsi="Arial" w:cs="Arial"/>
          <w:sz w:val="22"/>
          <w:szCs w:val="24"/>
        </w:rPr>
      </w:pPr>
    </w:p>
    <w:p w14:paraId="7DDB8CA7" w14:textId="77777777" w:rsidR="002E6535" w:rsidRDefault="002E6535" w:rsidP="002E6535">
      <w:pPr>
        <w:jc w:val="center"/>
      </w:pPr>
    </w:p>
    <w:p w14:paraId="5789BA15" w14:textId="77777777" w:rsidR="002E6535" w:rsidRDefault="002E6535" w:rsidP="002E6535">
      <w:pPr>
        <w:tabs>
          <w:tab w:val="left" w:pos="1834"/>
        </w:tabs>
        <w:spacing w:after="240" w:line="276" w:lineRule="auto"/>
        <w:jc w:val="center"/>
        <w:rPr>
          <w:rFonts w:ascii="Arial" w:hAnsi="Arial" w:cs="Arial"/>
          <w:i/>
          <w:sz w:val="22"/>
          <w:szCs w:val="22"/>
          <w:u w:val="single"/>
          <w:lang w:val="es-419"/>
        </w:rPr>
      </w:pPr>
    </w:p>
    <w:p w14:paraId="59B4ACE4" w14:textId="77777777" w:rsidR="002E6535" w:rsidRDefault="002E6535" w:rsidP="002E6535">
      <w:pPr>
        <w:tabs>
          <w:tab w:val="left" w:pos="1834"/>
        </w:tabs>
        <w:spacing w:after="240" w:line="276" w:lineRule="auto"/>
        <w:jc w:val="center"/>
        <w:rPr>
          <w:rFonts w:ascii="Arial" w:hAnsi="Arial" w:cs="Arial"/>
          <w:i/>
          <w:sz w:val="22"/>
          <w:szCs w:val="22"/>
          <w:u w:val="single"/>
          <w:lang w:val="es-419"/>
        </w:rPr>
      </w:pPr>
    </w:p>
    <w:p w14:paraId="7D1C78F6" w14:textId="77777777" w:rsidR="002E6535" w:rsidRDefault="002E6535" w:rsidP="000725F7">
      <w:pPr>
        <w:tabs>
          <w:tab w:val="left" w:pos="1834"/>
        </w:tabs>
        <w:spacing w:line="276" w:lineRule="auto"/>
        <w:jc w:val="center"/>
        <w:rPr>
          <w:rFonts w:ascii="Arial" w:hAnsi="Arial" w:cs="Arial"/>
          <w:i/>
          <w:sz w:val="22"/>
          <w:szCs w:val="22"/>
          <w:u w:val="single"/>
          <w:lang w:val="es-419"/>
        </w:rPr>
      </w:pPr>
    </w:p>
    <w:p w14:paraId="383CFDFD" w14:textId="77777777" w:rsidR="000725F7" w:rsidRDefault="000725F7" w:rsidP="000725F7">
      <w:pPr>
        <w:tabs>
          <w:tab w:val="left" w:pos="1834"/>
        </w:tabs>
        <w:spacing w:line="276" w:lineRule="auto"/>
        <w:jc w:val="center"/>
        <w:rPr>
          <w:rFonts w:ascii="Arial" w:hAnsi="Arial" w:cs="Arial"/>
          <w:i/>
          <w:sz w:val="22"/>
          <w:szCs w:val="22"/>
          <w:u w:val="single"/>
          <w:lang w:val="es-419"/>
        </w:rPr>
      </w:pPr>
    </w:p>
    <w:p w14:paraId="16E8AD47" w14:textId="77777777" w:rsidR="000725F7" w:rsidRDefault="000725F7" w:rsidP="000725F7">
      <w:pPr>
        <w:tabs>
          <w:tab w:val="left" w:pos="1834"/>
        </w:tabs>
        <w:spacing w:line="276" w:lineRule="auto"/>
        <w:jc w:val="center"/>
        <w:rPr>
          <w:rFonts w:ascii="Arial" w:hAnsi="Arial" w:cs="Arial"/>
          <w:i/>
          <w:sz w:val="22"/>
          <w:szCs w:val="22"/>
          <w:u w:val="single"/>
          <w:lang w:val="es-419"/>
        </w:rPr>
      </w:pPr>
    </w:p>
    <w:p w14:paraId="1315E6A1" w14:textId="03598AF0" w:rsidR="002A48F2" w:rsidRDefault="002E6535" w:rsidP="002E6535">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90" w:name="_Toc105416047"/>
    <w:p w14:paraId="079DE553" w14:textId="12975C18" w:rsidR="002A48F2" w:rsidRPr="007D0BFE" w:rsidRDefault="002A48F2" w:rsidP="002A48F2">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19008" behindDoc="0" locked="0" layoutInCell="1" allowOverlap="1" wp14:anchorId="2A83399A" wp14:editId="03982AF2">
                <wp:simplePos x="0" y="0"/>
                <wp:positionH relativeFrom="column">
                  <wp:posOffset>-3810</wp:posOffset>
                </wp:positionH>
                <wp:positionV relativeFrom="paragraph">
                  <wp:posOffset>280670</wp:posOffset>
                </wp:positionV>
                <wp:extent cx="5543550" cy="952500"/>
                <wp:effectExtent l="0" t="0" r="19050" b="19050"/>
                <wp:wrapNone/>
                <wp:docPr id="83" name="Rectángulo 83"/>
                <wp:cNvGraphicFramePr/>
                <a:graphic xmlns:a="http://schemas.openxmlformats.org/drawingml/2006/main">
                  <a:graphicData uri="http://schemas.microsoft.com/office/word/2010/wordprocessingShape">
                    <wps:wsp>
                      <wps:cNvSpPr/>
                      <wps:spPr>
                        <a:xfrm>
                          <a:off x="0" y="0"/>
                          <a:ext cx="5543550" cy="9525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8FDB1E2" w14:textId="3028A781" w:rsidR="00146842" w:rsidRPr="002A48F2" w:rsidRDefault="00146842" w:rsidP="002A48F2">
                            <w:pPr>
                              <w:jc w:val="both"/>
                              <w:rPr>
                                <w:rFonts w:ascii="Arial" w:eastAsia="Arial" w:hAnsi="Arial" w:cs="Arial"/>
                                <w:b/>
                                <w:i/>
                                <w:color w:val="000000" w:themeColor="text1"/>
                                <w:sz w:val="22"/>
                                <w:szCs w:val="22"/>
                                <w:u w:val="single"/>
                              </w:rPr>
                            </w:pPr>
                            <w:r w:rsidRPr="002A48F2">
                              <w:rPr>
                                <w:rFonts w:ascii="Arial" w:hAnsi="Arial" w:cs="Arial"/>
                                <w:i/>
                                <w:iCs/>
                                <w:color w:val="000000" w:themeColor="text1"/>
                                <w:sz w:val="22"/>
                                <w:szCs w:val="22"/>
                                <w:u w:val="single"/>
                              </w:rPr>
                              <w:t>En este acápite se debe incluir la proyección a siete años de los docentes requeridos para la oferta del programa académico, además, se deben anexar las cartas de intención de los docentes interesados en ofertar asignaturas del plan de estudios del programa, los perfiles requeridos y el proceso de selección de los docentes que conformaran el grupo de profesores del programa</w:t>
                            </w:r>
                            <w:r w:rsidRPr="002A48F2">
                              <w:rPr>
                                <w:rFonts w:ascii="Arial" w:hAnsi="Arial" w:cs="Arial"/>
                                <w:i/>
                                <w:iCs/>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2A83399A" id="Rectángulo 83" o:spid="_x0000_s1066" style="position:absolute;left:0;text-align:left;margin-left:-.3pt;margin-top:22.1pt;width:436.5pt;height: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" fillcolor="white [3212]" strokecolor="#c00000" strokeweight="1.5pt">
                <v:textbox>
                  <w:txbxContent>
                    <w:p w14:paraId="08FDB1E2" w14:textId="3028A781" w:rsidR="00146842" w:rsidRPr="002A48F2" w:rsidRDefault="00146842" w:rsidP="002A48F2">
                      <w:pPr>
                        <w:jc w:val="both"/>
                        <w:rPr>
                          <w:rFonts w:ascii="Arial" w:eastAsia="Arial" w:hAnsi="Arial" w:cs="Arial"/>
                          <w:b/>
                          <w:i/>
                          <w:color w:val="000000" w:themeColor="text1"/>
                          <w:sz w:val="22"/>
                          <w:szCs w:val="22"/>
                          <w:u w:val="single"/>
                        </w:rPr>
                      </w:pPr>
                      <w:r w:rsidRPr="002A48F2">
                        <w:rPr>
                          <w:rFonts w:ascii="Arial" w:hAnsi="Arial" w:cs="Arial"/>
                          <w:i/>
                          <w:iCs/>
                          <w:color w:val="000000" w:themeColor="text1"/>
                          <w:sz w:val="22"/>
                          <w:szCs w:val="22"/>
                          <w:u w:val="single"/>
                        </w:rPr>
                        <w:t>En este acápite se debe incluir la proyección a siete años de los docentes requeridos para la oferta del programa académico, además, se deben anexar las cartas de intención de los docentes interesados en ofertar asignaturas del plan de estudios del programa, los perfiles requeridos y el proceso de selección de los docentes que conformaran el grupo de profesores del programa</w:t>
                      </w:r>
                      <w:r w:rsidRPr="002A48F2">
                        <w:rPr>
                          <w:rFonts w:ascii="Arial" w:hAnsi="Arial" w:cs="Arial"/>
                          <w:i/>
                          <w:iCs/>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Proyección de la oferta de docentes para el programa objeto de estudio.</w:t>
      </w:r>
      <w:bookmarkEnd w:id="90"/>
    </w:p>
    <w:p w14:paraId="4F7359CC" w14:textId="77777777" w:rsidR="002A48F2" w:rsidRDefault="002A48F2" w:rsidP="002A48F2">
      <w:pPr>
        <w:spacing w:after="240"/>
        <w:jc w:val="both"/>
        <w:rPr>
          <w:rFonts w:ascii="Arial" w:eastAsia="Arial" w:hAnsi="Arial" w:cs="Arial"/>
          <w:sz w:val="22"/>
          <w:szCs w:val="24"/>
        </w:rPr>
      </w:pPr>
    </w:p>
    <w:p w14:paraId="1748CD3D" w14:textId="77777777" w:rsidR="002A48F2" w:rsidRDefault="002A48F2" w:rsidP="002A48F2">
      <w:pPr>
        <w:jc w:val="center"/>
      </w:pPr>
    </w:p>
    <w:p w14:paraId="5EF666BD" w14:textId="77777777" w:rsidR="002A48F2" w:rsidRDefault="002A48F2" w:rsidP="002A48F2">
      <w:pPr>
        <w:tabs>
          <w:tab w:val="left" w:pos="1834"/>
        </w:tabs>
        <w:spacing w:line="276" w:lineRule="auto"/>
        <w:jc w:val="center"/>
        <w:rPr>
          <w:rFonts w:ascii="Arial" w:hAnsi="Arial" w:cs="Arial"/>
          <w:i/>
          <w:sz w:val="22"/>
          <w:szCs w:val="22"/>
          <w:u w:val="single"/>
          <w:lang w:val="es-419"/>
        </w:rPr>
      </w:pPr>
    </w:p>
    <w:p w14:paraId="3B7731DD" w14:textId="77777777" w:rsidR="002A48F2" w:rsidRDefault="002A48F2" w:rsidP="002A48F2">
      <w:pPr>
        <w:tabs>
          <w:tab w:val="left" w:pos="1834"/>
        </w:tabs>
        <w:spacing w:after="240" w:line="276" w:lineRule="auto"/>
        <w:jc w:val="center"/>
        <w:rPr>
          <w:rFonts w:ascii="Arial" w:hAnsi="Arial" w:cs="Arial"/>
          <w:i/>
          <w:sz w:val="22"/>
          <w:szCs w:val="22"/>
          <w:u w:val="single"/>
          <w:lang w:val="es-419"/>
        </w:rPr>
      </w:pPr>
    </w:p>
    <w:p w14:paraId="2DD048BD" w14:textId="77777777" w:rsidR="002A48F2" w:rsidRDefault="002A48F2" w:rsidP="002A48F2">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bookmarkStart w:id="91" w:name="_Toc105416048"/>
    <w:p w14:paraId="6777DA76" w14:textId="5C0236CE" w:rsidR="00A3659C" w:rsidRPr="007D0BFE" w:rsidRDefault="00A3659C" w:rsidP="00A3659C">
      <w:pPr>
        <w:pStyle w:val="Ttulo2"/>
        <w:numPr>
          <w:ilvl w:val="1"/>
          <w:numId w:val="50"/>
        </w:numPr>
        <w:spacing w:before="0" w:after="240" w:line="276" w:lineRule="auto"/>
        <w:jc w:val="both"/>
        <w:rPr>
          <w:rFonts w:ascii="Arial" w:hAnsi="Arial" w:cs="Arial"/>
          <w:color w:val="auto"/>
          <w:sz w:val="22"/>
          <w:szCs w:val="22"/>
        </w:rPr>
      </w:pPr>
      <w:r>
        <w:rPr>
          <w:rFonts w:ascii="Arial" w:eastAsia="Arial" w:hAnsi="Arial" w:cs="Arial"/>
          <w:noProof/>
          <w:color w:val="000000"/>
          <w:sz w:val="22"/>
          <w:szCs w:val="22"/>
          <w:lang w:eastAsia="es-CO"/>
        </w:rPr>
        <mc:AlternateContent>
          <mc:Choice Requires="wps">
            <w:drawing>
              <wp:anchor distT="0" distB="0" distL="114300" distR="114300" simplePos="0" relativeHeight="251821056" behindDoc="0" locked="0" layoutInCell="1" allowOverlap="1" wp14:anchorId="3E43B1EE" wp14:editId="696FB6DB">
                <wp:simplePos x="0" y="0"/>
                <wp:positionH relativeFrom="column">
                  <wp:posOffset>-3810</wp:posOffset>
                </wp:positionH>
                <wp:positionV relativeFrom="paragraph">
                  <wp:posOffset>278765</wp:posOffset>
                </wp:positionV>
                <wp:extent cx="5543550" cy="62865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5543550" cy="62865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BC7F98" w14:textId="32BA21B0" w:rsidR="00146842" w:rsidRPr="00A3659C" w:rsidRDefault="00146842" w:rsidP="00A3659C">
                            <w:pPr>
                              <w:jc w:val="both"/>
                              <w:rPr>
                                <w:rFonts w:ascii="Arial" w:eastAsia="Arial" w:hAnsi="Arial" w:cs="Arial"/>
                                <w:b/>
                                <w:i/>
                                <w:color w:val="000000" w:themeColor="text1"/>
                                <w:sz w:val="22"/>
                                <w:szCs w:val="22"/>
                                <w:u w:val="single"/>
                              </w:rPr>
                            </w:pPr>
                            <w:r w:rsidRPr="00A3659C">
                              <w:rPr>
                                <w:rFonts w:ascii="Arial" w:hAnsi="Arial" w:cs="Arial"/>
                                <w:i/>
                                <w:iCs/>
                                <w:color w:val="000000" w:themeColor="text1"/>
                                <w:sz w:val="22"/>
                                <w:szCs w:val="22"/>
                                <w:u w:val="single"/>
                              </w:rPr>
                              <w:t>Identificar las entidades potencialmente empleadoras o demás rutas de empleo que dispondrán los profesionales del programa académico. Así mismo, articular el perfil ocupacional del profesional con los objetivos de las instituciones identificadas</w:t>
                            </w:r>
                            <w:r w:rsidRPr="00A3659C">
                              <w:rPr>
                                <w:rFonts w:ascii="Arial" w:hAnsi="Arial" w:cs="Arial"/>
                                <w:i/>
                                <w:iCs/>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E43B1EE" id="Rectángulo 84" o:spid="_x0000_s1067" style="position:absolute;left:0;text-align:left;margin-left:-.3pt;margin-top:21.95pt;width:436.5pt;height:49.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" fillcolor="white [3212]" strokecolor="#c00000" strokeweight="1.5pt">
                <v:textbox>
                  <w:txbxContent>
                    <w:p w14:paraId="71BC7F98" w14:textId="32BA21B0" w:rsidR="00146842" w:rsidRPr="00A3659C" w:rsidRDefault="00146842" w:rsidP="00A3659C">
                      <w:pPr>
                        <w:jc w:val="both"/>
                        <w:rPr>
                          <w:rFonts w:ascii="Arial" w:eastAsia="Arial" w:hAnsi="Arial" w:cs="Arial"/>
                          <w:b/>
                          <w:i/>
                          <w:color w:val="000000" w:themeColor="text1"/>
                          <w:sz w:val="22"/>
                          <w:szCs w:val="22"/>
                          <w:u w:val="single"/>
                        </w:rPr>
                      </w:pPr>
                      <w:r w:rsidRPr="00A3659C">
                        <w:rPr>
                          <w:rFonts w:ascii="Arial" w:hAnsi="Arial" w:cs="Arial"/>
                          <w:i/>
                          <w:iCs/>
                          <w:color w:val="000000" w:themeColor="text1"/>
                          <w:sz w:val="22"/>
                          <w:szCs w:val="22"/>
                          <w:u w:val="single"/>
                        </w:rPr>
                        <w:t>Identificar las entidades potencialmente empleadoras o demás rutas de empleo que dispondrán los profesionales del programa académico. Así mismo, articular el perfil ocupacional del profesional con los objetivos de las instituciones identificadas</w:t>
                      </w:r>
                      <w:r w:rsidRPr="00A3659C">
                        <w:rPr>
                          <w:rFonts w:ascii="Arial" w:hAnsi="Arial" w:cs="Arial"/>
                          <w:i/>
                          <w:iCs/>
                          <w:color w:val="000000" w:themeColor="text1"/>
                          <w:sz w:val="22"/>
                          <w:szCs w:val="22"/>
                          <w:u w:val="single"/>
                          <w:lang w:val="es-419"/>
                        </w:rPr>
                        <w:t>.</w:t>
                      </w:r>
                    </w:p>
                  </w:txbxContent>
                </v:textbox>
              </v:rect>
            </w:pict>
          </mc:Fallback>
        </mc:AlternateContent>
      </w:r>
      <w:r>
        <w:rPr>
          <w:rFonts w:ascii="Arial" w:hAnsi="Arial" w:cs="Arial"/>
          <w:color w:val="auto"/>
          <w:sz w:val="22"/>
          <w:szCs w:val="22"/>
          <w:lang w:val="es-419"/>
        </w:rPr>
        <w:t>Proyección de empleabilidad de los profesionales del programa proyectado.</w:t>
      </w:r>
      <w:bookmarkEnd w:id="91"/>
    </w:p>
    <w:p w14:paraId="7C04BE99" w14:textId="77777777" w:rsidR="00A3659C" w:rsidRDefault="00A3659C" w:rsidP="00A3659C">
      <w:pPr>
        <w:spacing w:after="240"/>
        <w:jc w:val="both"/>
        <w:rPr>
          <w:rFonts w:ascii="Arial" w:eastAsia="Arial" w:hAnsi="Arial" w:cs="Arial"/>
          <w:sz w:val="22"/>
          <w:szCs w:val="24"/>
        </w:rPr>
      </w:pPr>
    </w:p>
    <w:p w14:paraId="5D10FCB3" w14:textId="77777777" w:rsidR="00A3659C" w:rsidRDefault="00A3659C" w:rsidP="00A3659C">
      <w:pPr>
        <w:jc w:val="center"/>
      </w:pPr>
    </w:p>
    <w:p w14:paraId="6FBB4873" w14:textId="77777777" w:rsidR="00A3659C" w:rsidRDefault="00A3659C" w:rsidP="00A3659C">
      <w:pPr>
        <w:tabs>
          <w:tab w:val="left" w:pos="1834"/>
        </w:tabs>
        <w:spacing w:line="276" w:lineRule="auto"/>
        <w:jc w:val="center"/>
        <w:rPr>
          <w:rFonts w:ascii="Arial" w:hAnsi="Arial" w:cs="Arial"/>
          <w:i/>
          <w:sz w:val="22"/>
          <w:szCs w:val="22"/>
          <w:u w:val="single"/>
          <w:lang w:val="es-419"/>
        </w:rPr>
      </w:pPr>
    </w:p>
    <w:p w14:paraId="25A82297" w14:textId="77777777" w:rsidR="00A3659C" w:rsidRDefault="00A3659C" w:rsidP="00A3659C">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7B6C0110" w14:textId="0D7248D4" w:rsidR="0068379B" w:rsidRPr="009A5939" w:rsidRDefault="0068379B" w:rsidP="009A5939">
      <w:pPr>
        <w:pStyle w:val="Ttulo1"/>
        <w:spacing w:before="0" w:after="240" w:line="276" w:lineRule="auto"/>
        <w:jc w:val="center"/>
        <w:rPr>
          <w:rFonts w:ascii="Arial" w:hAnsi="Arial" w:cs="Arial"/>
          <w:color w:val="auto"/>
          <w:sz w:val="26"/>
          <w:szCs w:val="26"/>
          <w:u w:val="single"/>
        </w:rPr>
      </w:pPr>
      <w:bookmarkStart w:id="92" w:name="_Toc97400988"/>
      <w:bookmarkStart w:id="93" w:name="_Toc105416049"/>
      <w:r w:rsidRPr="009A5939">
        <w:rPr>
          <w:rFonts w:ascii="Arial" w:hAnsi="Arial" w:cs="Arial"/>
          <w:color w:val="auto"/>
          <w:sz w:val="26"/>
          <w:szCs w:val="26"/>
          <w:u w:val="single"/>
        </w:rPr>
        <w:t xml:space="preserve">Capítulo </w:t>
      </w:r>
      <w:r w:rsidR="009A5939">
        <w:rPr>
          <w:rFonts w:ascii="Arial" w:hAnsi="Arial" w:cs="Arial"/>
          <w:color w:val="auto"/>
          <w:sz w:val="26"/>
          <w:szCs w:val="26"/>
          <w:u w:val="single"/>
          <w:lang w:val="es-419"/>
        </w:rPr>
        <w:t>I</w:t>
      </w:r>
      <w:r w:rsidRPr="009A5939">
        <w:rPr>
          <w:rFonts w:ascii="Arial" w:hAnsi="Arial" w:cs="Arial"/>
          <w:color w:val="auto"/>
          <w:sz w:val="26"/>
          <w:szCs w:val="26"/>
          <w:u w:val="single"/>
        </w:rPr>
        <w:t>V. Conclusiones, limitaciones e implicaciones</w:t>
      </w:r>
      <w:bookmarkEnd w:id="92"/>
      <w:bookmarkEnd w:id="93"/>
    </w:p>
    <w:bookmarkStart w:id="94" w:name="_Toc97400989"/>
    <w:bookmarkStart w:id="95" w:name="_Toc105416050"/>
    <w:p w14:paraId="38878965" w14:textId="61CAB5F8" w:rsidR="00307CAF" w:rsidRPr="00307CAF" w:rsidRDefault="00307CAF" w:rsidP="00307CAF">
      <w:pPr>
        <w:pStyle w:val="Ttulo2"/>
        <w:numPr>
          <w:ilvl w:val="1"/>
          <w:numId w:val="48"/>
        </w:numPr>
        <w:spacing w:before="40" w:after="240" w:line="276" w:lineRule="auto"/>
        <w:jc w:val="both"/>
        <w:rPr>
          <w:rFonts w:ascii="Arial" w:hAnsi="Arial" w:cs="Arial"/>
          <w:color w:val="auto"/>
          <w:sz w:val="22"/>
          <w:szCs w:val="22"/>
        </w:rPr>
      </w:pPr>
      <w:r>
        <w:rPr>
          <w:rFonts w:eastAsia="Arial"/>
          <w:noProof/>
          <w:color w:val="000000"/>
          <w:lang w:eastAsia="es-CO"/>
        </w:rPr>
        <mc:AlternateContent>
          <mc:Choice Requires="wps">
            <w:drawing>
              <wp:anchor distT="0" distB="0" distL="114300" distR="114300" simplePos="0" relativeHeight="251719680" behindDoc="0" locked="0" layoutInCell="1" allowOverlap="1" wp14:anchorId="47FE7717" wp14:editId="6383E2E6">
                <wp:simplePos x="0" y="0"/>
                <wp:positionH relativeFrom="column">
                  <wp:posOffset>-3810</wp:posOffset>
                </wp:positionH>
                <wp:positionV relativeFrom="paragraph">
                  <wp:posOffset>281305</wp:posOffset>
                </wp:positionV>
                <wp:extent cx="5543550" cy="609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5543550" cy="60960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D775BD" w14:textId="55A47EA4" w:rsidR="00146842" w:rsidRPr="000034D5" w:rsidRDefault="00146842" w:rsidP="00307CAF">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2"/>
                                <w:u w:val="single"/>
                              </w:rPr>
                              <w:t>Exposición clara y precisa de las conclusiones del estudio en función de los objetivos planteados y de las hipótesis, en su caso. No se trata de ofrecer datos numéricos, sino de explicar qué se consiguió en la investigación</w:t>
                            </w:r>
                            <w:r w:rsidRPr="000034D5">
                              <w:rPr>
                                <w:rFonts w:ascii="Arial" w:eastAsia="Arial" w:hAnsi="Arial" w:cs="Arial"/>
                                <w:i/>
                                <w:color w:val="000000" w:themeColor="text1"/>
                                <w:sz w:val="22"/>
                                <w:szCs w:val="22"/>
                                <w:u w:val="single"/>
                                <w:lang w:val="es-4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7FE7717" id="Rectángulo 32" o:spid="_x0000_s1068" style="position:absolute;left:0;text-align:left;margin-left:-.3pt;margin-top:22.15pt;width:436.5pt;height:4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" fillcolor="white [3212]" strokecolor="#c00000" strokeweight="1.5pt">
                <v:textbox>
                  <w:txbxContent>
                    <w:p w14:paraId="3CD775BD" w14:textId="55A47EA4" w:rsidR="00146842" w:rsidRPr="000034D5" w:rsidRDefault="00146842" w:rsidP="00307CAF">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2"/>
                          <w:u w:val="single"/>
                        </w:rPr>
                        <w:t>Exposición clara y precisa de las conclusiones del estudio en función de los objetivos planteados y de las hipótesis, en su caso. No se trata de ofrecer datos numéricos, sino de explicar qué se consiguió en la investigación</w:t>
                      </w:r>
                      <w:r w:rsidRPr="000034D5">
                        <w:rPr>
                          <w:rFonts w:ascii="Arial" w:eastAsia="Arial" w:hAnsi="Arial" w:cs="Arial"/>
                          <w:i/>
                          <w:color w:val="000000" w:themeColor="text1"/>
                          <w:sz w:val="22"/>
                          <w:szCs w:val="22"/>
                          <w:u w:val="single"/>
                          <w:lang w:val="es-419"/>
                        </w:rPr>
                        <w:t>.</w:t>
                      </w:r>
                    </w:p>
                  </w:txbxContent>
                </v:textbox>
              </v:rect>
            </w:pict>
          </mc:Fallback>
        </mc:AlternateContent>
      </w:r>
      <w:r w:rsidR="0068379B" w:rsidRPr="00307CAF">
        <w:rPr>
          <w:rFonts w:ascii="Arial" w:hAnsi="Arial" w:cs="Arial"/>
          <w:color w:val="auto"/>
          <w:sz w:val="22"/>
          <w:szCs w:val="22"/>
        </w:rPr>
        <w:t>Conclusiones</w:t>
      </w:r>
      <w:bookmarkEnd w:id="94"/>
      <w:bookmarkEnd w:id="95"/>
    </w:p>
    <w:p w14:paraId="42AEBD09" w14:textId="77777777" w:rsidR="00307CAF" w:rsidRDefault="00307CAF" w:rsidP="00307CAF">
      <w:pPr>
        <w:rPr>
          <w:rFonts w:ascii="Arial" w:eastAsia="Arial" w:hAnsi="Arial" w:cs="Arial"/>
          <w:sz w:val="22"/>
          <w:szCs w:val="24"/>
        </w:rPr>
      </w:pPr>
    </w:p>
    <w:p w14:paraId="4496D7D6" w14:textId="77777777" w:rsidR="00307CAF" w:rsidRDefault="00307CAF" w:rsidP="00307CAF">
      <w:pPr>
        <w:tabs>
          <w:tab w:val="left" w:pos="1834"/>
        </w:tabs>
        <w:spacing w:after="240" w:line="276" w:lineRule="auto"/>
        <w:jc w:val="center"/>
        <w:rPr>
          <w:rFonts w:ascii="Arial" w:hAnsi="Arial" w:cs="Arial"/>
          <w:i/>
          <w:sz w:val="22"/>
          <w:szCs w:val="22"/>
          <w:u w:val="single"/>
          <w:lang w:val="es-419"/>
        </w:rPr>
      </w:pPr>
    </w:p>
    <w:p w14:paraId="2CE88BB2" w14:textId="77777777" w:rsidR="00307CAF" w:rsidRDefault="00307CAF" w:rsidP="00307CAF">
      <w:pPr>
        <w:tabs>
          <w:tab w:val="left" w:pos="1834"/>
        </w:tabs>
        <w:spacing w:line="276" w:lineRule="auto"/>
        <w:jc w:val="center"/>
        <w:rPr>
          <w:rFonts w:ascii="Arial" w:hAnsi="Arial" w:cs="Arial"/>
          <w:i/>
          <w:sz w:val="22"/>
          <w:szCs w:val="22"/>
          <w:u w:val="single"/>
          <w:lang w:val="es-419"/>
        </w:rPr>
      </w:pPr>
    </w:p>
    <w:p w14:paraId="117B28C3" w14:textId="43D8875F" w:rsidR="00307CAF" w:rsidRPr="00307CAF" w:rsidRDefault="00307CAF" w:rsidP="00307CAF">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lastRenderedPageBreak/>
        <w:t>POR FAVOR, PARA EL DESARROLLO DEL ESTUDIO BORRAR EL RECUADRO Y EL TEXTO QUE ANTECEDE, INCLUYENDO ESTE MENSAJE INFORMATIVO.</w:t>
      </w:r>
    </w:p>
    <w:bookmarkStart w:id="96" w:name="_Toc97400990"/>
    <w:bookmarkStart w:id="97" w:name="_Toc105416051"/>
    <w:p w14:paraId="5F3C3BDC" w14:textId="0CDB702C" w:rsidR="005F37C5" w:rsidRPr="005F37C5" w:rsidRDefault="005F37C5" w:rsidP="005F37C5">
      <w:pPr>
        <w:pStyle w:val="Ttulo2"/>
        <w:numPr>
          <w:ilvl w:val="1"/>
          <w:numId w:val="48"/>
        </w:numPr>
        <w:spacing w:before="40" w:after="240" w:line="276" w:lineRule="auto"/>
        <w:jc w:val="both"/>
        <w:rPr>
          <w:rFonts w:ascii="Arial" w:hAnsi="Arial" w:cs="Arial"/>
          <w:color w:val="auto"/>
          <w:sz w:val="22"/>
          <w:szCs w:val="22"/>
        </w:rPr>
      </w:pPr>
      <w:r>
        <w:rPr>
          <w:noProof/>
          <w:color w:val="000000"/>
          <w:lang w:eastAsia="es-CO"/>
        </w:rPr>
        <mc:AlternateContent>
          <mc:Choice Requires="wps">
            <w:drawing>
              <wp:anchor distT="0" distB="0" distL="114300" distR="114300" simplePos="0" relativeHeight="251721728" behindDoc="0" locked="0" layoutInCell="1" allowOverlap="1" wp14:anchorId="62B4C4C5" wp14:editId="05C5CA01">
                <wp:simplePos x="0" y="0"/>
                <wp:positionH relativeFrom="column">
                  <wp:posOffset>-3810</wp:posOffset>
                </wp:positionH>
                <wp:positionV relativeFrom="paragraph">
                  <wp:posOffset>283210</wp:posOffset>
                </wp:positionV>
                <wp:extent cx="5543550" cy="447675"/>
                <wp:effectExtent l="0" t="0" r="19050" b="28575"/>
                <wp:wrapNone/>
                <wp:docPr id="33" name="Rectángulo 33"/>
                <wp:cNvGraphicFramePr/>
                <a:graphic xmlns:a="http://schemas.openxmlformats.org/drawingml/2006/main">
                  <a:graphicData uri="http://schemas.microsoft.com/office/word/2010/wordprocessingShape">
                    <wps:wsp>
                      <wps:cNvSpPr/>
                      <wps:spPr>
                        <a:xfrm>
                          <a:off x="0" y="0"/>
                          <a:ext cx="5543550" cy="44767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C0379F" w14:textId="721C6EBC" w:rsidR="00146842" w:rsidRPr="000034D5" w:rsidRDefault="00146842" w:rsidP="005F37C5">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2"/>
                                <w:u w:val="single"/>
                                <w:lang w:val="es-419"/>
                              </w:rPr>
                              <w:t>Las limitaciones precisarán aquello que de alguna forma supuso un freno en el desarrollo del trabajo investigativo.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2B4C4C5" id="Rectángulo 33" o:spid="_x0000_s1069" style="position:absolute;left:0;text-align:left;margin-left:-.3pt;margin-top:22.3pt;width:436.5pt;height:35.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" fillcolor="white [3212]" strokecolor="#c00000" strokeweight="1.5pt">
                <v:textbox>
                  <w:txbxContent>
                    <w:p w14:paraId="1BC0379F" w14:textId="721C6EBC" w:rsidR="00146842" w:rsidRPr="000034D5" w:rsidRDefault="00146842" w:rsidP="005F37C5">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2"/>
                          <w:u w:val="single"/>
                          <w:lang w:val="es-419"/>
                        </w:rPr>
                        <w:t>Las limitaciones precisarán aquello que de alguna forma supuso un freno en el desarrollo del trabajo investigativo.</w:t>
                      </w:r>
                    </w:p>
                  </w:txbxContent>
                </v:textbox>
              </v:rect>
            </w:pict>
          </mc:Fallback>
        </mc:AlternateContent>
      </w:r>
      <w:r w:rsidR="0068379B" w:rsidRPr="0068379B">
        <w:rPr>
          <w:rFonts w:ascii="Arial" w:hAnsi="Arial" w:cs="Arial"/>
          <w:color w:val="auto"/>
          <w:sz w:val="22"/>
          <w:szCs w:val="22"/>
        </w:rPr>
        <w:t>Limitaciones</w:t>
      </w:r>
      <w:bookmarkEnd w:id="96"/>
      <w:bookmarkEnd w:id="97"/>
    </w:p>
    <w:p w14:paraId="0A88EC32" w14:textId="77777777" w:rsidR="005F37C5" w:rsidRDefault="005F37C5" w:rsidP="005F37C5">
      <w:pPr>
        <w:tabs>
          <w:tab w:val="left" w:pos="1834"/>
        </w:tabs>
        <w:spacing w:line="276" w:lineRule="auto"/>
        <w:rPr>
          <w:rFonts w:ascii="Arial" w:hAnsi="Arial" w:cs="Arial"/>
          <w:i/>
          <w:sz w:val="22"/>
          <w:szCs w:val="22"/>
          <w:u w:val="single"/>
          <w:lang w:val="es-419"/>
        </w:rPr>
      </w:pPr>
    </w:p>
    <w:p w14:paraId="7D665F6F" w14:textId="77777777" w:rsidR="005F37C5" w:rsidRDefault="005F37C5" w:rsidP="005F37C5">
      <w:pPr>
        <w:tabs>
          <w:tab w:val="left" w:pos="1834"/>
        </w:tabs>
        <w:spacing w:after="240" w:line="276" w:lineRule="auto"/>
        <w:rPr>
          <w:rFonts w:ascii="Arial" w:hAnsi="Arial" w:cs="Arial"/>
          <w:i/>
          <w:sz w:val="22"/>
          <w:szCs w:val="22"/>
          <w:u w:val="single"/>
          <w:lang w:val="es-419"/>
        </w:rPr>
      </w:pPr>
    </w:p>
    <w:p w14:paraId="43407B1F" w14:textId="0FE34189" w:rsidR="005F37C5" w:rsidRPr="005F37C5" w:rsidRDefault="005F37C5" w:rsidP="005F37C5">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244D024F" w14:textId="365B1805" w:rsidR="00467785" w:rsidRPr="00467785" w:rsidRDefault="0068379B" w:rsidP="00467785">
      <w:pPr>
        <w:pStyle w:val="Ttulo2"/>
        <w:numPr>
          <w:ilvl w:val="1"/>
          <w:numId w:val="48"/>
        </w:numPr>
        <w:spacing w:before="40" w:after="240" w:line="276" w:lineRule="auto"/>
        <w:jc w:val="both"/>
        <w:rPr>
          <w:rFonts w:ascii="Arial" w:hAnsi="Arial" w:cs="Arial"/>
          <w:color w:val="auto"/>
          <w:sz w:val="22"/>
          <w:szCs w:val="22"/>
        </w:rPr>
      </w:pPr>
      <w:bookmarkStart w:id="98" w:name="_Toc97400991"/>
      <w:bookmarkStart w:id="99" w:name="_Toc105416052"/>
      <w:r w:rsidRPr="0068379B">
        <w:rPr>
          <w:rFonts w:ascii="Arial" w:hAnsi="Arial" w:cs="Arial"/>
          <w:color w:val="auto"/>
          <w:sz w:val="22"/>
          <w:szCs w:val="22"/>
        </w:rPr>
        <w:t>Implicaciones</w:t>
      </w:r>
      <w:bookmarkEnd w:id="98"/>
      <w:r w:rsidR="00467785">
        <w:rPr>
          <w:noProof/>
          <w:color w:val="000000"/>
          <w:lang w:eastAsia="es-CO"/>
        </w:rPr>
        <mc:AlternateContent>
          <mc:Choice Requires="wps">
            <w:drawing>
              <wp:anchor distT="0" distB="0" distL="114300" distR="114300" simplePos="0" relativeHeight="251723776" behindDoc="0" locked="0" layoutInCell="1" allowOverlap="1" wp14:anchorId="424BD5C1" wp14:editId="72541770">
                <wp:simplePos x="0" y="0"/>
                <wp:positionH relativeFrom="column">
                  <wp:posOffset>-3810</wp:posOffset>
                </wp:positionH>
                <wp:positionV relativeFrom="paragraph">
                  <wp:posOffset>283210</wp:posOffset>
                </wp:positionV>
                <wp:extent cx="5543550" cy="44767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5543550" cy="447675"/>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A32217" w14:textId="57961B3F" w:rsidR="00146842" w:rsidRPr="000034D5" w:rsidRDefault="00146842" w:rsidP="00467785">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2"/>
                                <w:u w:val="single"/>
                                <w:lang w:val="es-419"/>
                              </w:rPr>
                              <w:t>Las implicaciones señalarán líneas de acción futuras que puedan suponer una continuación de los logros efectivos de la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24BD5C1" id="Rectángulo 34" o:spid="_x0000_s1070" style="position:absolute;left:0;text-align:left;margin-left:-.3pt;margin-top:22.3pt;width:436.5pt;height:35.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" fillcolor="white [3212]" strokecolor="#c00000" strokeweight="1.5pt">
                <v:textbox>
                  <w:txbxContent>
                    <w:p w14:paraId="0EA32217" w14:textId="57961B3F" w:rsidR="00146842" w:rsidRPr="000034D5" w:rsidRDefault="00146842" w:rsidP="00467785">
                      <w:pPr>
                        <w:spacing w:after="240"/>
                        <w:jc w:val="both"/>
                        <w:rPr>
                          <w:i/>
                          <w:color w:val="000000" w:themeColor="text1"/>
                          <w:sz w:val="16"/>
                          <w:szCs w:val="22"/>
                          <w:u w:val="single"/>
                          <w:lang w:val="es-419"/>
                        </w:rPr>
                      </w:pPr>
                      <w:r w:rsidRPr="000034D5">
                        <w:rPr>
                          <w:rFonts w:ascii="Arial" w:eastAsia="Arial" w:hAnsi="Arial" w:cs="Arial"/>
                          <w:i/>
                          <w:color w:val="000000" w:themeColor="text1"/>
                          <w:sz w:val="22"/>
                          <w:szCs w:val="22"/>
                          <w:u w:val="single"/>
                          <w:lang w:val="es-419"/>
                        </w:rPr>
                        <w:t>Las implicaciones señalarán líneas de acción futuras que puedan suponer una continuación de los logros efectivos de la investigación.</w:t>
                      </w:r>
                    </w:p>
                  </w:txbxContent>
                </v:textbox>
              </v:rect>
            </w:pict>
          </mc:Fallback>
        </mc:AlternateContent>
      </w:r>
      <w:bookmarkEnd w:id="99"/>
    </w:p>
    <w:p w14:paraId="395E4EF7" w14:textId="77777777" w:rsidR="00467785" w:rsidRDefault="00467785" w:rsidP="00467785">
      <w:pPr>
        <w:tabs>
          <w:tab w:val="left" w:pos="1834"/>
        </w:tabs>
        <w:spacing w:line="276" w:lineRule="auto"/>
        <w:rPr>
          <w:rFonts w:ascii="Arial" w:hAnsi="Arial" w:cs="Arial"/>
          <w:i/>
          <w:sz w:val="22"/>
          <w:szCs w:val="22"/>
          <w:u w:val="single"/>
          <w:lang w:val="es-419"/>
        </w:rPr>
      </w:pPr>
    </w:p>
    <w:p w14:paraId="72083165" w14:textId="77777777" w:rsidR="00467785" w:rsidRDefault="00467785" w:rsidP="00467785">
      <w:pPr>
        <w:tabs>
          <w:tab w:val="left" w:pos="1834"/>
        </w:tabs>
        <w:spacing w:after="240" w:line="276" w:lineRule="auto"/>
        <w:rPr>
          <w:rFonts w:ascii="Arial" w:hAnsi="Arial" w:cs="Arial"/>
          <w:i/>
          <w:sz w:val="22"/>
          <w:szCs w:val="22"/>
          <w:u w:val="single"/>
          <w:lang w:val="es-419"/>
        </w:rPr>
      </w:pPr>
    </w:p>
    <w:p w14:paraId="6AA2DBFE" w14:textId="7161321F" w:rsidR="0068379B" w:rsidRPr="00DE49F5" w:rsidRDefault="00467785" w:rsidP="00DE49F5">
      <w:pPr>
        <w:tabs>
          <w:tab w:val="left" w:pos="1834"/>
        </w:tabs>
        <w:spacing w:after="240" w:line="276" w:lineRule="auto"/>
        <w:jc w:val="center"/>
        <w:rPr>
          <w:rFonts w:ascii="Arial" w:hAnsi="Arial" w:cs="Arial"/>
          <w:i/>
          <w:sz w:val="22"/>
          <w:szCs w:val="22"/>
          <w:u w:val="single"/>
          <w:lang w:val="es-419"/>
        </w:rPr>
      </w:pPr>
      <w:r w:rsidRPr="00810D7D">
        <w:rPr>
          <w:rFonts w:ascii="Arial" w:hAnsi="Arial" w:cs="Arial"/>
          <w:i/>
          <w:sz w:val="22"/>
          <w:szCs w:val="22"/>
          <w:u w:val="single"/>
          <w:lang w:val="es-419"/>
        </w:rPr>
        <w:t>POR FAVOR, PARA EL DESARROLLO DEL ESTUDIO BORRAR EL RECUADRO Y EL TEXTO QUE ANTECEDE, INCLUYENDO ESTE MENSAJE INFORMATIVO.</w:t>
      </w:r>
    </w:p>
    <w:p w14:paraId="04DE83D5" w14:textId="77777777" w:rsidR="0068379B" w:rsidRPr="0068379B" w:rsidRDefault="0068379B" w:rsidP="0068379B">
      <w:pPr>
        <w:spacing w:line="276" w:lineRule="auto"/>
        <w:jc w:val="both"/>
        <w:rPr>
          <w:rFonts w:ascii="Arial" w:hAnsi="Arial" w:cs="Arial"/>
          <w:sz w:val="22"/>
          <w:szCs w:val="22"/>
        </w:rPr>
      </w:pPr>
    </w:p>
    <w:p w14:paraId="67742CB6" w14:textId="77777777" w:rsidR="0068379B" w:rsidRPr="0068379B" w:rsidRDefault="0068379B" w:rsidP="0068379B">
      <w:pPr>
        <w:spacing w:line="276" w:lineRule="auto"/>
        <w:jc w:val="both"/>
        <w:rPr>
          <w:rFonts w:ascii="Arial" w:hAnsi="Arial" w:cs="Arial"/>
          <w:sz w:val="22"/>
          <w:szCs w:val="22"/>
        </w:rPr>
      </w:pPr>
    </w:p>
    <w:p w14:paraId="6EE43401" w14:textId="77777777" w:rsidR="0068379B" w:rsidRPr="0068379B" w:rsidRDefault="0068379B" w:rsidP="0068379B">
      <w:pPr>
        <w:spacing w:line="276" w:lineRule="auto"/>
        <w:jc w:val="both"/>
        <w:rPr>
          <w:rFonts w:ascii="Arial" w:hAnsi="Arial" w:cs="Arial"/>
          <w:sz w:val="22"/>
          <w:szCs w:val="22"/>
        </w:rPr>
      </w:pPr>
    </w:p>
    <w:p w14:paraId="43AC0E2A" w14:textId="77777777" w:rsidR="0068379B" w:rsidRPr="0068379B" w:rsidRDefault="0068379B" w:rsidP="0068379B">
      <w:pPr>
        <w:spacing w:line="276" w:lineRule="auto"/>
        <w:jc w:val="both"/>
        <w:rPr>
          <w:rFonts w:ascii="Arial" w:hAnsi="Arial" w:cs="Arial"/>
          <w:sz w:val="22"/>
          <w:szCs w:val="22"/>
        </w:rPr>
      </w:pPr>
    </w:p>
    <w:p w14:paraId="3AA82837" w14:textId="77777777" w:rsidR="0068379B" w:rsidRPr="0068379B" w:rsidRDefault="0068379B" w:rsidP="0068379B">
      <w:pPr>
        <w:spacing w:line="276" w:lineRule="auto"/>
        <w:jc w:val="both"/>
        <w:rPr>
          <w:rFonts w:ascii="Arial" w:hAnsi="Arial" w:cs="Arial"/>
          <w:sz w:val="22"/>
          <w:szCs w:val="22"/>
        </w:rPr>
      </w:pPr>
    </w:p>
    <w:p w14:paraId="601BA058" w14:textId="77777777" w:rsidR="0068379B" w:rsidRPr="0068379B" w:rsidRDefault="0068379B" w:rsidP="0068379B">
      <w:pPr>
        <w:spacing w:line="276" w:lineRule="auto"/>
        <w:jc w:val="both"/>
        <w:rPr>
          <w:rFonts w:ascii="Arial" w:hAnsi="Arial" w:cs="Arial"/>
          <w:sz w:val="22"/>
          <w:szCs w:val="22"/>
        </w:rPr>
      </w:pPr>
    </w:p>
    <w:p w14:paraId="1EE32C0F" w14:textId="77777777" w:rsidR="0068379B" w:rsidRDefault="0068379B" w:rsidP="0068379B">
      <w:pPr>
        <w:spacing w:line="276" w:lineRule="auto"/>
        <w:jc w:val="both"/>
        <w:rPr>
          <w:rFonts w:ascii="Arial" w:hAnsi="Arial" w:cs="Arial"/>
          <w:sz w:val="22"/>
          <w:szCs w:val="22"/>
        </w:rPr>
      </w:pPr>
    </w:p>
    <w:p w14:paraId="39162CC6" w14:textId="77777777" w:rsidR="009A5939" w:rsidRDefault="009A5939" w:rsidP="0068379B">
      <w:pPr>
        <w:spacing w:line="276" w:lineRule="auto"/>
        <w:jc w:val="both"/>
        <w:rPr>
          <w:rFonts w:ascii="Arial" w:hAnsi="Arial" w:cs="Arial"/>
          <w:sz w:val="22"/>
          <w:szCs w:val="22"/>
        </w:rPr>
      </w:pPr>
    </w:p>
    <w:p w14:paraId="03957C59" w14:textId="77777777" w:rsidR="009A5939" w:rsidRDefault="009A5939" w:rsidP="0068379B">
      <w:pPr>
        <w:spacing w:line="276" w:lineRule="auto"/>
        <w:jc w:val="both"/>
        <w:rPr>
          <w:rFonts w:ascii="Arial" w:hAnsi="Arial" w:cs="Arial"/>
          <w:sz w:val="22"/>
          <w:szCs w:val="22"/>
        </w:rPr>
      </w:pPr>
    </w:p>
    <w:p w14:paraId="18D004BA" w14:textId="77777777" w:rsidR="009A5939" w:rsidRDefault="009A5939" w:rsidP="0068379B">
      <w:pPr>
        <w:spacing w:line="276" w:lineRule="auto"/>
        <w:jc w:val="both"/>
        <w:rPr>
          <w:rFonts w:ascii="Arial" w:hAnsi="Arial" w:cs="Arial"/>
          <w:sz w:val="22"/>
          <w:szCs w:val="22"/>
        </w:rPr>
      </w:pPr>
    </w:p>
    <w:p w14:paraId="20ECF27D" w14:textId="77777777" w:rsidR="009A5939" w:rsidRDefault="009A5939" w:rsidP="0068379B">
      <w:pPr>
        <w:spacing w:line="276" w:lineRule="auto"/>
        <w:jc w:val="both"/>
        <w:rPr>
          <w:rFonts w:ascii="Arial" w:hAnsi="Arial" w:cs="Arial"/>
          <w:sz w:val="22"/>
          <w:szCs w:val="22"/>
        </w:rPr>
      </w:pPr>
    </w:p>
    <w:p w14:paraId="3D1F756F" w14:textId="5175F81A" w:rsidR="00D83F41" w:rsidRDefault="00D83F41" w:rsidP="0068379B">
      <w:pPr>
        <w:spacing w:line="276" w:lineRule="auto"/>
        <w:jc w:val="both"/>
        <w:rPr>
          <w:rFonts w:ascii="Arial" w:hAnsi="Arial" w:cs="Arial"/>
          <w:sz w:val="22"/>
          <w:szCs w:val="22"/>
        </w:rPr>
      </w:pPr>
      <w:r>
        <w:rPr>
          <w:rFonts w:ascii="Arial" w:hAnsi="Arial" w:cs="Arial"/>
          <w:sz w:val="22"/>
          <w:szCs w:val="22"/>
        </w:rPr>
        <w:br w:type="page"/>
      </w:r>
    </w:p>
    <w:p w14:paraId="378385BF" w14:textId="77777777" w:rsidR="0068379B" w:rsidRPr="009A5939" w:rsidRDefault="0068379B" w:rsidP="009A5939">
      <w:pPr>
        <w:pStyle w:val="Ttulo1"/>
        <w:spacing w:before="0" w:after="240" w:line="276" w:lineRule="auto"/>
        <w:jc w:val="center"/>
        <w:rPr>
          <w:rFonts w:ascii="Arial" w:hAnsi="Arial" w:cs="Arial"/>
          <w:color w:val="auto"/>
          <w:sz w:val="26"/>
          <w:szCs w:val="26"/>
          <w:u w:val="single"/>
        </w:rPr>
      </w:pPr>
      <w:bookmarkStart w:id="100" w:name="_Toc97400992"/>
      <w:bookmarkStart w:id="101" w:name="_Toc105416053"/>
      <w:r w:rsidRPr="009A5939">
        <w:rPr>
          <w:rFonts w:ascii="Arial" w:hAnsi="Arial" w:cs="Arial"/>
          <w:color w:val="auto"/>
          <w:sz w:val="26"/>
          <w:szCs w:val="26"/>
          <w:u w:val="single"/>
        </w:rPr>
        <w:lastRenderedPageBreak/>
        <w:t>Referencias Bibliográficas</w:t>
      </w:r>
      <w:bookmarkEnd w:id="100"/>
      <w:bookmarkEnd w:id="101"/>
    </w:p>
    <w:p w14:paraId="7CDE1037" w14:textId="333736D8" w:rsidR="00DE49F5" w:rsidRDefault="00DE49F5" w:rsidP="00DE49F5">
      <w:r>
        <w:rPr>
          <w:rFonts w:eastAsia="Arial"/>
          <w:noProof/>
          <w:color w:val="000000"/>
          <w:lang w:eastAsia="es-CO"/>
        </w:rPr>
        <mc:AlternateContent>
          <mc:Choice Requires="wps">
            <w:drawing>
              <wp:anchor distT="0" distB="0" distL="114300" distR="114300" simplePos="0" relativeHeight="251725824" behindDoc="0" locked="0" layoutInCell="1" allowOverlap="1" wp14:anchorId="427CFDD4" wp14:editId="353676B4">
                <wp:simplePos x="0" y="0"/>
                <wp:positionH relativeFrom="column">
                  <wp:posOffset>-3810</wp:posOffset>
                </wp:positionH>
                <wp:positionV relativeFrom="paragraph">
                  <wp:posOffset>35560</wp:posOffset>
                </wp:positionV>
                <wp:extent cx="5543550" cy="59055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5543550" cy="590550"/>
                        </a:xfrm>
                        <a:prstGeom prst="rect">
                          <a:avLst/>
                        </a:prstGeom>
                        <a:solidFill>
                          <a:schemeClr val="bg1"/>
                        </a:solidFill>
                        <a:ln w="19050">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CA7B60" w14:textId="37646335" w:rsidR="00146842" w:rsidRPr="000034D5" w:rsidRDefault="00146842" w:rsidP="00DE49F5">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2"/>
                                <w:u w:val="single"/>
                              </w:rPr>
                              <w:t xml:space="preserve">Recoge un listado de obras, citadas o no anteriormente, que constituyen la base fundamental sobre la que se desarrollará la </w:t>
                            </w:r>
                            <w:r w:rsidRPr="000034D5">
                              <w:rPr>
                                <w:rFonts w:ascii="Arial" w:eastAsia="Arial" w:hAnsi="Arial" w:cs="Arial"/>
                                <w:i/>
                                <w:color w:val="000000" w:themeColor="text1"/>
                                <w:sz w:val="22"/>
                                <w:szCs w:val="22"/>
                                <w:u w:val="single"/>
                                <w:lang w:val="es-419"/>
                              </w:rPr>
                              <w:t>investigación</w:t>
                            </w:r>
                            <w:r w:rsidRPr="000034D5">
                              <w:rPr>
                                <w:rFonts w:ascii="Arial" w:eastAsia="Arial" w:hAnsi="Arial" w:cs="Arial"/>
                                <w:i/>
                                <w:color w:val="000000" w:themeColor="text1"/>
                                <w:sz w:val="22"/>
                                <w:szCs w:val="22"/>
                                <w:u w:val="single"/>
                              </w:rPr>
                              <w:t>. Es muy importante que sean actuales y que exista una adecuada representación de obras anglosajonas.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27CFDD4" id="Rectángulo 35" o:spid="_x0000_s1071" style="position:absolute;margin-left:-.3pt;margin-top:2.8pt;width:436.5pt;height:4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" fillcolor="white [3212]" strokecolor="#c00000" strokeweight="1.5pt">
                <v:textbox>
                  <w:txbxContent>
                    <w:p w14:paraId="3CCA7B60" w14:textId="37646335" w:rsidR="00146842" w:rsidRPr="000034D5" w:rsidRDefault="00146842" w:rsidP="00DE49F5">
                      <w:pPr>
                        <w:spacing w:after="240"/>
                        <w:jc w:val="both"/>
                        <w:rPr>
                          <w:i/>
                          <w:color w:val="000000" w:themeColor="text1"/>
                          <w:sz w:val="22"/>
                          <w:szCs w:val="22"/>
                          <w:u w:val="single"/>
                          <w:lang w:val="es-419"/>
                        </w:rPr>
                      </w:pPr>
                      <w:r w:rsidRPr="000034D5">
                        <w:rPr>
                          <w:rFonts w:ascii="Arial" w:eastAsia="Arial" w:hAnsi="Arial" w:cs="Arial"/>
                          <w:i/>
                          <w:color w:val="000000" w:themeColor="text1"/>
                          <w:sz w:val="22"/>
                          <w:szCs w:val="22"/>
                          <w:u w:val="single"/>
                        </w:rPr>
                        <w:t xml:space="preserve">Recoge un listado de obras, citadas o no anteriormente, que constituyen la base fundamental sobre la que se desarrollará la </w:t>
                      </w:r>
                      <w:r w:rsidRPr="000034D5">
                        <w:rPr>
                          <w:rFonts w:ascii="Arial" w:eastAsia="Arial" w:hAnsi="Arial" w:cs="Arial"/>
                          <w:i/>
                          <w:color w:val="000000" w:themeColor="text1"/>
                          <w:sz w:val="22"/>
                          <w:szCs w:val="22"/>
                          <w:u w:val="single"/>
                          <w:lang w:val="es-419"/>
                        </w:rPr>
                        <w:t>investigación</w:t>
                      </w:r>
                      <w:r w:rsidRPr="000034D5">
                        <w:rPr>
                          <w:rFonts w:ascii="Arial" w:eastAsia="Arial" w:hAnsi="Arial" w:cs="Arial"/>
                          <w:i/>
                          <w:color w:val="000000" w:themeColor="text1"/>
                          <w:sz w:val="22"/>
                          <w:szCs w:val="22"/>
                          <w:u w:val="single"/>
                        </w:rPr>
                        <w:t>. Es muy importante que sean actuales y que exista una adecuada representación de obras anglosajonas.</w:t>
                      </w:r>
                    </w:p>
                  </w:txbxContent>
                </v:textbox>
              </v:rect>
            </w:pict>
          </mc:Fallback>
        </mc:AlternateContent>
      </w:r>
    </w:p>
    <w:p w14:paraId="6E21179F" w14:textId="21E6EDA2" w:rsidR="00DE49F5" w:rsidRDefault="00DE49F5" w:rsidP="00DE49F5">
      <w:pPr>
        <w:tabs>
          <w:tab w:val="left" w:pos="1834"/>
        </w:tabs>
        <w:spacing w:line="276" w:lineRule="auto"/>
        <w:rPr>
          <w:rFonts w:ascii="Arial" w:hAnsi="Arial" w:cs="Arial"/>
          <w:i/>
          <w:sz w:val="22"/>
          <w:szCs w:val="22"/>
          <w:u w:val="single"/>
          <w:lang w:val="es-419"/>
        </w:rPr>
      </w:pPr>
    </w:p>
    <w:p w14:paraId="06942288" w14:textId="77777777" w:rsidR="00DE49F5" w:rsidRDefault="00DE49F5" w:rsidP="00DE49F5">
      <w:pPr>
        <w:tabs>
          <w:tab w:val="left" w:pos="1834"/>
        </w:tabs>
        <w:spacing w:after="240" w:line="276" w:lineRule="auto"/>
        <w:rPr>
          <w:rFonts w:ascii="Arial" w:hAnsi="Arial" w:cs="Arial"/>
          <w:i/>
          <w:sz w:val="22"/>
          <w:szCs w:val="22"/>
          <w:u w:val="single"/>
          <w:lang w:val="es-419"/>
        </w:rPr>
      </w:pPr>
    </w:p>
    <w:p w14:paraId="6A8738CF" w14:textId="04568198" w:rsidR="005740A9" w:rsidRPr="004A1F75" w:rsidRDefault="00DE49F5" w:rsidP="00DE49F5">
      <w:pPr>
        <w:tabs>
          <w:tab w:val="left" w:pos="1834"/>
        </w:tabs>
        <w:spacing w:after="240" w:line="276" w:lineRule="auto"/>
        <w:jc w:val="center"/>
        <w:rPr>
          <w:rFonts w:ascii="Arial" w:hAnsi="Arial" w:cs="Arial"/>
          <w:sz w:val="22"/>
          <w:szCs w:val="22"/>
        </w:rPr>
      </w:pPr>
      <w:r w:rsidRPr="00810D7D">
        <w:rPr>
          <w:rFonts w:ascii="Arial" w:hAnsi="Arial" w:cs="Arial"/>
          <w:i/>
          <w:sz w:val="22"/>
          <w:szCs w:val="22"/>
          <w:u w:val="single"/>
          <w:lang w:val="es-419"/>
        </w:rPr>
        <w:t>POR FAVOR, PARA EL DESARROLLO DEL ESTUDIO BORRAR EL RECUADRO Y EL TEXTO QUE ANTECEDE, INCLUYENDO ESTE MENSAJE INFORMATIVO.</w:t>
      </w:r>
    </w:p>
    <w:sectPr w:rsidR="005740A9" w:rsidRPr="004A1F75" w:rsidSect="009867B0">
      <w:headerReference w:type="even" r:id="rId15"/>
      <w:headerReference w:type="default" r:id="rId16"/>
      <w:footerReference w:type="default" r:id="rId17"/>
      <w:headerReference w:type="first" r:id="rId18"/>
      <w:pgSz w:w="12240" w:h="15840" w:code="1"/>
      <w:pgMar w:top="1702" w:right="1701" w:bottom="1134" w:left="1701"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9AA0E" w14:textId="77777777" w:rsidR="00760973" w:rsidRDefault="00760973" w:rsidP="0068472B">
      <w:r>
        <w:separator/>
      </w:r>
    </w:p>
  </w:endnote>
  <w:endnote w:type="continuationSeparator" w:id="0">
    <w:p w14:paraId="5533785D" w14:textId="77777777" w:rsidR="00760973" w:rsidRDefault="00760973" w:rsidP="0068472B">
      <w:r>
        <w:continuationSeparator/>
      </w:r>
    </w:p>
  </w:endnote>
  <w:endnote w:type="continuationNotice" w:id="1">
    <w:p w14:paraId="5A9A4A17" w14:textId="77777777" w:rsidR="00760973" w:rsidRDefault="00760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umnst777 Lt BT">
    <w:altName w:val="Humnst777 Lt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Encode Sans">
    <w:altName w:val="Cambria"/>
    <w:panose1 w:val="00000000000000000000"/>
    <w:charset w:val="00"/>
    <w:family w:val="roman"/>
    <w:notTrueType/>
    <w:pitch w:val="default"/>
  </w:font>
  <w:font w:name="Work Sans">
    <w:charset w:val="4D"/>
    <w:family w:val="auto"/>
    <w:pitch w:val="variable"/>
    <w:sig w:usb0="A00000FF" w:usb1="5000E07B" w:usb2="00000000" w:usb3="00000000" w:csb0="00000193" w:csb1="00000000"/>
  </w:font>
  <w:font w:name="Trebuchet MS">
    <w:panose1 w:val="020B0603020202020204"/>
    <w:charset w:val="00"/>
    <w:family w:val="swiss"/>
    <w:pitch w:val="variable"/>
    <w:sig w:usb0="00000287" w:usb1="0000000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67FC1" w14:textId="020D3B08" w:rsidR="00146842" w:rsidRPr="00EE4A2B" w:rsidRDefault="00146842" w:rsidP="005C0933">
    <w:pPr>
      <w:pStyle w:val="Piedepgina"/>
      <w:tabs>
        <w:tab w:val="left" w:pos="855"/>
        <w:tab w:val="center" w:pos="4420"/>
      </w:tabs>
      <w:rPr>
        <w:rFonts w:ascii="Arial" w:hAnsi="Arial" w:cs="Arial"/>
        <w:noProof/>
        <w:sz w:val="16"/>
        <w:szCs w:val="16"/>
        <w:lang w:val="es-CO" w:eastAsia="es-CO"/>
      </w:rPr>
    </w:pPr>
    <w:r>
      <w:rPr>
        <w:noProof/>
        <w:lang w:val="es-CO" w:eastAsia="es-CO"/>
      </w:rPr>
      <w:drawing>
        <wp:anchor distT="0" distB="0" distL="114300" distR="114300" simplePos="0" relativeHeight="251658244" behindDoc="0" locked="0" layoutInCell="1" allowOverlap="1" wp14:anchorId="509E5B00" wp14:editId="7B34F35A">
          <wp:simplePos x="0" y="0"/>
          <wp:positionH relativeFrom="column">
            <wp:posOffset>15240</wp:posOffset>
          </wp:positionH>
          <wp:positionV relativeFrom="paragraph">
            <wp:posOffset>-172720</wp:posOffset>
          </wp:positionV>
          <wp:extent cx="5612130" cy="835025"/>
          <wp:effectExtent l="0" t="0" r="7620" b="3175"/>
          <wp:wrapSquare wrapText="bothSides"/>
          <wp:docPr id="41" name="Imagen 4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612130" cy="8350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6D0D2" w14:textId="77777777" w:rsidR="00760973" w:rsidRDefault="00760973" w:rsidP="0068472B">
      <w:r>
        <w:separator/>
      </w:r>
    </w:p>
  </w:footnote>
  <w:footnote w:type="continuationSeparator" w:id="0">
    <w:p w14:paraId="251755D9" w14:textId="77777777" w:rsidR="00760973" w:rsidRDefault="00760973" w:rsidP="0068472B">
      <w:r>
        <w:continuationSeparator/>
      </w:r>
    </w:p>
  </w:footnote>
  <w:footnote w:type="continuationNotice" w:id="1">
    <w:p w14:paraId="7558D853" w14:textId="77777777" w:rsidR="00760973" w:rsidRDefault="007609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697B3" w14:textId="6F2E2FA6" w:rsidR="00146842" w:rsidRDefault="00146842">
    <w:pPr>
      <w:pStyle w:val="Encabezado"/>
    </w:pPr>
    <w:r>
      <w:rPr>
        <w:noProof/>
        <w:lang w:val="es-CO" w:eastAsia="es-CO"/>
      </w:rPr>
      <w:drawing>
        <wp:anchor distT="0" distB="0" distL="114300" distR="114300" simplePos="0" relativeHeight="251658242" behindDoc="1" locked="0" layoutInCell="0" allowOverlap="1" wp14:anchorId="59E6DF93" wp14:editId="2638D000">
          <wp:simplePos x="0" y="0"/>
          <wp:positionH relativeFrom="margin">
            <wp:align>center</wp:align>
          </wp:positionH>
          <wp:positionV relativeFrom="margin">
            <wp:align>center</wp:align>
          </wp:positionV>
          <wp:extent cx="5611495" cy="4559300"/>
          <wp:effectExtent l="0" t="0" r="0" b="0"/>
          <wp:wrapNone/>
          <wp:docPr id="36" name="WordPictureWatermark41994100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1994100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559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800"/>
      <w:gridCol w:w="1800"/>
      <w:gridCol w:w="1800"/>
      <w:gridCol w:w="1802"/>
    </w:tblGrid>
    <w:tr w:rsidR="00146842" w:rsidRPr="003B3D9E" w14:paraId="16BB57AD" w14:textId="77777777" w:rsidTr="00146842">
      <w:trPr>
        <w:trHeight w:val="567"/>
        <w:jc w:val="center"/>
      </w:trPr>
      <w:tc>
        <w:tcPr>
          <w:tcW w:w="795" w:type="pct"/>
          <w:vMerge w:val="restart"/>
          <w:shd w:val="clear" w:color="auto" w:fill="auto"/>
          <w:vAlign w:val="center"/>
        </w:tcPr>
        <w:p w14:paraId="515CEB6C" w14:textId="4F84E72D" w:rsidR="00146842" w:rsidRPr="003B3D9E" w:rsidRDefault="00146842" w:rsidP="009867B0">
          <w:pPr>
            <w:jc w:val="center"/>
            <w:rPr>
              <w:rFonts w:ascii="Arial" w:hAnsi="Arial" w:cs="Arial"/>
              <w:b/>
              <w:sz w:val="16"/>
              <w:szCs w:val="16"/>
            </w:rPr>
          </w:pPr>
          <w:r w:rsidRPr="003B3D9E">
            <w:rPr>
              <w:rFonts w:ascii="Arial" w:hAnsi="Arial" w:cs="Arial"/>
              <w:b/>
              <w:noProof/>
              <w:sz w:val="16"/>
              <w:szCs w:val="16"/>
              <w:lang w:eastAsia="es-CO"/>
            </w:rPr>
            <w:drawing>
              <wp:inline distT="0" distB="0" distL="0" distR="0" wp14:anchorId="67B2CC85" wp14:editId="3F1CD0D9">
                <wp:extent cx="895350" cy="685800"/>
                <wp:effectExtent l="0" t="0" r="0" b="0"/>
                <wp:docPr id="38" name="Imagen 38" descr="Marca mixta UA vertic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mixta UA vertical - COLOR"/>
                        <pic:cNvPicPr>
                          <a:picLocks noChangeAspect="1" noChangeArrowheads="1"/>
                        </pic:cNvPicPr>
                      </pic:nvPicPr>
                      <pic:blipFill>
                        <a:blip r:embed="rId1">
                          <a:extLst>
                            <a:ext uri="{28A0092B-C50C-407E-A947-70E740481C1C}">
                              <a14:useLocalDpi xmlns:a14="http://schemas.microsoft.com/office/drawing/2010/main" val="0"/>
                            </a:ext>
                          </a:extLst>
                        </a:blip>
                        <a:srcRect l="11563" t="14560" r="11563" b="12643"/>
                        <a:stretch>
                          <a:fillRect/>
                        </a:stretch>
                      </pic:blipFill>
                      <pic:spPr bwMode="auto">
                        <a:xfrm>
                          <a:off x="0" y="0"/>
                          <a:ext cx="895350" cy="685800"/>
                        </a:xfrm>
                        <a:prstGeom prst="rect">
                          <a:avLst/>
                        </a:prstGeom>
                        <a:noFill/>
                        <a:ln>
                          <a:noFill/>
                        </a:ln>
                      </pic:spPr>
                    </pic:pic>
                  </a:graphicData>
                </a:graphic>
              </wp:inline>
            </w:drawing>
          </w:r>
        </w:p>
      </w:tc>
      <w:tc>
        <w:tcPr>
          <w:tcW w:w="4205" w:type="pct"/>
          <w:gridSpan w:val="4"/>
          <w:shd w:val="clear" w:color="auto" w:fill="auto"/>
          <w:vAlign w:val="center"/>
        </w:tcPr>
        <w:p w14:paraId="74C077A8" w14:textId="57BDF6FD" w:rsidR="00146842" w:rsidRPr="003B3D9E" w:rsidRDefault="00146842" w:rsidP="009867B0">
          <w:pPr>
            <w:jc w:val="center"/>
            <w:rPr>
              <w:rFonts w:ascii="Arial" w:hAnsi="Arial" w:cs="Arial"/>
              <w:b/>
              <w:sz w:val="16"/>
              <w:szCs w:val="16"/>
            </w:rPr>
          </w:pPr>
          <w:r w:rsidRPr="003B3D9E">
            <w:rPr>
              <w:rFonts w:ascii="Arial" w:hAnsi="Arial" w:cs="Arial"/>
              <w:b/>
              <w:sz w:val="16"/>
              <w:szCs w:val="16"/>
            </w:rPr>
            <w:t>ESTUDIO DE MERCADO INSTITUCIONAL Y DE PROGRAMAS ACADÉMICOS</w:t>
          </w:r>
        </w:p>
      </w:tc>
    </w:tr>
    <w:tr w:rsidR="00146842" w:rsidRPr="003B3D9E" w14:paraId="39BF0BCD" w14:textId="77777777" w:rsidTr="00146842">
      <w:trPr>
        <w:trHeight w:val="567"/>
        <w:jc w:val="center"/>
      </w:trPr>
      <w:tc>
        <w:tcPr>
          <w:tcW w:w="795" w:type="pct"/>
          <w:vMerge/>
          <w:shd w:val="clear" w:color="auto" w:fill="auto"/>
        </w:tcPr>
        <w:p w14:paraId="2C1F5433" w14:textId="77777777" w:rsidR="00146842" w:rsidRPr="003B3D9E" w:rsidRDefault="00146842" w:rsidP="009867B0">
          <w:pPr>
            <w:rPr>
              <w:rFonts w:ascii="Arial" w:hAnsi="Arial" w:cs="Arial"/>
              <w:sz w:val="16"/>
              <w:szCs w:val="16"/>
            </w:rPr>
          </w:pPr>
        </w:p>
      </w:tc>
      <w:tc>
        <w:tcPr>
          <w:tcW w:w="1051" w:type="pct"/>
          <w:shd w:val="clear" w:color="auto" w:fill="auto"/>
          <w:vAlign w:val="center"/>
        </w:tcPr>
        <w:p w14:paraId="48EE05E3" w14:textId="77777777" w:rsidR="00146842" w:rsidRPr="003B3D9E" w:rsidRDefault="00146842" w:rsidP="009867B0">
          <w:pPr>
            <w:jc w:val="center"/>
            <w:rPr>
              <w:rFonts w:ascii="Arial" w:hAnsi="Arial" w:cs="Arial"/>
              <w:b/>
              <w:bCs/>
              <w:sz w:val="16"/>
              <w:szCs w:val="16"/>
            </w:rPr>
          </w:pPr>
          <w:r w:rsidRPr="003B3D9E">
            <w:rPr>
              <w:rFonts w:ascii="Arial" w:hAnsi="Arial" w:cs="Arial"/>
              <w:b/>
              <w:bCs/>
              <w:sz w:val="16"/>
              <w:szCs w:val="16"/>
            </w:rPr>
            <w:t>CÓDIGO:</w:t>
          </w:r>
        </w:p>
        <w:p w14:paraId="6E64BBBD" w14:textId="3C30F0AF" w:rsidR="00146842" w:rsidRPr="003B3D9E" w:rsidRDefault="00146842" w:rsidP="009867B0">
          <w:pPr>
            <w:jc w:val="center"/>
            <w:rPr>
              <w:rFonts w:ascii="Arial" w:hAnsi="Arial" w:cs="Arial"/>
              <w:bCs/>
              <w:sz w:val="16"/>
              <w:szCs w:val="16"/>
            </w:rPr>
          </w:pPr>
          <w:r w:rsidRPr="003B3D9E">
            <w:rPr>
              <w:rFonts w:ascii="Arial" w:hAnsi="Arial" w:cs="Arial"/>
              <w:bCs/>
              <w:sz w:val="16"/>
              <w:szCs w:val="16"/>
            </w:rPr>
            <w:t>FO-M-DC-01-02</w:t>
          </w:r>
        </w:p>
      </w:tc>
      <w:tc>
        <w:tcPr>
          <w:tcW w:w="1051" w:type="pct"/>
          <w:shd w:val="clear" w:color="auto" w:fill="auto"/>
          <w:vAlign w:val="center"/>
        </w:tcPr>
        <w:p w14:paraId="29833F8B" w14:textId="77777777" w:rsidR="00146842" w:rsidRPr="003B3D9E" w:rsidRDefault="00146842" w:rsidP="009867B0">
          <w:pPr>
            <w:jc w:val="center"/>
            <w:rPr>
              <w:rFonts w:ascii="Arial" w:hAnsi="Arial" w:cs="Arial"/>
              <w:b/>
              <w:bCs/>
              <w:sz w:val="16"/>
              <w:szCs w:val="16"/>
            </w:rPr>
          </w:pPr>
          <w:r w:rsidRPr="003B3D9E">
            <w:rPr>
              <w:rFonts w:ascii="Arial" w:hAnsi="Arial" w:cs="Arial"/>
              <w:b/>
              <w:bCs/>
              <w:sz w:val="16"/>
              <w:szCs w:val="16"/>
            </w:rPr>
            <w:t>VERSIÓN:</w:t>
          </w:r>
        </w:p>
        <w:p w14:paraId="2B2970F8" w14:textId="2A3BFBE8" w:rsidR="00146842" w:rsidRPr="003B3D9E" w:rsidRDefault="003B3D9E" w:rsidP="009867B0">
          <w:pPr>
            <w:jc w:val="center"/>
            <w:rPr>
              <w:rFonts w:ascii="Arial" w:hAnsi="Arial" w:cs="Arial"/>
              <w:bCs/>
              <w:sz w:val="16"/>
              <w:szCs w:val="16"/>
            </w:rPr>
          </w:pPr>
          <w:r>
            <w:rPr>
              <w:rFonts w:ascii="Arial" w:hAnsi="Arial" w:cs="Arial"/>
              <w:bCs/>
              <w:sz w:val="16"/>
              <w:szCs w:val="16"/>
            </w:rPr>
            <w:t>2</w:t>
          </w:r>
        </w:p>
      </w:tc>
      <w:tc>
        <w:tcPr>
          <w:tcW w:w="1051" w:type="pct"/>
          <w:shd w:val="clear" w:color="auto" w:fill="auto"/>
          <w:vAlign w:val="center"/>
        </w:tcPr>
        <w:p w14:paraId="6FDF99C8" w14:textId="77777777" w:rsidR="00146842" w:rsidRPr="003B3D9E" w:rsidRDefault="00146842" w:rsidP="009867B0">
          <w:pPr>
            <w:jc w:val="center"/>
            <w:rPr>
              <w:rFonts w:ascii="Arial" w:hAnsi="Arial" w:cs="Arial"/>
              <w:b/>
              <w:bCs/>
              <w:sz w:val="16"/>
              <w:szCs w:val="16"/>
            </w:rPr>
          </w:pPr>
          <w:r w:rsidRPr="003B3D9E">
            <w:rPr>
              <w:rFonts w:ascii="Arial" w:hAnsi="Arial" w:cs="Arial"/>
              <w:b/>
              <w:bCs/>
              <w:sz w:val="16"/>
              <w:szCs w:val="16"/>
            </w:rPr>
            <w:t>FECHA:</w:t>
          </w:r>
        </w:p>
        <w:p w14:paraId="701B76A1" w14:textId="41058948" w:rsidR="00146842" w:rsidRPr="003B3D9E" w:rsidRDefault="003B3D9E" w:rsidP="009867B0">
          <w:pPr>
            <w:jc w:val="center"/>
            <w:rPr>
              <w:rFonts w:ascii="Arial" w:hAnsi="Arial" w:cs="Arial"/>
              <w:bCs/>
              <w:sz w:val="16"/>
              <w:szCs w:val="16"/>
            </w:rPr>
          </w:pPr>
          <w:r>
            <w:rPr>
              <w:rFonts w:ascii="Arial" w:hAnsi="Arial" w:cs="Arial"/>
              <w:bCs/>
              <w:sz w:val="16"/>
              <w:szCs w:val="16"/>
            </w:rPr>
            <w:t>23-05-2022</w:t>
          </w:r>
        </w:p>
      </w:tc>
      <w:tc>
        <w:tcPr>
          <w:tcW w:w="1052" w:type="pct"/>
          <w:shd w:val="clear" w:color="auto" w:fill="auto"/>
          <w:vAlign w:val="center"/>
        </w:tcPr>
        <w:p w14:paraId="68A2EAC2" w14:textId="77777777" w:rsidR="00146842" w:rsidRPr="003B3D9E" w:rsidRDefault="00146842" w:rsidP="009867B0">
          <w:pPr>
            <w:jc w:val="center"/>
            <w:rPr>
              <w:rFonts w:ascii="Arial" w:hAnsi="Arial" w:cs="Arial"/>
              <w:b/>
              <w:bCs/>
              <w:sz w:val="16"/>
              <w:szCs w:val="16"/>
            </w:rPr>
          </w:pPr>
          <w:r w:rsidRPr="003B3D9E">
            <w:rPr>
              <w:rFonts w:ascii="Arial" w:hAnsi="Arial" w:cs="Arial"/>
              <w:b/>
              <w:bCs/>
              <w:sz w:val="16"/>
              <w:szCs w:val="16"/>
            </w:rPr>
            <w:t>PÁGINA:</w:t>
          </w:r>
        </w:p>
        <w:p w14:paraId="4D150073" w14:textId="51207CF1" w:rsidR="00146842" w:rsidRPr="003B3D9E" w:rsidRDefault="00146842" w:rsidP="009867B0">
          <w:pPr>
            <w:jc w:val="center"/>
            <w:rPr>
              <w:rFonts w:ascii="Arial" w:hAnsi="Arial" w:cs="Arial"/>
              <w:bCs/>
              <w:sz w:val="16"/>
              <w:szCs w:val="16"/>
            </w:rPr>
          </w:pPr>
          <w:r w:rsidRPr="003B3D9E">
            <w:rPr>
              <w:rStyle w:val="Nmerodepgina"/>
              <w:rFonts w:ascii="Arial" w:eastAsiaTheme="majorEastAsia" w:hAnsi="Arial" w:cs="Arial"/>
              <w:sz w:val="16"/>
              <w:szCs w:val="16"/>
            </w:rPr>
            <w:fldChar w:fldCharType="begin"/>
          </w:r>
          <w:r w:rsidRPr="003B3D9E">
            <w:rPr>
              <w:rStyle w:val="Nmerodepgina"/>
              <w:rFonts w:ascii="Arial" w:eastAsiaTheme="majorEastAsia" w:hAnsi="Arial" w:cs="Arial"/>
              <w:sz w:val="16"/>
              <w:szCs w:val="16"/>
            </w:rPr>
            <w:instrText xml:space="preserve"> PAGE </w:instrText>
          </w:r>
          <w:r w:rsidRPr="003B3D9E">
            <w:rPr>
              <w:rStyle w:val="Nmerodepgina"/>
              <w:rFonts w:ascii="Arial" w:eastAsiaTheme="majorEastAsia" w:hAnsi="Arial" w:cs="Arial"/>
              <w:sz w:val="16"/>
              <w:szCs w:val="16"/>
            </w:rPr>
            <w:fldChar w:fldCharType="separate"/>
          </w:r>
          <w:r w:rsidR="00146974">
            <w:rPr>
              <w:rStyle w:val="Nmerodepgina"/>
              <w:rFonts w:ascii="Arial" w:eastAsiaTheme="majorEastAsia" w:hAnsi="Arial" w:cs="Arial"/>
              <w:noProof/>
              <w:sz w:val="16"/>
              <w:szCs w:val="16"/>
            </w:rPr>
            <w:t>18</w:t>
          </w:r>
          <w:r w:rsidRPr="003B3D9E">
            <w:rPr>
              <w:rStyle w:val="Nmerodepgina"/>
              <w:rFonts w:ascii="Arial" w:eastAsiaTheme="majorEastAsia" w:hAnsi="Arial" w:cs="Arial"/>
              <w:sz w:val="16"/>
              <w:szCs w:val="16"/>
            </w:rPr>
            <w:fldChar w:fldCharType="end"/>
          </w:r>
          <w:r w:rsidRPr="003B3D9E">
            <w:rPr>
              <w:rStyle w:val="Nmerodepgina"/>
              <w:rFonts w:ascii="Arial" w:eastAsiaTheme="majorEastAsia" w:hAnsi="Arial" w:cs="Arial"/>
              <w:sz w:val="16"/>
              <w:szCs w:val="16"/>
            </w:rPr>
            <w:t xml:space="preserve"> de </w:t>
          </w:r>
          <w:r w:rsidRPr="003B3D9E">
            <w:rPr>
              <w:rStyle w:val="Nmerodepgina"/>
              <w:rFonts w:ascii="Arial" w:eastAsiaTheme="majorEastAsia" w:hAnsi="Arial" w:cs="Arial"/>
              <w:sz w:val="16"/>
              <w:szCs w:val="16"/>
            </w:rPr>
            <w:fldChar w:fldCharType="begin"/>
          </w:r>
          <w:r w:rsidRPr="003B3D9E">
            <w:rPr>
              <w:rStyle w:val="Nmerodepgina"/>
              <w:rFonts w:ascii="Arial" w:eastAsiaTheme="majorEastAsia" w:hAnsi="Arial" w:cs="Arial"/>
              <w:sz w:val="16"/>
              <w:szCs w:val="16"/>
            </w:rPr>
            <w:instrText xml:space="preserve"> NUMPAGES </w:instrText>
          </w:r>
          <w:r w:rsidRPr="003B3D9E">
            <w:rPr>
              <w:rStyle w:val="Nmerodepgina"/>
              <w:rFonts w:ascii="Arial" w:eastAsiaTheme="majorEastAsia" w:hAnsi="Arial" w:cs="Arial"/>
              <w:sz w:val="16"/>
              <w:szCs w:val="16"/>
            </w:rPr>
            <w:fldChar w:fldCharType="separate"/>
          </w:r>
          <w:r w:rsidR="00146974">
            <w:rPr>
              <w:rStyle w:val="Nmerodepgina"/>
              <w:rFonts w:ascii="Arial" w:eastAsiaTheme="majorEastAsia" w:hAnsi="Arial" w:cs="Arial"/>
              <w:noProof/>
              <w:sz w:val="16"/>
              <w:szCs w:val="16"/>
            </w:rPr>
            <w:t>18</w:t>
          </w:r>
          <w:r w:rsidRPr="003B3D9E">
            <w:rPr>
              <w:rStyle w:val="Nmerodepgina"/>
              <w:rFonts w:ascii="Arial" w:eastAsiaTheme="majorEastAsia" w:hAnsi="Arial" w:cs="Arial"/>
              <w:sz w:val="16"/>
              <w:szCs w:val="16"/>
            </w:rPr>
            <w:fldChar w:fldCharType="end"/>
          </w:r>
        </w:p>
      </w:tc>
    </w:tr>
  </w:tbl>
  <w:p w14:paraId="109DA1F2" w14:textId="3868FE1E" w:rsidR="00146842" w:rsidRPr="009867B0" w:rsidRDefault="00146842" w:rsidP="00FE7116">
    <w:pPr>
      <w:pStyle w:val="Encabezado"/>
      <w:jc w:val="both"/>
      <w:rPr>
        <w:rFonts w:ascii="Century Schoolbook" w:hAnsi="Century Schoolbook" w:cs="Arial"/>
        <w:b/>
        <w:bCs/>
        <w:lang w:val="es-419"/>
      </w:rPr>
    </w:pPr>
    <w:r>
      <w:rPr>
        <w:rFonts w:ascii="Century Schoolbook" w:hAnsi="Century Schoolbook" w:cs="Arial"/>
        <w:b/>
        <w:bCs/>
        <w:noProof/>
        <w:lang w:val="es-CO" w:eastAsia="es-CO"/>
      </w:rPr>
      <w:drawing>
        <wp:anchor distT="0" distB="0" distL="114300" distR="114300" simplePos="0" relativeHeight="251658243" behindDoc="1" locked="0" layoutInCell="0" allowOverlap="1" wp14:anchorId="10C790E7" wp14:editId="2EE98D35">
          <wp:simplePos x="0" y="0"/>
          <wp:positionH relativeFrom="margin">
            <wp:align>center</wp:align>
          </wp:positionH>
          <wp:positionV relativeFrom="margin">
            <wp:align>center</wp:align>
          </wp:positionV>
          <wp:extent cx="5611495" cy="4559300"/>
          <wp:effectExtent l="0" t="0" r="0" b="0"/>
          <wp:wrapNone/>
          <wp:docPr id="39" name="WordPictureWatermark419941002"/>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19941002"/>
                  <pic:cNvPicPr>
                    <a:picLocks noGrp="1" noRot="1" noChangeAspect="1" noResize="1" noEditPoints="1" noAdjustHandles="1" noChangeArrowheads="1" noChangeShapeType="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1495" cy="45593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hAnsi="Century" w:cs="Arial"/>
        <w:sz w:val="20"/>
        <w:szCs w:val="20"/>
        <w:lang w:val="es-419"/>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4EE71" w14:textId="2B158055" w:rsidR="00146842" w:rsidRDefault="00146842">
    <w:pPr>
      <w:pStyle w:val="Encabezado"/>
    </w:pPr>
    <w:r>
      <w:rPr>
        <w:noProof/>
        <w:lang w:val="es-CO" w:eastAsia="es-CO"/>
      </w:rPr>
      <w:drawing>
        <wp:anchor distT="0" distB="0" distL="114300" distR="114300" simplePos="0" relativeHeight="251658241" behindDoc="1" locked="0" layoutInCell="0" allowOverlap="1" wp14:anchorId="72E8FC91" wp14:editId="7919E737">
          <wp:simplePos x="0" y="0"/>
          <wp:positionH relativeFrom="margin">
            <wp:align>center</wp:align>
          </wp:positionH>
          <wp:positionV relativeFrom="margin">
            <wp:align>center</wp:align>
          </wp:positionV>
          <wp:extent cx="5611495" cy="4559300"/>
          <wp:effectExtent l="0" t="0" r="0" b="0"/>
          <wp:wrapNone/>
          <wp:docPr id="42" name="WordPictureWatermark419941000"/>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19941000"/>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559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742054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46D46"/>
    <w:multiLevelType w:val="hybridMultilevel"/>
    <w:tmpl w:val="467683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5453A1"/>
    <w:multiLevelType w:val="multilevel"/>
    <w:tmpl w:val="1FF689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45630F"/>
    <w:multiLevelType w:val="hybridMultilevel"/>
    <w:tmpl w:val="185E246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D2C33"/>
    <w:multiLevelType w:val="hybridMultilevel"/>
    <w:tmpl w:val="81785AC0"/>
    <w:lvl w:ilvl="0" w:tplc="660419E4">
      <w:start w:val="1"/>
      <w:numFmt w:val="decimal"/>
      <w:lvlText w:val="%1."/>
      <w:lvlJc w:val="left"/>
      <w:pPr>
        <w:ind w:left="720" w:hanging="360"/>
      </w:pPr>
      <w:rPr>
        <w:rFonts w:ascii="Segoe UI" w:hAnsi="Segoe UI" w:cs="Segoe UI"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1E411D"/>
    <w:multiLevelType w:val="hybridMultilevel"/>
    <w:tmpl w:val="57F4A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932C61"/>
    <w:multiLevelType w:val="hybridMultilevel"/>
    <w:tmpl w:val="5D0E3D10"/>
    <w:lvl w:ilvl="0" w:tplc="0C0A0001">
      <w:start w:val="1"/>
      <w:numFmt w:val="bullet"/>
      <w:lvlText w:val=""/>
      <w:lvlJc w:val="left"/>
      <w:pPr>
        <w:ind w:left="840" w:hanging="480"/>
      </w:pPr>
      <w:rPr>
        <w:rFonts w:ascii="Symbol" w:hAnsi="Symbol" w:hint="default"/>
        <w:color w:val="222222"/>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E93EAF"/>
    <w:multiLevelType w:val="hybridMultilevel"/>
    <w:tmpl w:val="227071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E27E85"/>
    <w:multiLevelType w:val="hybridMultilevel"/>
    <w:tmpl w:val="70E8FA40"/>
    <w:lvl w:ilvl="0" w:tplc="1C8696BE">
      <w:start w:val="2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0F2722"/>
    <w:multiLevelType w:val="hybridMultilevel"/>
    <w:tmpl w:val="EC287F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462854"/>
    <w:multiLevelType w:val="hybridMultilevel"/>
    <w:tmpl w:val="A2A8AEF4"/>
    <w:lvl w:ilvl="0" w:tplc="240A000F">
      <w:start w:val="1"/>
      <w:numFmt w:val="decimal"/>
      <w:lvlText w:val="%1."/>
      <w:lvlJc w:val="left"/>
      <w:pPr>
        <w:ind w:left="1140" w:hanging="360"/>
      </w:p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1" w15:restartNumberingAfterBreak="0">
    <w:nsid w:val="264F5BD9"/>
    <w:multiLevelType w:val="hybridMultilevel"/>
    <w:tmpl w:val="37EE0BE2"/>
    <w:lvl w:ilvl="0" w:tplc="5FCA379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E759DB"/>
    <w:multiLevelType w:val="hybridMultilevel"/>
    <w:tmpl w:val="E4A05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94906AC"/>
    <w:multiLevelType w:val="multilevel"/>
    <w:tmpl w:val="28D4CD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9AF46DF"/>
    <w:multiLevelType w:val="hybridMultilevel"/>
    <w:tmpl w:val="3656DD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1E0673"/>
    <w:multiLevelType w:val="hybridMultilevel"/>
    <w:tmpl w:val="E5C2F3E6"/>
    <w:lvl w:ilvl="0" w:tplc="7EAC2A86">
      <w:numFmt w:val="bullet"/>
      <w:lvlText w:val="·"/>
      <w:lvlJc w:val="left"/>
      <w:pPr>
        <w:ind w:left="840" w:hanging="480"/>
      </w:pPr>
      <w:rPr>
        <w:rFonts w:ascii="Arial" w:eastAsia="Times New Roman" w:hAnsi="Arial" w:cs="Arial" w:hint="default"/>
        <w:color w:val="222222"/>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0D0436"/>
    <w:multiLevelType w:val="hybridMultilevel"/>
    <w:tmpl w:val="8FEAA4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311116BA"/>
    <w:multiLevelType w:val="multilevel"/>
    <w:tmpl w:val="4C62D276"/>
    <w:lvl w:ilvl="0">
      <w:start w:val="1"/>
      <w:numFmt w:val="decimal"/>
      <w:lvlText w:val="%1."/>
      <w:lvlJc w:val="left"/>
      <w:pPr>
        <w:ind w:left="360" w:hanging="360"/>
      </w:pPr>
      <w:rPr>
        <w:rFonts w:ascii="Arial" w:eastAsiaTheme="majorEastAsia" w:hAnsi="Arial"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B53100"/>
    <w:multiLevelType w:val="hybridMultilevel"/>
    <w:tmpl w:val="393ACE24"/>
    <w:lvl w:ilvl="0" w:tplc="449EC428">
      <w:numFmt w:val="bullet"/>
      <w:lvlText w:val="-"/>
      <w:lvlJc w:val="left"/>
      <w:pPr>
        <w:ind w:left="4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973B19"/>
    <w:multiLevelType w:val="hybridMultilevel"/>
    <w:tmpl w:val="C3B810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4EF6758"/>
    <w:multiLevelType w:val="hybridMultilevel"/>
    <w:tmpl w:val="B51A249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8277DF"/>
    <w:multiLevelType w:val="hybridMultilevel"/>
    <w:tmpl w:val="1974C0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C21A2D"/>
    <w:multiLevelType w:val="hybridMultilevel"/>
    <w:tmpl w:val="EA5A3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7A4466"/>
    <w:multiLevelType w:val="hybridMultilevel"/>
    <w:tmpl w:val="868890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CB772C"/>
    <w:multiLevelType w:val="hybridMultilevel"/>
    <w:tmpl w:val="5DA027A4"/>
    <w:styleLink w:val="Nmero"/>
    <w:lvl w:ilvl="0" w:tplc="38DA81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4485A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8CB3D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5EFE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C27A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6CBD5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4881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E6F0D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0443C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D0D5788"/>
    <w:multiLevelType w:val="hybridMultilevel"/>
    <w:tmpl w:val="A4EC8538"/>
    <w:lvl w:ilvl="0" w:tplc="449EC428">
      <w:numFmt w:val="bullet"/>
      <w:lvlText w:val="-"/>
      <w:lvlJc w:val="left"/>
      <w:pPr>
        <w:ind w:left="420" w:hanging="360"/>
      </w:pPr>
      <w:rPr>
        <w:rFonts w:ascii="Arial" w:eastAsiaTheme="minorHAnsi"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6" w15:restartNumberingAfterBreak="0">
    <w:nsid w:val="412A1B02"/>
    <w:multiLevelType w:val="hybridMultilevel"/>
    <w:tmpl w:val="AAC6E6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1E771EA"/>
    <w:multiLevelType w:val="hybridMultilevel"/>
    <w:tmpl w:val="CA165F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A5661E"/>
    <w:multiLevelType w:val="multilevel"/>
    <w:tmpl w:val="BE02F1D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5372B3"/>
    <w:multiLevelType w:val="hybridMultilevel"/>
    <w:tmpl w:val="5DA027A4"/>
    <w:numStyleLink w:val="Nmero"/>
  </w:abstractNum>
  <w:abstractNum w:abstractNumId="30" w15:restartNumberingAfterBreak="0">
    <w:nsid w:val="44A41862"/>
    <w:multiLevelType w:val="hybridMultilevel"/>
    <w:tmpl w:val="2FAC40D8"/>
    <w:lvl w:ilvl="0" w:tplc="88F0CB8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8A63BD3"/>
    <w:multiLevelType w:val="hybridMultilevel"/>
    <w:tmpl w:val="7FCE82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E77786E"/>
    <w:multiLevelType w:val="hybridMultilevel"/>
    <w:tmpl w:val="B11862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EBD6D6D"/>
    <w:multiLevelType w:val="hybridMultilevel"/>
    <w:tmpl w:val="90F81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B64888"/>
    <w:multiLevelType w:val="hybridMultilevel"/>
    <w:tmpl w:val="AC34B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02476E"/>
    <w:multiLevelType w:val="multilevel"/>
    <w:tmpl w:val="129A21C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6915BD"/>
    <w:multiLevelType w:val="hybridMultilevel"/>
    <w:tmpl w:val="554478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E9553E0"/>
    <w:multiLevelType w:val="hybridMultilevel"/>
    <w:tmpl w:val="95AEDE30"/>
    <w:lvl w:ilvl="0" w:tplc="86ACF192">
      <w:start w:val="1"/>
      <w:numFmt w:val="decimal"/>
      <w:lvlText w:val="%1."/>
      <w:lvlJc w:val="left"/>
      <w:pPr>
        <w:ind w:left="720" w:hanging="360"/>
      </w:pPr>
      <w:rPr>
        <w:rFonts w:ascii="Arial" w:hAnsi="Arial" w:cs="Arial"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ED25C6E"/>
    <w:multiLevelType w:val="hybridMultilevel"/>
    <w:tmpl w:val="30FEEF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0D8019A"/>
    <w:multiLevelType w:val="hybridMultilevel"/>
    <w:tmpl w:val="58CE6A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235458F"/>
    <w:multiLevelType w:val="hybridMultilevel"/>
    <w:tmpl w:val="63BC9C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3E931BB"/>
    <w:multiLevelType w:val="multilevel"/>
    <w:tmpl w:val="46442B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F662F7"/>
    <w:multiLevelType w:val="multilevel"/>
    <w:tmpl w:val="E57EAF7C"/>
    <w:lvl w:ilvl="0">
      <w:start w:val="5"/>
      <w:numFmt w:val="bullet"/>
      <w:lvlText w:val="●"/>
      <w:lvlJc w:val="left"/>
      <w:pPr>
        <w:ind w:left="-1320" w:hanging="360"/>
      </w:pPr>
      <w:rPr>
        <w:rFonts w:ascii="Arial" w:eastAsia="Noto Sans Symbols" w:hAnsi="Arial" w:cs="Arial" w:hint="default"/>
        <w:sz w:val="20"/>
      </w:rPr>
    </w:lvl>
    <w:lvl w:ilvl="1">
      <w:start w:val="1"/>
      <w:numFmt w:val="bullet"/>
      <w:lvlText w:val="o"/>
      <w:lvlJc w:val="left"/>
      <w:pPr>
        <w:ind w:left="-600" w:hanging="360"/>
      </w:pPr>
      <w:rPr>
        <w:rFonts w:ascii="Courier New" w:eastAsia="Courier New" w:hAnsi="Courier New" w:cs="Courier New"/>
      </w:rPr>
    </w:lvl>
    <w:lvl w:ilvl="2">
      <w:start w:val="1"/>
      <w:numFmt w:val="bullet"/>
      <w:lvlText w:val="▪"/>
      <w:lvlJc w:val="left"/>
      <w:pPr>
        <w:ind w:left="120" w:hanging="360"/>
      </w:pPr>
      <w:rPr>
        <w:rFonts w:ascii="Noto Sans Symbols" w:eastAsia="Noto Sans Symbols" w:hAnsi="Noto Sans Symbols" w:cs="Noto Sans Symbols"/>
      </w:rPr>
    </w:lvl>
    <w:lvl w:ilvl="3">
      <w:start w:val="1"/>
      <w:numFmt w:val="bullet"/>
      <w:lvlText w:val="●"/>
      <w:lvlJc w:val="left"/>
      <w:pPr>
        <w:ind w:left="840" w:hanging="360"/>
      </w:pPr>
      <w:rPr>
        <w:rFonts w:ascii="Noto Sans Symbols" w:eastAsia="Noto Sans Symbols" w:hAnsi="Noto Sans Symbols" w:cs="Noto Sans Symbols"/>
      </w:rPr>
    </w:lvl>
    <w:lvl w:ilvl="4">
      <w:start w:val="1"/>
      <w:numFmt w:val="bullet"/>
      <w:lvlText w:val="o"/>
      <w:lvlJc w:val="left"/>
      <w:pPr>
        <w:ind w:left="1560" w:hanging="360"/>
      </w:pPr>
      <w:rPr>
        <w:rFonts w:ascii="Courier New" w:eastAsia="Courier New" w:hAnsi="Courier New" w:cs="Courier New"/>
      </w:rPr>
    </w:lvl>
    <w:lvl w:ilvl="5">
      <w:start w:val="1"/>
      <w:numFmt w:val="bullet"/>
      <w:lvlText w:val="▪"/>
      <w:lvlJc w:val="left"/>
      <w:pPr>
        <w:ind w:left="2280" w:hanging="360"/>
      </w:pPr>
      <w:rPr>
        <w:rFonts w:ascii="Noto Sans Symbols" w:eastAsia="Noto Sans Symbols" w:hAnsi="Noto Sans Symbols" w:cs="Noto Sans Symbols"/>
      </w:rPr>
    </w:lvl>
    <w:lvl w:ilvl="6">
      <w:start w:val="1"/>
      <w:numFmt w:val="bullet"/>
      <w:lvlText w:val="●"/>
      <w:lvlJc w:val="left"/>
      <w:pPr>
        <w:ind w:left="3000" w:hanging="360"/>
      </w:pPr>
      <w:rPr>
        <w:rFonts w:ascii="Noto Sans Symbols" w:eastAsia="Noto Sans Symbols" w:hAnsi="Noto Sans Symbols" w:cs="Noto Sans Symbols"/>
      </w:rPr>
    </w:lvl>
    <w:lvl w:ilvl="7">
      <w:start w:val="1"/>
      <w:numFmt w:val="bullet"/>
      <w:lvlText w:val="o"/>
      <w:lvlJc w:val="left"/>
      <w:pPr>
        <w:ind w:left="3720" w:hanging="360"/>
      </w:pPr>
      <w:rPr>
        <w:rFonts w:ascii="Courier New" w:eastAsia="Courier New" w:hAnsi="Courier New" w:cs="Courier New"/>
      </w:rPr>
    </w:lvl>
    <w:lvl w:ilvl="8">
      <w:start w:val="1"/>
      <w:numFmt w:val="bullet"/>
      <w:lvlText w:val="▪"/>
      <w:lvlJc w:val="left"/>
      <w:pPr>
        <w:ind w:left="4440" w:hanging="360"/>
      </w:pPr>
      <w:rPr>
        <w:rFonts w:ascii="Noto Sans Symbols" w:eastAsia="Noto Sans Symbols" w:hAnsi="Noto Sans Symbols" w:cs="Noto Sans Symbols"/>
      </w:rPr>
    </w:lvl>
  </w:abstractNum>
  <w:abstractNum w:abstractNumId="43" w15:restartNumberingAfterBreak="0">
    <w:nsid w:val="6A8D6A78"/>
    <w:multiLevelType w:val="hybridMultilevel"/>
    <w:tmpl w:val="A66A9D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D326C3E"/>
    <w:multiLevelType w:val="multilevel"/>
    <w:tmpl w:val="21E23A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436059"/>
    <w:multiLevelType w:val="hybridMultilevel"/>
    <w:tmpl w:val="260E6612"/>
    <w:lvl w:ilvl="0" w:tplc="449EC428">
      <w:numFmt w:val="bullet"/>
      <w:lvlText w:val="-"/>
      <w:lvlJc w:val="left"/>
      <w:pPr>
        <w:ind w:left="4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A13084A"/>
    <w:multiLevelType w:val="hybridMultilevel"/>
    <w:tmpl w:val="391C3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F3754A"/>
    <w:multiLevelType w:val="hybridMultilevel"/>
    <w:tmpl w:val="101C70A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CEA61E5"/>
    <w:multiLevelType w:val="hybridMultilevel"/>
    <w:tmpl w:val="C17A0B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ECD60EE"/>
    <w:multiLevelType w:val="hybridMultilevel"/>
    <w:tmpl w:val="926015AA"/>
    <w:lvl w:ilvl="0" w:tplc="898421C2">
      <w:start w:val="2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8"/>
  </w:num>
  <w:num w:numId="3">
    <w:abstractNumId w:val="37"/>
  </w:num>
  <w:num w:numId="4">
    <w:abstractNumId w:val="4"/>
  </w:num>
  <w:num w:numId="5">
    <w:abstractNumId w:val="49"/>
  </w:num>
  <w:num w:numId="6">
    <w:abstractNumId w:val="8"/>
  </w:num>
  <w:num w:numId="7">
    <w:abstractNumId w:val="5"/>
  </w:num>
  <w:num w:numId="8">
    <w:abstractNumId w:val="15"/>
  </w:num>
  <w:num w:numId="9">
    <w:abstractNumId w:val="6"/>
  </w:num>
  <w:num w:numId="10">
    <w:abstractNumId w:val="16"/>
  </w:num>
  <w:num w:numId="11">
    <w:abstractNumId w:val="20"/>
  </w:num>
  <w:num w:numId="12">
    <w:abstractNumId w:val="22"/>
  </w:num>
  <w:num w:numId="13">
    <w:abstractNumId w:val="43"/>
  </w:num>
  <w:num w:numId="14">
    <w:abstractNumId w:val="19"/>
  </w:num>
  <w:num w:numId="15">
    <w:abstractNumId w:val="1"/>
  </w:num>
  <w:num w:numId="16">
    <w:abstractNumId w:val="30"/>
  </w:num>
  <w:num w:numId="17">
    <w:abstractNumId w:val="47"/>
  </w:num>
  <w:num w:numId="18">
    <w:abstractNumId w:val="24"/>
  </w:num>
  <w:num w:numId="19">
    <w:abstractNumId w:val="29"/>
  </w:num>
  <w:num w:numId="20">
    <w:abstractNumId w:val="31"/>
  </w:num>
  <w:num w:numId="21">
    <w:abstractNumId w:val="25"/>
  </w:num>
  <w:num w:numId="22">
    <w:abstractNumId w:val="18"/>
  </w:num>
  <w:num w:numId="23">
    <w:abstractNumId w:val="10"/>
  </w:num>
  <w:num w:numId="24">
    <w:abstractNumId w:val="45"/>
  </w:num>
  <w:num w:numId="25">
    <w:abstractNumId w:val="33"/>
  </w:num>
  <w:num w:numId="26">
    <w:abstractNumId w:val="12"/>
  </w:num>
  <w:num w:numId="27">
    <w:abstractNumId w:val="34"/>
  </w:num>
  <w:num w:numId="28">
    <w:abstractNumId w:val="11"/>
  </w:num>
  <w:num w:numId="29">
    <w:abstractNumId w:val="21"/>
  </w:num>
  <w:num w:numId="30">
    <w:abstractNumId w:val="38"/>
  </w:num>
  <w:num w:numId="31">
    <w:abstractNumId w:val="14"/>
  </w:num>
  <w:num w:numId="32">
    <w:abstractNumId w:val="3"/>
  </w:num>
  <w:num w:numId="33">
    <w:abstractNumId w:val="27"/>
  </w:num>
  <w:num w:numId="34">
    <w:abstractNumId w:val="7"/>
  </w:num>
  <w:num w:numId="35">
    <w:abstractNumId w:val="46"/>
  </w:num>
  <w:num w:numId="36">
    <w:abstractNumId w:val="9"/>
  </w:num>
  <w:num w:numId="37">
    <w:abstractNumId w:val="26"/>
  </w:num>
  <w:num w:numId="38">
    <w:abstractNumId w:val="39"/>
  </w:num>
  <w:num w:numId="39">
    <w:abstractNumId w:val="23"/>
  </w:num>
  <w:num w:numId="40">
    <w:abstractNumId w:val="32"/>
  </w:num>
  <w:num w:numId="41">
    <w:abstractNumId w:val="17"/>
  </w:num>
  <w:num w:numId="42">
    <w:abstractNumId w:val="40"/>
  </w:num>
  <w:num w:numId="43">
    <w:abstractNumId w:val="36"/>
  </w:num>
  <w:num w:numId="44">
    <w:abstractNumId w:val="13"/>
  </w:num>
  <w:num w:numId="45">
    <w:abstractNumId w:val="41"/>
  </w:num>
  <w:num w:numId="46">
    <w:abstractNumId w:val="2"/>
  </w:num>
  <w:num w:numId="47">
    <w:abstractNumId w:val="44"/>
  </w:num>
  <w:num w:numId="48">
    <w:abstractNumId w:val="35"/>
  </w:num>
  <w:num w:numId="49">
    <w:abstractNumId w:val="42"/>
  </w:num>
  <w:num w:numId="5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D3"/>
    <w:rsid w:val="00000333"/>
    <w:rsid w:val="000008BD"/>
    <w:rsid w:val="000009C7"/>
    <w:rsid w:val="00000CC7"/>
    <w:rsid w:val="00000E84"/>
    <w:rsid w:val="00000FFA"/>
    <w:rsid w:val="000011DE"/>
    <w:rsid w:val="0000148B"/>
    <w:rsid w:val="0000175E"/>
    <w:rsid w:val="00001768"/>
    <w:rsid w:val="00001975"/>
    <w:rsid w:val="0000210D"/>
    <w:rsid w:val="000025E1"/>
    <w:rsid w:val="000026BB"/>
    <w:rsid w:val="00002A60"/>
    <w:rsid w:val="00003077"/>
    <w:rsid w:val="0000326C"/>
    <w:rsid w:val="00003400"/>
    <w:rsid w:val="000034D5"/>
    <w:rsid w:val="0000360E"/>
    <w:rsid w:val="00003B5A"/>
    <w:rsid w:val="00003CA1"/>
    <w:rsid w:val="00004878"/>
    <w:rsid w:val="00004ADF"/>
    <w:rsid w:val="00004B22"/>
    <w:rsid w:val="00004C2F"/>
    <w:rsid w:val="00005AFB"/>
    <w:rsid w:val="000062ED"/>
    <w:rsid w:val="00006651"/>
    <w:rsid w:val="00006828"/>
    <w:rsid w:val="00006C37"/>
    <w:rsid w:val="00006CA6"/>
    <w:rsid w:val="00007106"/>
    <w:rsid w:val="00007507"/>
    <w:rsid w:val="00007527"/>
    <w:rsid w:val="000079FF"/>
    <w:rsid w:val="00007A04"/>
    <w:rsid w:val="00007DE8"/>
    <w:rsid w:val="00007F7F"/>
    <w:rsid w:val="00010466"/>
    <w:rsid w:val="00011139"/>
    <w:rsid w:val="000112DC"/>
    <w:rsid w:val="000116E4"/>
    <w:rsid w:val="0001181D"/>
    <w:rsid w:val="00012D2D"/>
    <w:rsid w:val="00014860"/>
    <w:rsid w:val="00014A8A"/>
    <w:rsid w:val="00014C6F"/>
    <w:rsid w:val="0001541A"/>
    <w:rsid w:val="00015695"/>
    <w:rsid w:val="000157D5"/>
    <w:rsid w:val="0001581E"/>
    <w:rsid w:val="00015C06"/>
    <w:rsid w:val="00015F33"/>
    <w:rsid w:val="00016041"/>
    <w:rsid w:val="00016125"/>
    <w:rsid w:val="000161B4"/>
    <w:rsid w:val="00017011"/>
    <w:rsid w:val="000171CC"/>
    <w:rsid w:val="0001727A"/>
    <w:rsid w:val="00017D96"/>
    <w:rsid w:val="00017F40"/>
    <w:rsid w:val="000200D0"/>
    <w:rsid w:val="0002093E"/>
    <w:rsid w:val="00020BA4"/>
    <w:rsid w:val="00020E63"/>
    <w:rsid w:val="00020FBA"/>
    <w:rsid w:val="000218AE"/>
    <w:rsid w:val="00021E7F"/>
    <w:rsid w:val="000223A7"/>
    <w:rsid w:val="0002266E"/>
    <w:rsid w:val="00022BCB"/>
    <w:rsid w:val="00022EA4"/>
    <w:rsid w:val="00023773"/>
    <w:rsid w:val="00023A39"/>
    <w:rsid w:val="00023B01"/>
    <w:rsid w:val="0002414D"/>
    <w:rsid w:val="00024256"/>
    <w:rsid w:val="00024258"/>
    <w:rsid w:val="0002496B"/>
    <w:rsid w:val="000255C5"/>
    <w:rsid w:val="00025645"/>
    <w:rsid w:val="00025B1F"/>
    <w:rsid w:val="00025C01"/>
    <w:rsid w:val="00026019"/>
    <w:rsid w:val="0002656B"/>
    <w:rsid w:val="000265B9"/>
    <w:rsid w:val="000267EA"/>
    <w:rsid w:val="00026B1A"/>
    <w:rsid w:val="00026D48"/>
    <w:rsid w:val="00026DD2"/>
    <w:rsid w:val="00027B93"/>
    <w:rsid w:val="00027BB2"/>
    <w:rsid w:val="00027C79"/>
    <w:rsid w:val="00030216"/>
    <w:rsid w:val="000303B8"/>
    <w:rsid w:val="00030475"/>
    <w:rsid w:val="000306F5"/>
    <w:rsid w:val="000308C9"/>
    <w:rsid w:val="00030AFE"/>
    <w:rsid w:val="00030B7A"/>
    <w:rsid w:val="00030EF8"/>
    <w:rsid w:val="00030F6F"/>
    <w:rsid w:val="00031111"/>
    <w:rsid w:val="000311AC"/>
    <w:rsid w:val="00031543"/>
    <w:rsid w:val="00031753"/>
    <w:rsid w:val="00031D9A"/>
    <w:rsid w:val="0003294A"/>
    <w:rsid w:val="0003344D"/>
    <w:rsid w:val="00033482"/>
    <w:rsid w:val="0003357F"/>
    <w:rsid w:val="00033667"/>
    <w:rsid w:val="0003370A"/>
    <w:rsid w:val="0003397F"/>
    <w:rsid w:val="00034135"/>
    <w:rsid w:val="00034673"/>
    <w:rsid w:val="000346B4"/>
    <w:rsid w:val="00034974"/>
    <w:rsid w:val="00034EFB"/>
    <w:rsid w:val="0003525C"/>
    <w:rsid w:val="0003559A"/>
    <w:rsid w:val="0003559C"/>
    <w:rsid w:val="00035645"/>
    <w:rsid w:val="0003597F"/>
    <w:rsid w:val="00035C85"/>
    <w:rsid w:val="0003666E"/>
    <w:rsid w:val="000367A3"/>
    <w:rsid w:val="000369E0"/>
    <w:rsid w:val="00036BFF"/>
    <w:rsid w:val="0003729D"/>
    <w:rsid w:val="000376D1"/>
    <w:rsid w:val="00037978"/>
    <w:rsid w:val="00037C44"/>
    <w:rsid w:val="00037ECD"/>
    <w:rsid w:val="00040F5A"/>
    <w:rsid w:val="00041009"/>
    <w:rsid w:val="000415A4"/>
    <w:rsid w:val="00041938"/>
    <w:rsid w:val="00041B4C"/>
    <w:rsid w:val="00041EEA"/>
    <w:rsid w:val="00042026"/>
    <w:rsid w:val="00042560"/>
    <w:rsid w:val="00042603"/>
    <w:rsid w:val="0004291D"/>
    <w:rsid w:val="00042CD2"/>
    <w:rsid w:val="000431D0"/>
    <w:rsid w:val="00043848"/>
    <w:rsid w:val="000438AF"/>
    <w:rsid w:val="00043BFF"/>
    <w:rsid w:val="00044340"/>
    <w:rsid w:val="000443A7"/>
    <w:rsid w:val="00044464"/>
    <w:rsid w:val="0004460B"/>
    <w:rsid w:val="000446C7"/>
    <w:rsid w:val="00044D0C"/>
    <w:rsid w:val="00045889"/>
    <w:rsid w:val="00045A1B"/>
    <w:rsid w:val="00045C0B"/>
    <w:rsid w:val="00045D75"/>
    <w:rsid w:val="00045D7B"/>
    <w:rsid w:val="00045DE5"/>
    <w:rsid w:val="00046334"/>
    <w:rsid w:val="000466AD"/>
    <w:rsid w:val="00046EC1"/>
    <w:rsid w:val="000479B5"/>
    <w:rsid w:val="00047C5E"/>
    <w:rsid w:val="00047E62"/>
    <w:rsid w:val="00047F2C"/>
    <w:rsid w:val="00050735"/>
    <w:rsid w:val="00051AA1"/>
    <w:rsid w:val="00051AFE"/>
    <w:rsid w:val="00051EC1"/>
    <w:rsid w:val="00051FCD"/>
    <w:rsid w:val="00052215"/>
    <w:rsid w:val="0005247B"/>
    <w:rsid w:val="00052489"/>
    <w:rsid w:val="000524C8"/>
    <w:rsid w:val="0005251A"/>
    <w:rsid w:val="00052B71"/>
    <w:rsid w:val="00052CEA"/>
    <w:rsid w:val="00053374"/>
    <w:rsid w:val="000546EA"/>
    <w:rsid w:val="00055005"/>
    <w:rsid w:val="00055254"/>
    <w:rsid w:val="000552E8"/>
    <w:rsid w:val="00055823"/>
    <w:rsid w:val="00055A5B"/>
    <w:rsid w:val="000560B5"/>
    <w:rsid w:val="00056256"/>
    <w:rsid w:val="00056503"/>
    <w:rsid w:val="00056D20"/>
    <w:rsid w:val="00057207"/>
    <w:rsid w:val="00057A7B"/>
    <w:rsid w:val="00057FE8"/>
    <w:rsid w:val="000600A5"/>
    <w:rsid w:val="00060A16"/>
    <w:rsid w:val="00061785"/>
    <w:rsid w:val="00061DA5"/>
    <w:rsid w:val="00062C79"/>
    <w:rsid w:val="00062D46"/>
    <w:rsid w:val="00062EA2"/>
    <w:rsid w:val="0006300F"/>
    <w:rsid w:val="00063C5F"/>
    <w:rsid w:val="00063EB4"/>
    <w:rsid w:val="00063EB5"/>
    <w:rsid w:val="000641AA"/>
    <w:rsid w:val="000641F5"/>
    <w:rsid w:val="00064346"/>
    <w:rsid w:val="00064C49"/>
    <w:rsid w:val="000650D7"/>
    <w:rsid w:val="00065153"/>
    <w:rsid w:val="00065278"/>
    <w:rsid w:val="0006540D"/>
    <w:rsid w:val="00066048"/>
    <w:rsid w:val="000660FF"/>
    <w:rsid w:val="00066565"/>
    <w:rsid w:val="00066735"/>
    <w:rsid w:val="00066A14"/>
    <w:rsid w:val="00066D15"/>
    <w:rsid w:val="0006756B"/>
    <w:rsid w:val="000678A2"/>
    <w:rsid w:val="000702BE"/>
    <w:rsid w:val="000708C7"/>
    <w:rsid w:val="00070921"/>
    <w:rsid w:val="00070987"/>
    <w:rsid w:val="00070A53"/>
    <w:rsid w:val="00071565"/>
    <w:rsid w:val="00071AAB"/>
    <w:rsid w:val="00072475"/>
    <w:rsid w:val="000725F7"/>
    <w:rsid w:val="0007288E"/>
    <w:rsid w:val="000731AC"/>
    <w:rsid w:val="000734AB"/>
    <w:rsid w:val="00073623"/>
    <w:rsid w:val="000736F7"/>
    <w:rsid w:val="00073ABC"/>
    <w:rsid w:val="000741B0"/>
    <w:rsid w:val="00074459"/>
    <w:rsid w:val="0007471B"/>
    <w:rsid w:val="00074D00"/>
    <w:rsid w:val="00074D33"/>
    <w:rsid w:val="00074F61"/>
    <w:rsid w:val="00075219"/>
    <w:rsid w:val="000754CD"/>
    <w:rsid w:val="000755DB"/>
    <w:rsid w:val="00075E3F"/>
    <w:rsid w:val="000760D3"/>
    <w:rsid w:val="000762A8"/>
    <w:rsid w:val="000765AF"/>
    <w:rsid w:val="000767FF"/>
    <w:rsid w:val="00076815"/>
    <w:rsid w:val="00076DEF"/>
    <w:rsid w:val="00076ECD"/>
    <w:rsid w:val="00076FC6"/>
    <w:rsid w:val="000776F8"/>
    <w:rsid w:val="00077BA0"/>
    <w:rsid w:val="00077F05"/>
    <w:rsid w:val="0008021F"/>
    <w:rsid w:val="00080502"/>
    <w:rsid w:val="0008087D"/>
    <w:rsid w:val="00080B88"/>
    <w:rsid w:val="00080C12"/>
    <w:rsid w:val="00080DB4"/>
    <w:rsid w:val="00080F5E"/>
    <w:rsid w:val="00081290"/>
    <w:rsid w:val="0008191D"/>
    <w:rsid w:val="00081A25"/>
    <w:rsid w:val="00081DDA"/>
    <w:rsid w:val="000822B9"/>
    <w:rsid w:val="00082804"/>
    <w:rsid w:val="00082B12"/>
    <w:rsid w:val="00083407"/>
    <w:rsid w:val="000834D3"/>
    <w:rsid w:val="00083874"/>
    <w:rsid w:val="00083932"/>
    <w:rsid w:val="00083F19"/>
    <w:rsid w:val="00083FF7"/>
    <w:rsid w:val="00084374"/>
    <w:rsid w:val="000846C2"/>
    <w:rsid w:val="000849D3"/>
    <w:rsid w:val="00084B72"/>
    <w:rsid w:val="00084DE9"/>
    <w:rsid w:val="00085618"/>
    <w:rsid w:val="00086059"/>
    <w:rsid w:val="0008625D"/>
    <w:rsid w:val="000869DF"/>
    <w:rsid w:val="00087F02"/>
    <w:rsid w:val="00090608"/>
    <w:rsid w:val="00090FC1"/>
    <w:rsid w:val="00091082"/>
    <w:rsid w:val="000911E5"/>
    <w:rsid w:val="0009166D"/>
    <w:rsid w:val="000917EE"/>
    <w:rsid w:val="0009188B"/>
    <w:rsid w:val="00091FB5"/>
    <w:rsid w:val="000921A7"/>
    <w:rsid w:val="0009236F"/>
    <w:rsid w:val="0009266A"/>
    <w:rsid w:val="00092E32"/>
    <w:rsid w:val="00093894"/>
    <w:rsid w:val="00093A0B"/>
    <w:rsid w:val="00093B66"/>
    <w:rsid w:val="0009447B"/>
    <w:rsid w:val="00094539"/>
    <w:rsid w:val="00094915"/>
    <w:rsid w:val="00094926"/>
    <w:rsid w:val="000949BE"/>
    <w:rsid w:val="000949E3"/>
    <w:rsid w:val="00094E72"/>
    <w:rsid w:val="00095102"/>
    <w:rsid w:val="00095130"/>
    <w:rsid w:val="000951A7"/>
    <w:rsid w:val="000954E1"/>
    <w:rsid w:val="000955A4"/>
    <w:rsid w:val="000958CB"/>
    <w:rsid w:val="00095D30"/>
    <w:rsid w:val="000962A3"/>
    <w:rsid w:val="00096560"/>
    <w:rsid w:val="00096AD9"/>
    <w:rsid w:val="00097322"/>
    <w:rsid w:val="00097AD3"/>
    <w:rsid w:val="00097AFB"/>
    <w:rsid w:val="00097BDE"/>
    <w:rsid w:val="00097C40"/>
    <w:rsid w:val="000A0649"/>
    <w:rsid w:val="000A0657"/>
    <w:rsid w:val="000A0804"/>
    <w:rsid w:val="000A0C52"/>
    <w:rsid w:val="000A11D3"/>
    <w:rsid w:val="000A16B7"/>
    <w:rsid w:val="000A1869"/>
    <w:rsid w:val="000A1E62"/>
    <w:rsid w:val="000A1F1D"/>
    <w:rsid w:val="000A2183"/>
    <w:rsid w:val="000A2272"/>
    <w:rsid w:val="000A279D"/>
    <w:rsid w:val="000A2AB3"/>
    <w:rsid w:val="000A2E85"/>
    <w:rsid w:val="000A331A"/>
    <w:rsid w:val="000A38E7"/>
    <w:rsid w:val="000A3DCA"/>
    <w:rsid w:val="000A3E34"/>
    <w:rsid w:val="000A4340"/>
    <w:rsid w:val="000A43B2"/>
    <w:rsid w:val="000A4F01"/>
    <w:rsid w:val="000A50C4"/>
    <w:rsid w:val="000A520B"/>
    <w:rsid w:val="000A5742"/>
    <w:rsid w:val="000A5845"/>
    <w:rsid w:val="000A5939"/>
    <w:rsid w:val="000A59A8"/>
    <w:rsid w:val="000A59AB"/>
    <w:rsid w:val="000A6266"/>
    <w:rsid w:val="000A63B8"/>
    <w:rsid w:val="000A6B5D"/>
    <w:rsid w:val="000A6BE6"/>
    <w:rsid w:val="000A6C9A"/>
    <w:rsid w:val="000A6EA0"/>
    <w:rsid w:val="000A6FD9"/>
    <w:rsid w:val="000A761B"/>
    <w:rsid w:val="000A776A"/>
    <w:rsid w:val="000A7A6C"/>
    <w:rsid w:val="000A7BA8"/>
    <w:rsid w:val="000A7CD8"/>
    <w:rsid w:val="000A7DDA"/>
    <w:rsid w:val="000B00A4"/>
    <w:rsid w:val="000B0538"/>
    <w:rsid w:val="000B0A80"/>
    <w:rsid w:val="000B0DC1"/>
    <w:rsid w:val="000B0E23"/>
    <w:rsid w:val="000B1991"/>
    <w:rsid w:val="000B1C51"/>
    <w:rsid w:val="000B2A5B"/>
    <w:rsid w:val="000B2F10"/>
    <w:rsid w:val="000B2F2F"/>
    <w:rsid w:val="000B2FCF"/>
    <w:rsid w:val="000B3709"/>
    <w:rsid w:val="000B3856"/>
    <w:rsid w:val="000B41DA"/>
    <w:rsid w:val="000B5438"/>
    <w:rsid w:val="000B58A0"/>
    <w:rsid w:val="000B5D6E"/>
    <w:rsid w:val="000B60E3"/>
    <w:rsid w:val="000B6142"/>
    <w:rsid w:val="000B64F1"/>
    <w:rsid w:val="000B6C5C"/>
    <w:rsid w:val="000B6ECD"/>
    <w:rsid w:val="000B784C"/>
    <w:rsid w:val="000C0124"/>
    <w:rsid w:val="000C03A6"/>
    <w:rsid w:val="000C0BAD"/>
    <w:rsid w:val="000C0DD1"/>
    <w:rsid w:val="000C0FDE"/>
    <w:rsid w:val="000C1490"/>
    <w:rsid w:val="000C1741"/>
    <w:rsid w:val="000C2844"/>
    <w:rsid w:val="000C2DF5"/>
    <w:rsid w:val="000C2F5B"/>
    <w:rsid w:val="000C325F"/>
    <w:rsid w:val="000C37D8"/>
    <w:rsid w:val="000C3C75"/>
    <w:rsid w:val="000C3DCE"/>
    <w:rsid w:val="000C3E92"/>
    <w:rsid w:val="000C4178"/>
    <w:rsid w:val="000C4273"/>
    <w:rsid w:val="000C435B"/>
    <w:rsid w:val="000C47F5"/>
    <w:rsid w:val="000C49C4"/>
    <w:rsid w:val="000C49ED"/>
    <w:rsid w:val="000C4C89"/>
    <w:rsid w:val="000C54E3"/>
    <w:rsid w:val="000C56C8"/>
    <w:rsid w:val="000C5B96"/>
    <w:rsid w:val="000C5FF6"/>
    <w:rsid w:val="000C6333"/>
    <w:rsid w:val="000C6AA3"/>
    <w:rsid w:val="000C6BB7"/>
    <w:rsid w:val="000C6C55"/>
    <w:rsid w:val="000C6E5B"/>
    <w:rsid w:val="000C6F74"/>
    <w:rsid w:val="000C7106"/>
    <w:rsid w:val="000C71B9"/>
    <w:rsid w:val="000C73C9"/>
    <w:rsid w:val="000C75DB"/>
    <w:rsid w:val="000C7B2D"/>
    <w:rsid w:val="000C7F08"/>
    <w:rsid w:val="000D024D"/>
    <w:rsid w:val="000D04F2"/>
    <w:rsid w:val="000D05DB"/>
    <w:rsid w:val="000D09C0"/>
    <w:rsid w:val="000D10CD"/>
    <w:rsid w:val="000D1355"/>
    <w:rsid w:val="000D1523"/>
    <w:rsid w:val="000D1A5C"/>
    <w:rsid w:val="000D1CA4"/>
    <w:rsid w:val="000D1DCD"/>
    <w:rsid w:val="000D220C"/>
    <w:rsid w:val="000D2762"/>
    <w:rsid w:val="000D28F9"/>
    <w:rsid w:val="000D2A26"/>
    <w:rsid w:val="000D2B4C"/>
    <w:rsid w:val="000D2C57"/>
    <w:rsid w:val="000D2C67"/>
    <w:rsid w:val="000D2EC3"/>
    <w:rsid w:val="000D32CB"/>
    <w:rsid w:val="000D3488"/>
    <w:rsid w:val="000D39B5"/>
    <w:rsid w:val="000D3BD9"/>
    <w:rsid w:val="000D3CBE"/>
    <w:rsid w:val="000D3F69"/>
    <w:rsid w:val="000D3FC0"/>
    <w:rsid w:val="000D4CFF"/>
    <w:rsid w:val="000D55FF"/>
    <w:rsid w:val="000D56B9"/>
    <w:rsid w:val="000D591E"/>
    <w:rsid w:val="000D5C12"/>
    <w:rsid w:val="000D5CE4"/>
    <w:rsid w:val="000D62E2"/>
    <w:rsid w:val="000D688F"/>
    <w:rsid w:val="000D68B0"/>
    <w:rsid w:val="000D69C2"/>
    <w:rsid w:val="000D6B85"/>
    <w:rsid w:val="000D6CBC"/>
    <w:rsid w:val="000D6CED"/>
    <w:rsid w:val="000D7197"/>
    <w:rsid w:val="000D72BB"/>
    <w:rsid w:val="000D76F7"/>
    <w:rsid w:val="000D7AB5"/>
    <w:rsid w:val="000D7B08"/>
    <w:rsid w:val="000D7B2A"/>
    <w:rsid w:val="000D7D93"/>
    <w:rsid w:val="000E02E3"/>
    <w:rsid w:val="000E048B"/>
    <w:rsid w:val="000E0622"/>
    <w:rsid w:val="000E08BB"/>
    <w:rsid w:val="000E0903"/>
    <w:rsid w:val="000E09CB"/>
    <w:rsid w:val="000E0B67"/>
    <w:rsid w:val="000E0BFB"/>
    <w:rsid w:val="000E0CB6"/>
    <w:rsid w:val="000E0E79"/>
    <w:rsid w:val="000E10B2"/>
    <w:rsid w:val="000E1163"/>
    <w:rsid w:val="000E159B"/>
    <w:rsid w:val="000E1632"/>
    <w:rsid w:val="000E22DE"/>
    <w:rsid w:val="000E2557"/>
    <w:rsid w:val="000E2606"/>
    <w:rsid w:val="000E296F"/>
    <w:rsid w:val="000E2C3D"/>
    <w:rsid w:val="000E2D69"/>
    <w:rsid w:val="000E2DB0"/>
    <w:rsid w:val="000E329C"/>
    <w:rsid w:val="000E36E5"/>
    <w:rsid w:val="000E38D3"/>
    <w:rsid w:val="000E3B5F"/>
    <w:rsid w:val="000E4119"/>
    <w:rsid w:val="000E4659"/>
    <w:rsid w:val="000E48E6"/>
    <w:rsid w:val="000E4AAB"/>
    <w:rsid w:val="000E4E64"/>
    <w:rsid w:val="000E55CC"/>
    <w:rsid w:val="000E580A"/>
    <w:rsid w:val="000E5917"/>
    <w:rsid w:val="000E686F"/>
    <w:rsid w:val="000E6AB4"/>
    <w:rsid w:val="000E6CE1"/>
    <w:rsid w:val="000E6E5B"/>
    <w:rsid w:val="000E6FA3"/>
    <w:rsid w:val="000E74F2"/>
    <w:rsid w:val="000E7552"/>
    <w:rsid w:val="000E7922"/>
    <w:rsid w:val="000E7AFB"/>
    <w:rsid w:val="000E7C5A"/>
    <w:rsid w:val="000E7D83"/>
    <w:rsid w:val="000F02EC"/>
    <w:rsid w:val="000F090E"/>
    <w:rsid w:val="000F0FD4"/>
    <w:rsid w:val="000F1173"/>
    <w:rsid w:val="000F1223"/>
    <w:rsid w:val="000F14CC"/>
    <w:rsid w:val="000F178A"/>
    <w:rsid w:val="000F17BA"/>
    <w:rsid w:val="000F1885"/>
    <w:rsid w:val="000F22BF"/>
    <w:rsid w:val="000F2380"/>
    <w:rsid w:val="000F24B1"/>
    <w:rsid w:val="000F30A3"/>
    <w:rsid w:val="000F338F"/>
    <w:rsid w:val="000F3A8E"/>
    <w:rsid w:val="000F3C8F"/>
    <w:rsid w:val="000F3EDF"/>
    <w:rsid w:val="000F448D"/>
    <w:rsid w:val="000F4C53"/>
    <w:rsid w:val="000F4CEE"/>
    <w:rsid w:val="000F527B"/>
    <w:rsid w:val="000F530E"/>
    <w:rsid w:val="000F57FA"/>
    <w:rsid w:val="000F5D7E"/>
    <w:rsid w:val="000F5FB4"/>
    <w:rsid w:val="000F602F"/>
    <w:rsid w:val="000F66DB"/>
    <w:rsid w:val="000F671F"/>
    <w:rsid w:val="000F722B"/>
    <w:rsid w:val="000F737A"/>
    <w:rsid w:val="000F78B0"/>
    <w:rsid w:val="001000BE"/>
    <w:rsid w:val="00100124"/>
    <w:rsid w:val="00100948"/>
    <w:rsid w:val="00101263"/>
    <w:rsid w:val="0010165E"/>
    <w:rsid w:val="0010182B"/>
    <w:rsid w:val="00101867"/>
    <w:rsid w:val="00101ABD"/>
    <w:rsid w:val="001023D0"/>
    <w:rsid w:val="0010346B"/>
    <w:rsid w:val="0010369C"/>
    <w:rsid w:val="00103D52"/>
    <w:rsid w:val="00104150"/>
    <w:rsid w:val="001044B3"/>
    <w:rsid w:val="0010460D"/>
    <w:rsid w:val="0010468A"/>
    <w:rsid w:val="00104712"/>
    <w:rsid w:val="00104ECF"/>
    <w:rsid w:val="00104F04"/>
    <w:rsid w:val="0010510A"/>
    <w:rsid w:val="001056CF"/>
    <w:rsid w:val="00105868"/>
    <w:rsid w:val="00105C35"/>
    <w:rsid w:val="00105CBC"/>
    <w:rsid w:val="0010613E"/>
    <w:rsid w:val="001061E0"/>
    <w:rsid w:val="0010659E"/>
    <w:rsid w:val="0010668D"/>
    <w:rsid w:val="00106A03"/>
    <w:rsid w:val="00106C58"/>
    <w:rsid w:val="00106CA8"/>
    <w:rsid w:val="001075E6"/>
    <w:rsid w:val="00107969"/>
    <w:rsid w:val="00107C61"/>
    <w:rsid w:val="00110808"/>
    <w:rsid w:val="00110ABC"/>
    <w:rsid w:val="00110EA0"/>
    <w:rsid w:val="00111A72"/>
    <w:rsid w:val="00111C9C"/>
    <w:rsid w:val="00111F2D"/>
    <w:rsid w:val="00111F86"/>
    <w:rsid w:val="00112392"/>
    <w:rsid w:val="001124C7"/>
    <w:rsid w:val="001124C8"/>
    <w:rsid w:val="001127A5"/>
    <w:rsid w:val="00112B5A"/>
    <w:rsid w:val="00112FFE"/>
    <w:rsid w:val="00113634"/>
    <w:rsid w:val="001136C8"/>
    <w:rsid w:val="001139C9"/>
    <w:rsid w:val="0011456C"/>
    <w:rsid w:val="0011475C"/>
    <w:rsid w:val="00114CCE"/>
    <w:rsid w:val="00114CDD"/>
    <w:rsid w:val="00115223"/>
    <w:rsid w:val="001155C6"/>
    <w:rsid w:val="00115ACE"/>
    <w:rsid w:val="00115F02"/>
    <w:rsid w:val="00115F3F"/>
    <w:rsid w:val="00115FBF"/>
    <w:rsid w:val="0011636B"/>
    <w:rsid w:val="00117B11"/>
    <w:rsid w:val="00117BA3"/>
    <w:rsid w:val="00117D00"/>
    <w:rsid w:val="00120048"/>
    <w:rsid w:val="0012009B"/>
    <w:rsid w:val="00120150"/>
    <w:rsid w:val="001201A1"/>
    <w:rsid w:val="001209D0"/>
    <w:rsid w:val="001209D4"/>
    <w:rsid w:val="0012158D"/>
    <w:rsid w:val="0012168F"/>
    <w:rsid w:val="00121AE5"/>
    <w:rsid w:val="00121D66"/>
    <w:rsid w:val="00121DD6"/>
    <w:rsid w:val="00122085"/>
    <w:rsid w:val="001220EA"/>
    <w:rsid w:val="00122813"/>
    <w:rsid w:val="00122C61"/>
    <w:rsid w:val="00122E35"/>
    <w:rsid w:val="00122FF2"/>
    <w:rsid w:val="0012336D"/>
    <w:rsid w:val="00123485"/>
    <w:rsid w:val="00123507"/>
    <w:rsid w:val="0012367B"/>
    <w:rsid w:val="001236DF"/>
    <w:rsid w:val="001238CE"/>
    <w:rsid w:val="001239D8"/>
    <w:rsid w:val="0012433C"/>
    <w:rsid w:val="0012437A"/>
    <w:rsid w:val="00124651"/>
    <w:rsid w:val="00124843"/>
    <w:rsid w:val="00124AD0"/>
    <w:rsid w:val="00124BBF"/>
    <w:rsid w:val="00124F43"/>
    <w:rsid w:val="00125029"/>
    <w:rsid w:val="001251A8"/>
    <w:rsid w:val="00125270"/>
    <w:rsid w:val="00125454"/>
    <w:rsid w:val="0012610D"/>
    <w:rsid w:val="001263CA"/>
    <w:rsid w:val="001268F2"/>
    <w:rsid w:val="00126A55"/>
    <w:rsid w:val="00126D74"/>
    <w:rsid w:val="001271C0"/>
    <w:rsid w:val="00127262"/>
    <w:rsid w:val="00127391"/>
    <w:rsid w:val="001274EB"/>
    <w:rsid w:val="00127501"/>
    <w:rsid w:val="001277ED"/>
    <w:rsid w:val="00127A9B"/>
    <w:rsid w:val="00127C19"/>
    <w:rsid w:val="00127F20"/>
    <w:rsid w:val="00127F2A"/>
    <w:rsid w:val="0013001A"/>
    <w:rsid w:val="0013023A"/>
    <w:rsid w:val="001307D6"/>
    <w:rsid w:val="001308C2"/>
    <w:rsid w:val="00130EFE"/>
    <w:rsid w:val="00131117"/>
    <w:rsid w:val="00131340"/>
    <w:rsid w:val="001316E7"/>
    <w:rsid w:val="00131DC3"/>
    <w:rsid w:val="00132897"/>
    <w:rsid w:val="00132C74"/>
    <w:rsid w:val="00132F26"/>
    <w:rsid w:val="0013310E"/>
    <w:rsid w:val="00133315"/>
    <w:rsid w:val="00133439"/>
    <w:rsid w:val="001334D3"/>
    <w:rsid w:val="001336AB"/>
    <w:rsid w:val="00133775"/>
    <w:rsid w:val="0013384A"/>
    <w:rsid w:val="00133927"/>
    <w:rsid w:val="001339FC"/>
    <w:rsid w:val="00133A16"/>
    <w:rsid w:val="00133A1B"/>
    <w:rsid w:val="00133B5F"/>
    <w:rsid w:val="00133B8D"/>
    <w:rsid w:val="00133BF1"/>
    <w:rsid w:val="00133D95"/>
    <w:rsid w:val="00134489"/>
    <w:rsid w:val="00134C41"/>
    <w:rsid w:val="00135184"/>
    <w:rsid w:val="0013541F"/>
    <w:rsid w:val="00135631"/>
    <w:rsid w:val="0013565E"/>
    <w:rsid w:val="0013599D"/>
    <w:rsid w:val="00135AAA"/>
    <w:rsid w:val="00135E6F"/>
    <w:rsid w:val="00136739"/>
    <w:rsid w:val="001368BE"/>
    <w:rsid w:val="001369A1"/>
    <w:rsid w:val="00136EE9"/>
    <w:rsid w:val="00136F57"/>
    <w:rsid w:val="00137135"/>
    <w:rsid w:val="001373BA"/>
    <w:rsid w:val="00137514"/>
    <w:rsid w:val="0013779F"/>
    <w:rsid w:val="00137BF4"/>
    <w:rsid w:val="00137E4E"/>
    <w:rsid w:val="00140407"/>
    <w:rsid w:val="00140DD1"/>
    <w:rsid w:val="0014113A"/>
    <w:rsid w:val="00141201"/>
    <w:rsid w:val="0014122F"/>
    <w:rsid w:val="001414AC"/>
    <w:rsid w:val="00141825"/>
    <w:rsid w:val="00142034"/>
    <w:rsid w:val="00142B8D"/>
    <w:rsid w:val="0014303F"/>
    <w:rsid w:val="00143511"/>
    <w:rsid w:val="00143552"/>
    <w:rsid w:val="00143989"/>
    <w:rsid w:val="00143C32"/>
    <w:rsid w:val="00143FEB"/>
    <w:rsid w:val="00144125"/>
    <w:rsid w:val="001442C1"/>
    <w:rsid w:val="001445A8"/>
    <w:rsid w:val="00144609"/>
    <w:rsid w:val="00144667"/>
    <w:rsid w:val="0014468F"/>
    <w:rsid w:val="00144B5B"/>
    <w:rsid w:val="00144DBC"/>
    <w:rsid w:val="00144DDE"/>
    <w:rsid w:val="0014534B"/>
    <w:rsid w:val="00145C60"/>
    <w:rsid w:val="00145C8B"/>
    <w:rsid w:val="00145FF1"/>
    <w:rsid w:val="00146004"/>
    <w:rsid w:val="001463D9"/>
    <w:rsid w:val="00146842"/>
    <w:rsid w:val="00146974"/>
    <w:rsid w:val="00146A32"/>
    <w:rsid w:val="00146BDD"/>
    <w:rsid w:val="00146D08"/>
    <w:rsid w:val="00146E0B"/>
    <w:rsid w:val="00147367"/>
    <w:rsid w:val="00147379"/>
    <w:rsid w:val="0014741F"/>
    <w:rsid w:val="00147C91"/>
    <w:rsid w:val="0015036A"/>
    <w:rsid w:val="001506BF"/>
    <w:rsid w:val="001506C0"/>
    <w:rsid w:val="00150A43"/>
    <w:rsid w:val="00150C81"/>
    <w:rsid w:val="00150F1B"/>
    <w:rsid w:val="00151BD8"/>
    <w:rsid w:val="001523E7"/>
    <w:rsid w:val="001526FF"/>
    <w:rsid w:val="00152706"/>
    <w:rsid w:val="0015283C"/>
    <w:rsid w:val="00152923"/>
    <w:rsid w:val="00152AF1"/>
    <w:rsid w:val="00152D2D"/>
    <w:rsid w:val="00152DCA"/>
    <w:rsid w:val="00153487"/>
    <w:rsid w:val="00153879"/>
    <w:rsid w:val="00154086"/>
    <w:rsid w:val="00154477"/>
    <w:rsid w:val="00154500"/>
    <w:rsid w:val="001547F0"/>
    <w:rsid w:val="00154BEE"/>
    <w:rsid w:val="00154D1C"/>
    <w:rsid w:val="001553A1"/>
    <w:rsid w:val="00155405"/>
    <w:rsid w:val="0015543C"/>
    <w:rsid w:val="001554DA"/>
    <w:rsid w:val="00155C12"/>
    <w:rsid w:val="0015666C"/>
    <w:rsid w:val="001566A9"/>
    <w:rsid w:val="001567FB"/>
    <w:rsid w:val="0015681C"/>
    <w:rsid w:val="0015683B"/>
    <w:rsid w:val="00156AAB"/>
    <w:rsid w:val="00156F0F"/>
    <w:rsid w:val="0015712F"/>
    <w:rsid w:val="00157E7A"/>
    <w:rsid w:val="00160700"/>
    <w:rsid w:val="0016083B"/>
    <w:rsid w:val="00160C29"/>
    <w:rsid w:val="00161845"/>
    <w:rsid w:val="0016206B"/>
    <w:rsid w:val="001621A1"/>
    <w:rsid w:val="00162651"/>
    <w:rsid w:val="00162677"/>
    <w:rsid w:val="00162930"/>
    <w:rsid w:val="0016296D"/>
    <w:rsid w:val="00162B14"/>
    <w:rsid w:val="00162E90"/>
    <w:rsid w:val="001630F7"/>
    <w:rsid w:val="00163153"/>
    <w:rsid w:val="00163606"/>
    <w:rsid w:val="001638AF"/>
    <w:rsid w:val="00163A01"/>
    <w:rsid w:val="00163AA7"/>
    <w:rsid w:val="00163BA0"/>
    <w:rsid w:val="00163C52"/>
    <w:rsid w:val="001640A2"/>
    <w:rsid w:val="001646D1"/>
    <w:rsid w:val="0016471E"/>
    <w:rsid w:val="001647FA"/>
    <w:rsid w:val="00164C6B"/>
    <w:rsid w:val="0016541B"/>
    <w:rsid w:val="00165930"/>
    <w:rsid w:val="00165CF7"/>
    <w:rsid w:val="00165F23"/>
    <w:rsid w:val="00165F84"/>
    <w:rsid w:val="0016619B"/>
    <w:rsid w:val="00166232"/>
    <w:rsid w:val="0016648D"/>
    <w:rsid w:val="00167A76"/>
    <w:rsid w:val="00167EB4"/>
    <w:rsid w:val="00170165"/>
    <w:rsid w:val="0017037C"/>
    <w:rsid w:val="0017054A"/>
    <w:rsid w:val="001705FA"/>
    <w:rsid w:val="0017120C"/>
    <w:rsid w:val="00171B05"/>
    <w:rsid w:val="00172078"/>
    <w:rsid w:val="001722C3"/>
    <w:rsid w:val="00172482"/>
    <w:rsid w:val="001726A3"/>
    <w:rsid w:val="0017284D"/>
    <w:rsid w:val="00172A3E"/>
    <w:rsid w:val="00172F30"/>
    <w:rsid w:val="00173C5F"/>
    <w:rsid w:val="00173DF0"/>
    <w:rsid w:val="001741EF"/>
    <w:rsid w:val="001748C7"/>
    <w:rsid w:val="00174B60"/>
    <w:rsid w:val="00174C05"/>
    <w:rsid w:val="00175047"/>
    <w:rsid w:val="0017518A"/>
    <w:rsid w:val="001752C7"/>
    <w:rsid w:val="00175E8D"/>
    <w:rsid w:val="00176207"/>
    <w:rsid w:val="0017633C"/>
    <w:rsid w:val="001763BC"/>
    <w:rsid w:val="001763FF"/>
    <w:rsid w:val="001764F6"/>
    <w:rsid w:val="0017660B"/>
    <w:rsid w:val="00176B33"/>
    <w:rsid w:val="00176BE3"/>
    <w:rsid w:val="00176C5A"/>
    <w:rsid w:val="00176D1C"/>
    <w:rsid w:val="00176E88"/>
    <w:rsid w:val="00176F08"/>
    <w:rsid w:val="001772DA"/>
    <w:rsid w:val="0017731D"/>
    <w:rsid w:val="001774FB"/>
    <w:rsid w:val="00177661"/>
    <w:rsid w:val="00177995"/>
    <w:rsid w:val="001802B1"/>
    <w:rsid w:val="00180352"/>
    <w:rsid w:val="00180408"/>
    <w:rsid w:val="0018073C"/>
    <w:rsid w:val="001807BD"/>
    <w:rsid w:val="00182034"/>
    <w:rsid w:val="00182047"/>
    <w:rsid w:val="00182569"/>
    <w:rsid w:val="00182A1E"/>
    <w:rsid w:val="00183567"/>
    <w:rsid w:val="001837B2"/>
    <w:rsid w:val="001839E9"/>
    <w:rsid w:val="00183F89"/>
    <w:rsid w:val="001843E5"/>
    <w:rsid w:val="0018450D"/>
    <w:rsid w:val="00184594"/>
    <w:rsid w:val="0018475A"/>
    <w:rsid w:val="00184A42"/>
    <w:rsid w:val="00184E83"/>
    <w:rsid w:val="00184F52"/>
    <w:rsid w:val="00184F79"/>
    <w:rsid w:val="00184FAB"/>
    <w:rsid w:val="00185239"/>
    <w:rsid w:val="0018558A"/>
    <w:rsid w:val="00185B02"/>
    <w:rsid w:val="0018783B"/>
    <w:rsid w:val="00187897"/>
    <w:rsid w:val="00187BE8"/>
    <w:rsid w:val="0019000A"/>
    <w:rsid w:val="001900C0"/>
    <w:rsid w:val="00190169"/>
    <w:rsid w:val="001905A5"/>
    <w:rsid w:val="0019071E"/>
    <w:rsid w:val="0019092C"/>
    <w:rsid w:val="00190BED"/>
    <w:rsid w:val="001911DF"/>
    <w:rsid w:val="0019142C"/>
    <w:rsid w:val="001917A0"/>
    <w:rsid w:val="00191999"/>
    <w:rsid w:val="00191B01"/>
    <w:rsid w:val="0019242B"/>
    <w:rsid w:val="00192CD6"/>
    <w:rsid w:val="00192DBD"/>
    <w:rsid w:val="001932E2"/>
    <w:rsid w:val="001933E8"/>
    <w:rsid w:val="001935BF"/>
    <w:rsid w:val="00193664"/>
    <w:rsid w:val="00193700"/>
    <w:rsid w:val="0019380A"/>
    <w:rsid w:val="00193994"/>
    <w:rsid w:val="00193A7D"/>
    <w:rsid w:val="0019431B"/>
    <w:rsid w:val="00194335"/>
    <w:rsid w:val="00194351"/>
    <w:rsid w:val="001951DD"/>
    <w:rsid w:val="001954EA"/>
    <w:rsid w:val="0019616C"/>
    <w:rsid w:val="00196293"/>
    <w:rsid w:val="0019668E"/>
    <w:rsid w:val="0019671A"/>
    <w:rsid w:val="00196742"/>
    <w:rsid w:val="0019747D"/>
    <w:rsid w:val="001977C2"/>
    <w:rsid w:val="0019780E"/>
    <w:rsid w:val="001A008A"/>
    <w:rsid w:val="001A01FE"/>
    <w:rsid w:val="001A06CD"/>
    <w:rsid w:val="001A08F9"/>
    <w:rsid w:val="001A0E8A"/>
    <w:rsid w:val="001A1366"/>
    <w:rsid w:val="001A15AF"/>
    <w:rsid w:val="001A1EA1"/>
    <w:rsid w:val="001A2313"/>
    <w:rsid w:val="001A235B"/>
    <w:rsid w:val="001A2399"/>
    <w:rsid w:val="001A26CE"/>
    <w:rsid w:val="001A275C"/>
    <w:rsid w:val="001A2942"/>
    <w:rsid w:val="001A2D53"/>
    <w:rsid w:val="001A2F67"/>
    <w:rsid w:val="001A2FD5"/>
    <w:rsid w:val="001A365D"/>
    <w:rsid w:val="001A3978"/>
    <w:rsid w:val="001A3DDF"/>
    <w:rsid w:val="001A48DF"/>
    <w:rsid w:val="001A4CDE"/>
    <w:rsid w:val="001A521D"/>
    <w:rsid w:val="001A5268"/>
    <w:rsid w:val="001A537C"/>
    <w:rsid w:val="001A5787"/>
    <w:rsid w:val="001A5A35"/>
    <w:rsid w:val="001A5D26"/>
    <w:rsid w:val="001A63B7"/>
    <w:rsid w:val="001A64C7"/>
    <w:rsid w:val="001A696A"/>
    <w:rsid w:val="001A76E6"/>
    <w:rsid w:val="001A77C4"/>
    <w:rsid w:val="001A7D27"/>
    <w:rsid w:val="001B086F"/>
    <w:rsid w:val="001B0BDB"/>
    <w:rsid w:val="001B0D75"/>
    <w:rsid w:val="001B0D85"/>
    <w:rsid w:val="001B0E04"/>
    <w:rsid w:val="001B100F"/>
    <w:rsid w:val="001B10EA"/>
    <w:rsid w:val="001B1889"/>
    <w:rsid w:val="001B1E37"/>
    <w:rsid w:val="001B1E61"/>
    <w:rsid w:val="001B1E81"/>
    <w:rsid w:val="001B2302"/>
    <w:rsid w:val="001B2ED2"/>
    <w:rsid w:val="001B3188"/>
    <w:rsid w:val="001B3439"/>
    <w:rsid w:val="001B3C16"/>
    <w:rsid w:val="001B3CB4"/>
    <w:rsid w:val="001B3EED"/>
    <w:rsid w:val="001B436B"/>
    <w:rsid w:val="001B4586"/>
    <w:rsid w:val="001B472C"/>
    <w:rsid w:val="001B4D94"/>
    <w:rsid w:val="001B4F32"/>
    <w:rsid w:val="001B4F3E"/>
    <w:rsid w:val="001B526B"/>
    <w:rsid w:val="001B53AD"/>
    <w:rsid w:val="001B5831"/>
    <w:rsid w:val="001B5C67"/>
    <w:rsid w:val="001B669E"/>
    <w:rsid w:val="001B6D78"/>
    <w:rsid w:val="001B6F3D"/>
    <w:rsid w:val="001B7494"/>
    <w:rsid w:val="001B7663"/>
    <w:rsid w:val="001B7678"/>
    <w:rsid w:val="001B780E"/>
    <w:rsid w:val="001B7BC7"/>
    <w:rsid w:val="001B7D9A"/>
    <w:rsid w:val="001B7E9D"/>
    <w:rsid w:val="001C0B00"/>
    <w:rsid w:val="001C0B26"/>
    <w:rsid w:val="001C0B8D"/>
    <w:rsid w:val="001C0E97"/>
    <w:rsid w:val="001C0F53"/>
    <w:rsid w:val="001C1052"/>
    <w:rsid w:val="001C1152"/>
    <w:rsid w:val="001C13DE"/>
    <w:rsid w:val="001C1446"/>
    <w:rsid w:val="001C1B84"/>
    <w:rsid w:val="001C1D61"/>
    <w:rsid w:val="001C1DA1"/>
    <w:rsid w:val="001C2201"/>
    <w:rsid w:val="001C281A"/>
    <w:rsid w:val="001C2901"/>
    <w:rsid w:val="001C3440"/>
    <w:rsid w:val="001C3B3E"/>
    <w:rsid w:val="001C3BFB"/>
    <w:rsid w:val="001C3F4A"/>
    <w:rsid w:val="001C408A"/>
    <w:rsid w:val="001C428E"/>
    <w:rsid w:val="001C442D"/>
    <w:rsid w:val="001C443A"/>
    <w:rsid w:val="001C4DDB"/>
    <w:rsid w:val="001C5469"/>
    <w:rsid w:val="001C598D"/>
    <w:rsid w:val="001C5A05"/>
    <w:rsid w:val="001C6584"/>
    <w:rsid w:val="001C69AB"/>
    <w:rsid w:val="001C6B4E"/>
    <w:rsid w:val="001C6B70"/>
    <w:rsid w:val="001C72FD"/>
    <w:rsid w:val="001C77BB"/>
    <w:rsid w:val="001C7813"/>
    <w:rsid w:val="001C794F"/>
    <w:rsid w:val="001C7D5A"/>
    <w:rsid w:val="001D0388"/>
    <w:rsid w:val="001D050A"/>
    <w:rsid w:val="001D1BD0"/>
    <w:rsid w:val="001D1CF5"/>
    <w:rsid w:val="001D1F69"/>
    <w:rsid w:val="001D262C"/>
    <w:rsid w:val="001D2642"/>
    <w:rsid w:val="001D2BCB"/>
    <w:rsid w:val="001D334D"/>
    <w:rsid w:val="001D3A6E"/>
    <w:rsid w:val="001D3AE5"/>
    <w:rsid w:val="001D3CBD"/>
    <w:rsid w:val="001D4162"/>
    <w:rsid w:val="001D4387"/>
    <w:rsid w:val="001D47B1"/>
    <w:rsid w:val="001D4FC2"/>
    <w:rsid w:val="001D51F4"/>
    <w:rsid w:val="001D5257"/>
    <w:rsid w:val="001D5367"/>
    <w:rsid w:val="001D59A1"/>
    <w:rsid w:val="001D63FF"/>
    <w:rsid w:val="001D68B4"/>
    <w:rsid w:val="001D68BE"/>
    <w:rsid w:val="001D6C48"/>
    <w:rsid w:val="001D7648"/>
    <w:rsid w:val="001D7676"/>
    <w:rsid w:val="001D78DC"/>
    <w:rsid w:val="001E01DF"/>
    <w:rsid w:val="001E01FE"/>
    <w:rsid w:val="001E021B"/>
    <w:rsid w:val="001E052B"/>
    <w:rsid w:val="001E05CE"/>
    <w:rsid w:val="001E0770"/>
    <w:rsid w:val="001E0C25"/>
    <w:rsid w:val="001E0D76"/>
    <w:rsid w:val="001E0E1E"/>
    <w:rsid w:val="001E17A9"/>
    <w:rsid w:val="001E1CE6"/>
    <w:rsid w:val="001E1E40"/>
    <w:rsid w:val="001E20CA"/>
    <w:rsid w:val="001E2145"/>
    <w:rsid w:val="001E2991"/>
    <w:rsid w:val="001E2AE6"/>
    <w:rsid w:val="001E2CFB"/>
    <w:rsid w:val="001E3071"/>
    <w:rsid w:val="001E33B8"/>
    <w:rsid w:val="001E3488"/>
    <w:rsid w:val="001E353C"/>
    <w:rsid w:val="001E3BD4"/>
    <w:rsid w:val="001E3D66"/>
    <w:rsid w:val="001E401D"/>
    <w:rsid w:val="001E4356"/>
    <w:rsid w:val="001E457F"/>
    <w:rsid w:val="001E47C3"/>
    <w:rsid w:val="001E5072"/>
    <w:rsid w:val="001E551C"/>
    <w:rsid w:val="001E58BF"/>
    <w:rsid w:val="001E5A85"/>
    <w:rsid w:val="001E6918"/>
    <w:rsid w:val="001E6A98"/>
    <w:rsid w:val="001E7198"/>
    <w:rsid w:val="001E71D0"/>
    <w:rsid w:val="001E7203"/>
    <w:rsid w:val="001E7311"/>
    <w:rsid w:val="001E7703"/>
    <w:rsid w:val="001E7A50"/>
    <w:rsid w:val="001E7A76"/>
    <w:rsid w:val="001E7DFE"/>
    <w:rsid w:val="001E7EE2"/>
    <w:rsid w:val="001E7FC4"/>
    <w:rsid w:val="001F024D"/>
    <w:rsid w:val="001F0828"/>
    <w:rsid w:val="001F098C"/>
    <w:rsid w:val="001F13AB"/>
    <w:rsid w:val="001F185A"/>
    <w:rsid w:val="001F1866"/>
    <w:rsid w:val="001F18CE"/>
    <w:rsid w:val="001F1D48"/>
    <w:rsid w:val="001F1DE6"/>
    <w:rsid w:val="001F2520"/>
    <w:rsid w:val="001F2B3D"/>
    <w:rsid w:val="001F386C"/>
    <w:rsid w:val="001F40FF"/>
    <w:rsid w:val="001F432E"/>
    <w:rsid w:val="001F45C3"/>
    <w:rsid w:val="001F4EC2"/>
    <w:rsid w:val="001F5238"/>
    <w:rsid w:val="001F523B"/>
    <w:rsid w:val="001F52D0"/>
    <w:rsid w:val="001F562C"/>
    <w:rsid w:val="001F5A04"/>
    <w:rsid w:val="001F5E36"/>
    <w:rsid w:val="001F5F72"/>
    <w:rsid w:val="001F6677"/>
    <w:rsid w:val="001F66BE"/>
    <w:rsid w:val="001F68DA"/>
    <w:rsid w:val="001F6A6C"/>
    <w:rsid w:val="001F6AB7"/>
    <w:rsid w:val="001F6D9B"/>
    <w:rsid w:val="001F7127"/>
    <w:rsid w:val="001F73D5"/>
    <w:rsid w:val="001F750F"/>
    <w:rsid w:val="001F76DB"/>
    <w:rsid w:val="001F78B5"/>
    <w:rsid w:val="001F7BFE"/>
    <w:rsid w:val="002001A6"/>
    <w:rsid w:val="002001CB"/>
    <w:rsid w:val="0020081C"/>
    <w:rsid w:val="0020097B"/>
    <w:rsid w:val="00200CA0"/>
    <w:rsid w:val="00200D54"/>
    <w:rsid w:val="00200F65"/>
    <w:rsid w:val="00201313"/>
    <w:rsid w:val="00201C86"/>
    <w:rsid w:val="00201DD2"/>
    <w:rsid w:val="00201F5B"/>
    <w:rsid w:val="0020226E"/>
    <w:rsid w:val="002023AA"/>
    <w:rsid w:val="00202585"/>
    <w:rsid w:val="00202B3C"/>
    <w:rsid w:val="00202BEF"/>
    <w:rsid w:val="00202EA1"/>
    <w:rsid w:val="002032C2"/>
    <w:rsid w:val="00203846"/>
    <w:rsid w:val="00203A42"/>
    <w:rsid w:val="00204049"/>
    <w:rsid w:val="002042C9"/>
    <w:rsid w:val="00204469"/>
    <w:rsid w:val="002045FF"/>
    <w:rsid w:val="0020495C"/>
    <w:rsid w:val="00205038"/>
    <w:rsid w:val="002052B5"/>
    <w:rsid w:val="0020599C"/>
    <w:rsid w:val="00205BF1"/>
    <w:rsid w:val="00205D8E"/>
    <w:rsid w:val="00205DD0"/>
    <w:rsid w:val="002061C8"/>
    <w:rsid w:val="00206236"/>
    <w:rsid w:val="0020633A"/>
    <w:rsid w:val="002065C1"/>
    <w:rsid w:val="002066F2"/>
    <w:rsid w:val="00206AB7"/>
    <w:rsid w:val="00206FE9"/>
    <w:rsid w:val="00207137"/>
    <w:rsid w:val="0020717D"/>
    <w:rsid w:val="00207386"/>
    <w:rsid w:val="0020749D"/>
    <w:rsid w:val="00207970"/>
    <w:rsid w:val="00207CCA"/>
    <w:rsid w:val="00207E48"/>
    <w:rsid w:val="00210004"/>
    <w:rsid w:val="00210A4D"/>
    <w:rsid w:val="00210C53"/>
    <w:rsid w:val="002110FC"/>
    <w:rsid w:val="0021123F"/>
    <w:rsid w:val="0021157A"/>
    <w:rsid w:val="002116DF"/>
    <w:rsid w:val="00212330"/>
    <w:rsid w:val="0021252C"/>
    <w:rsid w:val="00212DBC"/>
    <w:rsid w:val="002138DC"/>
    <w:rsid w:val="002140FF"/>
    <w:rsid w:val="00214266"/>
    <w:rsid w:val="00214B46"/>
    <w:rsid w:val="00214CDF"/>
    <w:rsid w:val="002151AC"/>
    <w:rsid w:val="00215249"/>
    <w:rsid w:val="002152AC"/>
    <w:rsid w:val="002153CD"/>
    <w:rsid w:val="002159D5"/>
    <w:rsid w:val="00215A2A"/>
    <w:rsid w:val="00215F67"/>
    <w:rsid w:val="00216050"/>
    <w:rsid w:val="0021609D"/>
    <w:rsid w:val="00216588"/>
    <w:rsid w:val="00216BB7"/>
    <w:rsid w:val="0021780D"/>
    <w:rsid w:val="0021785A"/>
    <w:rsid w:val="00217B08"/>
    <w:rsid w:val="002201DB"/>
    <w:rsid w:val="0022045F"/>
    <w:rsid w:val="0022095C"/>
    <w:rsid w:val="00220BDE"/>
    <w:rsid w:val="0022103A"/>
    <w:rsid w:val="00221226"/>
    <w:rsid w:val="00221373"/>
    <w:rsid w:val="0022141D"/>
    <w:rsid w:val="00221440"/>
    <w:rsid w:val="002217C5"/>
    <w:rsid w:val="00221981"/>
    <w:rsid w:val="002238BC"/>
    <w:rsid w:val="002239B4"/>
    <w:rsid w:val="00223B8A"/>
    <w:rsid w:val="002242C0"/>
    <w:rsid w:val="002242FF"/>
    <w:rsid w:val="002244C2"/>
    <w:rsid w:val="002245FB"/>
    <w:rsid w:val="00224652"/>
    <w:rsid w:val="00224833"/>
    <w:rsid w:val="00224B5C"/>
    <w:rsid w:val="00224CA8"/>
    <w:rsid w:val="00225513"/>
    <w:rsid w:val="00225599"/>
    <w:rsid w:val="00225654"/>
    <w:rsid w:val="0022608D"/>
    <w:rsid w:val="0022694F"/>
    <w:rsid w:val="00226C4E"/>
    <w:rsid w:val="00226D9F"/>
    <w:rsid w:val="00226E4E"/>
    <w:rsid w:val="00226EE5"/>
    <w:rsid w:val="00227629"/>
    <w:rsid w:val="0022777B"/>
    <w:rsid w:val="00227B7F"/>
    <w:rsid w:val="00230151"/>
    <w:rsid w:val="0023050F"/>
    <w:rsid w:val="00230794"/>
    <w:rsid w:val="00230DB7"/>
    <w:rsid w:val="00230F5A"/>
    <w:rsid w:val="00231075"/>
    <w:rsid w:val="0023175E"/>
    <w:rsid w:val="00231A5A"/>
    <w:rsid w:val="00231D99"/>
    <w:rsid w:val="00231DBC"/>
    <w:rsid w:val="002320D4"/>
    <w:rsid w:val="002321AC"/>
    <w:rsid w:val="00232478"/>
    <w:rsid w:val="00232924"/>
    <w:rsid w:val="00233110"/>
    <w:rsid w:val="0023321E"/>
    <w:rsid w:val="002332D1"/>
    <w:rsid w:val="0023342A"/>
    <w:rsid w:val="0023357C"/>
    <w:rsid w:val="002335D2"/>
    <w:rsid w:val="002337EF"/>
    <w:rsid w:val="00233A19"/>
    <w:rsid w:val="00233C39"/>
    <w:rsid w:val="00233D1C"/>
    <w:rsid w:val="00233EB7"/>
    <w:rsid w:val="0023432B"/>
    <w:rsid w:val="00234857"/>
    <w:rsid w:val="00234F59"/>
    <w:rsid w:val="00235399"/>
    <w:rsid w:val="00235773"/>
    <w:rsid w:val="00235C12"/>
    <w:rsid w:val="00236269"/>
    <w:rsid w:val="0023659A"/>
    <w:rsid w:val="002366CE"/>
    <w:rsid w:val="00236BAF"/>
    <w:rsid w:val="00236CCF"/>
    <w:rsid w:val="00237014"/>
    <w:rsid w:val="0023738F"/>
    <w:rsid w:val="0023741D"/>
    <w:rsid w:val="0023760C"/>
    <w:rsid w:val="00237D12"/>
    <w:rsid w:val="00237EBF"/>
    <w:rsid w:val="00237EC9"/>
    <w:rsid w:val="00240774"/>
    <w:rsid w:val="00240BD8"/>
    <w:rsid w:val="00241080"/>
    <w:rsid w:val="00241676"/>
    <w:rsid w:val="00241AB0"/>
    <w:rsid w:val="00241F2B"/>
    <w:rsid w:val="00242721"/>
    <w:rsid w:val="00242A8E"/>
    <w:rsid w:val="00242AA2"/>
    <w:rsid w:val="00243826"/>
    <w:rsid w:val="00243C89"/>
    <w:rsid w:val="00243D5D"/>
    <w:rsid w:val="0024402F"/>
    <w:rsid w:val="002442A0"/>
    <w:rsid w:val="0024439A"/>
    <w:rsid w:val="00244593"/>
    <w:rsid w:val="0024471B"/>
    <w:rsid w:val="00244B5D"/>
    <w:rsid w:val="0024519E"/>
    <w:rsid w:val="002451BB"/>
    <w:rsid w:val="00245E7D"/>
    <w:rsid w:val="0024601D"/>
    <w:rsid w:val="002461FB"/>
    <w:rsid w:val="00246595"/>
    <w:rsid w:val="00246B33"/>
    <w:rsid w:val="00246B74"/>
    <w:rsid w:val="00246C1F"/>
    <w:rsid w:val="00246CA1"/>
    <w:rsid w:val="00246F7A"/>
    <w:rsid w:val="002473D2"/>
    <w:rsid w:val="002473EB"/>
    <w:rsid w:val="00247457"/>
    <w:rsid w:val="0024749A"/>
    <w:rsid w:val="002475C5"/>
    <w:rsid w:val="002475D4"/>
    <w:rsid w:val="0024779F"/>
    <w:rsid w:val="002478C3"/>
    <w:rsid w:val="0025044D"/>
    <w:rsid w:val="0025057F"/>
    <w:rsid w:val="002506FC"/>
    <w:rsid w:val="00250775"/>
    <w:rsid w:val="00250CB9"/>
    <w:rsid w:val="002510E7"/>
    <w:rsid w:val="0025149D"/>
    <w:rsid w:val="002514C2"/>
    <w:rsid w:val="00251598"/>
    <w:rsid w:val="00251796"/>
    <w:rsid w:val="002519A3"/>
    <w:rsid w:val="00251A70"/>
    <w:rsid w:val="00252791"/>
    <w:rsid w:val="00252A47"/>
    <w:rsid w:val="0025303B"/>
    <w:rsid w:val="0025321A"/>
    <w:rsid w:val="002535DA"/>
    <w:rsid w:val="00253631"/>
    <w:rsid w:val="0025396B"/>
    <w:rsid w:val="00253CC0"/>
    <w:rsid w:val="00253E49"/>
    <w:rsid w:val="00254CCF"/>
    <w:rsid w:val="00254EDB"/>
    <w:rsid w:val="002567C6"/>
    <w:rsid w:val="00256BF7"/>
    <w:rsid w:val="00256F59"/>
    <w:rsid w:val="0025740F"/>
    <w:rsid w:val="0025759C"/>
    <w:rsid w:val="002576E7"/>
    <w:rsid w:val="002578DE"/>
    <w:rsid w:val="00257933"/>
    <w:rsid w:val="00257C2E"/>
    <w:rsid w:val="00257E84"/>
    <w:rsid w:val="0026015E"/>
    <w:rsid w:val="00260541"/>
    <w:rsid w:val="00260575"/>
    <w:rsid w:val="0026088B"/>
    <w:rsid w:val="00260A89"/>
    <w:rsid w:val="00260D77"/>
    <w:rsid w:val="00260FC2"/>
    <w:rsid w:val="00261227"/>
    <w:rsid w:val="002620E2"/>
    <w:rsid w:val="00262123"/>
    <w:rsid w:val="002624AC"/>
    <w:rsid w:val="002626D8"/>
    <w:rsid w:val="00262841"/>
    <w:rsid w:val="002629E5"/>
    <w:rsid w:val="00262C4C"/>
    <w:rsid w:val="00262F91"/>
    <w:rsid w:val="00263747"/>
    <w:rsid w:val="00263796"/>
    <w:rsid w:val="002638B3"/>
    <w:rsid w:val="002638CA"/>
    <w:rsid w:val="002639F1"/>
    <w:rsid w:val="00263A40"/>
    <w:rsid w:val="00263F0B"/>
    <w:rsid w:val="002640A5"/>
    <w:rsid w:val="002640FA"/>
    <w:rsid w:val="00264128"/>
    <w:rsid w:val="00264574"/>
    <w:rsid w:val="00264984"/>
    <w:rsid w:val="00264CDC"/>
    <w:rsid w:val="00264F1F"/>
    <w:rsid w:val="00265468"/>
    <w:rsid w:val="002656CE"/>
    <w:rsid w:val="0026656D"/>
    <w:rsid w:val="002665BB"/>
    <w:rsid w:val="002667FE"/>
    <w:rsid w:val="002668F6"/>
    <w:rsid w:val="002669A6"/>
    <w:rsid w:val="00266AE4"/>
    <w:rsid w:val="00266C1B"/>
    <w:rsid w:val="002674BC"/>
    <w:rsid w:val="00267C23"/>
    <w:rsid w:val="002706B1"/>
    <w:rsid w:val="002707EA"/>
    <w:rsid w:val="00270F15"/>
    <w:rsid w:val="00271302"/>
    <w:rsid w:val="002713AC"/>
    <w:rsid w:val="00271446"/>
    <w:rsid w:val="0027154B"/>
    <w:rsid w:val="00271CD6"/>
    <w:rsid w:val="0027228D"/>
    <w:rsid w:val="002724CA"/>
    <w:rsid w:val="002724D5"/>
    <w:rsid w:val="00272693"/>
    <w:rsid w:val="002729B2"/>
    <w:rsid w:val="00272E00"/>
    <w:rsid w:val="00272E2A"/>
    <w:rsid w:val="002731E2"/>
    <w:rsid w:val="0027363B"/>
    <w:rsid w:val="00273C88"/>
    <w:rsid w:val="00273D88"/>
    <w:rsid w:val="00274661"/>
    <w:rsid w:val="00274ABD"/>
    <w:rsid w:val="002757F1"/>
    <w:rsid w:val="002758BB"/>
    <w:rsid w:val="00275FBD"/>
    <w:rsid w:val="00276B1C"/>
    <w:rsid w:val="00276FA7"/>
    <w:rsid w:val="0027735F"/>
    <w:rsid w:val="00277395"/>
    <w:rsid w:val="00277F43"/>
    <w:rsid w:val="00277F83"/>
    <w:rsid w:val="0028019D"/>
    <w:rsid w:val="002801BB"/>
    <w:rsid w:val="00280583"/>
    <w:rsid w:val="00280FEC"/>
    <w:rsid w:val="002812EF"/>
    <w:rsid w:val="00281C32"/>
    <w:rsid w:val="00281E8B"/>
    <w:rsid w:val="0028242D"/>
    <w:rsid w:val="0028251E"/>
    <w:rsid w:val="00282762"/>
    <w:rsid w:val="00282929"/>
    <w:rsid w:val="00282ADF"/>
    <w:rsid w:val="00282BB5"/>
    <w:rsid w:val="00283853"/>
    <w:rsid w:val="00283CA1"/>
    <w:rsid w:val="00283D9B"/>
    <w:rsid w:val="00283E05"/>
    <w:rsid w:val="00283F36"/>
    <w:rsid w:val="0028459A"/>
    <w:rsid w:val="00284824"/>
    <w:rsid w:val="00284C19"/>
    <w:rsid w:val="00284D5C"/>
    <w:rsid w:val="0028527E"/>
    <w:rsid w:val="00285588"/>
    <w:rsid w:val="0028562D"/>
    <w:rsid w:val="00285951"/>
    <w:rsid w:val="00285AF7"/>
    <w:rsid w:val="00285EB0"/>
    <w:rsid w:val="002862FD"/>
    <w:rsid w:val="002864EF"/>
    <w:rsid w:val="00286816"/>
    <w:rsid w:val="002869F0"/>
    <w:rsid w:val="00286DE6"/>
    <w:rsid w:val="00287206"/>
    <w:rsid w:val="00287695"/>
    <w:rsid w:val="00287DB5"/>
    <w:rsid w:val="00287E2A"/>
    <w:rsid w:val="002904C4"/>
    <w:rsid w:val="00290691"/>
    <w:rsid w:val="00290DDB"/>
    <w:rsid w:val="0029107C"/>
    <w:rsid w:val="002913CE"/>
    <w:rsid w:val="00291408"/>
    <w:rsid w:val="00291A6E"/>
    <w:rsid w:val="00291D39"/>
    <w:rsid w:val="00291DDC"/>
    <w:rsid w:val="00292233"/>
    <w:rsid w:val="002927FE"/>
    <w:rsid w:val="0029295C"/>
    <w:rsid w:val="00292DD6"/>
    <w:rsid w:val="00293281"/>
    <w:rsid w:val="0029333C"/>
    <w:rsid w:val="002934F9"/>
    <w:rsid w:val="002935F6"/>
    <w:rsid w:val="002938B7"/>
    <w:rsid w:val="00293D3B"/>
    <w:rsid w:val="002949F2"/>
    <w:rsid w:val="00294A5E"/>
    <w:rsid w:val="00294F04"/>
    <w:rsid w:val="002963ED"/>
    <w:rsid w:val="00296422"/>
    <w:rsid w:val="0029694F"/>
    <w:rsid w:val="00296D7D"/>
    <w:rsid w:val="00296DD5"/>
    <w:rsid w:val="00296DD8"/>
    <w:rsid w:val="00296F14"/>
    <w:rsid w:val="00296FE5"/>
    <w:rsid w:val="00297049"/>
    <w:rsid w:val="002970E4"/>
    <w:rsid w:val="00297FD1"/>
    <w:rsid w:val="002A04C3"/>
    <w:rsid w:val="002A04F3"/>
    <w:rsid w:val="002A09BF"/>
    <w:rsid w:val="002A0BB7"/>
    <w:rsid w:val="002A0DE9"/>
    <w:rsid w:val="002A0E75"/>
    <w:rsid w:val="002A1015"/>
    <w:rsid w:val="002A11C4"/>
    <w:rsid w:val="002A1219"/>
    <w:rsid w:val="002A1248"/>
    <w:rsid w:val="002A1A30"/>
    <w:rsid w:val="002A2142"/>
    <w:rsid w:val="002A2314"/>
    <w:rsid w:val="002A255A"/>
    <w:rsid w:val="002A3603"/>
    <w:rsid w:val="002A3761"/>
    <w:rsid w:val="002A3AFA"/>
    <w:rsid w:val="002A43F3"/>
    <w:rsid w:val="002A4498"/>
    <w:rsid w:val="002A48F2"/>
    <w:rsid w:val="002A4C61"/>
    <w:rsid w:val="002A4CEC"/>
    <w:rsid w:val="002A4D21"/>
    <w:rsid w:val="002A4E3A"/>
    <w:rsid w:val="002A501A"/>
    <w:rsid w:val="002A5681"/>
    <w:rsid w:val="002A66BE"/>
    <w:rsid w:val="002A6764"/>
    <w:rsid w:val="002A681C"/>
    <w:rsid w:val="002A73EE"/>
    <w:rsid w:val="002A759B"/>
    <w:rsid w:val="002A7609"/>
    <w:rsid w:val="002A7653"/>
    <w:rsid w:val="002B0236"/>
    <w:rsid w:val="002B02C6"/>
    <w:rsid w:val="002B034A"/>
    <w:rsid w:val="002B08F9"/>
    <w:rsid w:val="002B10AE"/>
    <w:rsid w:val="002B14B8"/>
    <w:rsid w:val="002B1B50"/>
    <w:rsid w:val="002B1CB6"/>
    <w:rsid w:val="002B241A"/>
    <w:rsid w:val="002B2756"/>
    <w:rsid w:val="002B277C"/>
    <w:rsid w:val="002B2AD5"/>
    <w:rsid w:val="002B2C5E"/>
    <w:rsid w:val="002B2CB1"/>
    <w:rsid w:val="002B2F94"/>
    <w:rsid w:val="002B31C5"/>
    <w:rsid w:val="002B3443"/>
    <w:rsid w:val="002B36AA"/>
    <w:rsid w:val="002B3774"/>
    <w:rsid w:val="002B3A76"/>
    <w:rsid w:val="002B3C17"/>
    <w:rsid w:val="002B445C"/>
    <w:rsid w:val="002B4708"/>
    <w:rsid w:val="002B4835"/>
    <w:rsid w:val="002B4873"/>
    <w:rsid w:val="002B48BF"/>
    <w:rsid w:val="002B4ADC"/>
    <w:rsid w:val="002B5059"/>
    <w:rsid w:val="002B51C7"/>
    <w:rsid w:val="002B554B"/>
    <w:rsid w:val="002B656C"/>
    <w:rsid w:val="002B6936"/>
    <w:rsid w:val="002B6F70"/>
    <w:rsid w:val="002B7410"/>
    <w:rsid w:val="002B7BA5"/>
    <w:rsid w:val="002B7E82"/>
    <w:rsid w:val="002C03F6"/>
    <w:rsid w:val="002C0451"/>
    <w:rsid w:val="002C07F2"/>
    <w:rsid w:val="002C0B64"/>
    <w:rsid w:val="002C0CD0"/>
    <w:rsid w:val="002C0DA2"/>
    <w:rsid w:val="002C0E32"/>
    <w:rsid w:val="002C1052"/>
    <w:rsid w:val="002C1100"/>
    <w:rsid w:val="002C1171"/>
    <w:rsid w:val="002C14B5"/>
    <w:rsid w:val="002C1845"/>
    <w:rsid w:val="002C2029"/>
    <w:rsid w:val="002C27E9"/>
    <w:rsid w:val="002C2C63"/>
    <w:rsid w:val="002C316F"/>
    <w:rsid w:val="002C3282"/>
    <w:rsid w:val="002C3553"/>
    <w:rsid w:val="002C4053"/>
    <w:rsid w:val="002C4469"/>
    <w:rsid w:val="002C44CD"/>
    <w:rsid w:val="002C46E2"/>
    <w:rsid w:val="002C4972"/>
    <w:rsid w:val="002C4E77"/>
    <w:rsid w:val="002C4EF1"/>
    <w:rsid w:val="002C6103"/>
    <w:rsid w:val="002C6423"/>
    <w:rsid w:val="002C6D38"/>
    <w:rsid w:val="002C6E9C"/>
    <w:rsid w:val="002C6EAF"/>
    <w:rsid w:val="002C70B8"/>
    <w:rsid w:val="002C7251"/>
    <w:rsid w:val="002C7E0B"/>
    <w:rsid w:val="002D0BC4"/>
    <w:rsid w:val="002D0D1A"/>
    <w:rsid w:val="002D0E25"/>
    <w:rsid w:val="002D0F06"/>
    <w:rsid w:val="002D0F2D"/>
    <w:rsid w:val="002D0F67"/>
    <w:rsid w:val="002D1423"/>
    <w:rsid w:val="002D14C3"/>
    <w:rsid w:val="002D1945"/>
    <w:rsid w:val="002D1CC3"/>
    <w:rsid w:val="002D211E"/>
    <w:rsid w:val="002D2172"/>
    <w:rsid w:val="002D21CB"/>
    <w:rsid w:val="002D23F8"/>
    <w:rsid w:val="002D26B4"/>
    <w:rsid w:val="002D2A55"/>
    <w:rsid w:val="002D2D7C"/>
    <w:rsid w:val="002D2F2E"/>
    <w:rsid w:val="002D317B"/>
    <w:rsid w:val="002D32FD"/>
    <w:rsid w:val="002D3835"/>
    <w:rsid w:val="002D3C1C"/>
    <w:rsid w:val="002D4458"/>
    <w:rsid w:val="002D457E"/>
    <w:rsid w:val="002D48D7"/>
    <w:rsid w:val="002D4B93"/>
    <w:rsid w:val="002D4C9B"/>
    <w:rsid w:val="002D4CC6"/>
    <w:rsid w:val="002D561E"/>
    <w:rsid w:val="002D58AB"/>
    <w:rsid w:val="002D594F"/>
    <w:rsid w:val="002D59E8"/>
    <w:rsid w:val="002D6947"/>
    <w:rsid w:val="002D6A6A"/>
    <w:rsid w:val="002D6B24"/>
    <w:rsid w:val="002D6C2F"/>
    <w:rsid w:val="002D6ECE"/>
    <w:rsid w:val="002D6F6F"/>
    <w:rsid w:val="002D7382"/>
    <w:rsid w:val="002D73DC"/>
    <w:rsid w:val="002D7698"/>
    <w:rsid w:val="002D7AD9"/>
    <w:rsid w:val="002D7D65"/>
    <w:rsid w:val="002E01A3"/>
    <w:rsid w:val="002E0535"/>
    <w:rsid w:val="002E0B5F"/>
    <w:rsid w:val="002E10BA"/>
    <w:rsid w:val="002E149C"/>
    <w:rsid w:val="002E1576"/>
    <w:rsid w:val="002E1EC7"/>
    <w:rsid w:val="002E2149"/>
    <w:rsid w:val="002E277D"/>
    <w:rsid w:val="002E292C"/>
    <w:rsid w:val="002E2998"/>
    <w:rsid w:val="002E2D9E"/>
    <w:rsid w:val="002E2E5C"/>
    <w:rsid w:val="002E30F5"/>
    <w:rsid w:val="002E32F5"/>
    <w:rsid w:val="002E3910"/>
    <w:rsid w:val="002E42F6"/>
    <w:rsid w:val="002E4648"/>
    <w:rsid w:val="002E46D5"/>
    <w:rsid w:val="002E50A9"/>
    <w:rsid w:val="002E544C"/>
    <w:rsid w:val="002E548F"/>
    <w:rsid w:val="002E577A"/>
    <w:rsid w:val="002E5D8F"/>
    <w:rsid w:val="002E611A"/>
    <w:rsid w:val="002E632B"/>
    <w:rsid w:val="002E6401"/>
    <w:rsid w:val="002E6535"/>
    <w:rsid w:val="002E656F"/>
    <w:rsid w:val="002E65BA"/>
    <w:rsid w:val="002E6B2B"/>
    <w:rsid w:val="002E75AA"/>
    <w:rsid w:val="002E783C"/>
    <w:rsid w:val="002E7A35"/>
    <w:rsid w:val="002E7D7A"/>
    <w:rsid w:val="002E7D9E"/>
    <w:rsid w:val="002F049C"/>
    <w:rsid w:val="002F071B"/>
    <w:rsid w:val="002F0C6C"/>
    <w:rsid w:val="002F0C9E"/>
    <w:rsid w:val="002F1204"/>
    <w:rsid w:val="002F194C"/>
    <w:rsid w:val="002F1BF3"/>
    <w:rsid w:val="002F1FC2"/>
    <w:rsid w:val="002F21A9"/>
    <w:rsid w:val="002F21F1"/>
    <w:rsid w:val="002F2CD6"/>
    <w:rsid w:val="002F2D96"/>
    <w:rsid w:val="002F2DEC"/>
    <w:rsid w:val="002F2E43"/>
    <w:rsid w:val="002F2FA4"/>
    <w:rsid w:val="002F3636"/>
    <w:rsid w:val="002F38F5"/>
    <w:rsid w:val="002F3921"/>
    <w:rsid w:val="002F39D1"/>
    <w:rsid w:val="002F3A29"/>
    <w:rsid w:val="002F3B7B"/>
    <w:rsid w:val="002F44B4"/>
    <w:rsid w:val="002F46EC"/>
    <w:rsid w:val="002F471B"/>
    <w:rsid w:val="002F4783"/>
    <w:rsid w:val="002F486B"/>
    <w:rsid w:val="002F513F"/>
    <w:rsid w:val="002F54C9"/>
    <w:rsid w:val="002F565D"/>
    <w:rsid w:val="002F67E5"/>
    <w:rsid w:val="002F6A91"/>
    <w:rsid w:val="002F6E75"/>
    <w:rsid w:val="002F7401"/>
    <w:rsid w:val="002F78ED"/>
    <w:rsid w:val="002F7BF4"/>
    <w:rsid w:val="002F7FBB"/>
    <w:rsid w:val="00300D2D"/>
    <w:rsid w:val="00301242"/>
    <w:rsid w:val="003016FC"/>
    <w:rsid w:val="003022BA"/>
    <w:rsid w:val="00302B30"/>
    <w:rsid w:val="00302C17"/>
    <w:rsid w:val="00302E8C"/>
    <w:rsid w:val="00303270"/>
    <w:rsid w:val="003034B9"/>
    <w:rsid w:val="00303609"/>
    <w:rsid w:val="00303643"/>
    <w:rsid w:val="0030380E"/>
    <w:rsid w:val="00303A20"/>
    <w:rsid w:val="00303A5D"/>
    <w:rsid w:val="00303C77"/>
    <w:rsid w:val="00303D4E"/>
    <w:rsid w:val="0030421E"/>
    <w:rsid w:val="00304337"/>
    <w:rsid w:val="00304762"/>
    <w:rsid w:val="00304A65"/>
    <w:rsid w:val="00304F5D"/>
    <w:rsid w:val="00304F65"/>
    <w:rsid w:val="00305654"/>
    <w:rsid w:val="003056A6"/>
    <w:rsid w:val="00305971"/>
    <w:rsid w:val="00305B7B"/>
    <w:rsid w:val="00305C06"/>
    <w:rsid w:val="00305CCE"/>
    <w:rsid w:val="00305CD4"/>
    <w:rsid w:val="00305F5D"/>
    <w:rsid w:val="003065C4"/>
    <w:rsid w:val="003073BE"/>
    <w:rsid w:val="003075CE"/>
    <w:rsid w:val="0030798F"/>
    <w:rsid w:val="00307CAF"/>
    <w:rsid w:val="00307CB8"/>
    <w:rsid w:val="00307CFC"/>
    <w:rsid w:val="0031011E"/>
    <w:rsid w:val="0031057F"/>
    <w:rsid w:val="003109BA"/>
    <w:rsid w:val="00311041"/>
    <w:rsid w:val="0031105B"/>
    <w:rsid w:val="00311661"/>
    <w:rsid w:val="00311ADF"/>
    <w:rsid w:val="00311B5F"/>
    <w:rsid w:val="00311F00"/>
    <w:rsid w:val="00312359"/>
    <w:rsid w:val="00312724"/>
    <w:rsid w:val="0031280E"/>
    <w:rsid w:val="00312863"/>
    <w:rsid w:val="0031322A"/>
    <w:rsid w:val="003132B7"/>
    <w:rsid w:val="003135EA"/>
    <w:rsid w:val="00313791"/>
    <w:rsid w:val="00313CE1"/>
    <w:rsid w:val="00313D98"/>
    <w:rsid w:val="003142AC"/>
    <w:rsid w:val="00314422"/>
    <w:rsid w:val="0031450D"/>
    <w:rsid w:val="00314C66"/>
    <w:rsid w:val="00315030"/>
    <w:rsid w:val="00315B7B"/>
    <w:rsid w:val="00315D13"/>
    <w:rsid w:val="0031628E"/>
    <w:rsid w:val="0031636F"/>
    <w:rsid w:val="00316506"/>
    <w:rsid w:val="00316524"/>
    <w:rsid w:val="0031686E"/>
    <w:rsid w:val="00316CB8"/>
    <w:rsid w:val="00316D60"/>
    <w:rsid w:val="00316E2A"/>
    <w:rsid w:val="00316F15"/>
    <w:rsid w:val="00317523"/>
    <w:rsid w:val="0032070D"/>
    <w:rsid w:val="00320A7C"/>
    <w:rsid w:val="003219AB"/>
    <w:rsid w:val="00321C6D"/>
    <w:rsid w:val="003220F1"/>
    <w:rsid w:val="0032290E"/>
    <w:rsid w:val="00322B40"/>
    <w:rsid w:val="00322DA2"/>
    <w:rsid w:val="00323194"/>
    <w:rsid w:val="003235CE"/>
    <w:rsid w:val="00323689"/>
    <w:rsid w:val="00323BEA"/>
    <w:rsid w:val="00323DB4"/>
    <w:rsid w:val="00323E66"/>
    <w:rsid w:val="0032433F"/>
    <w:rsid w:val="00325010"/>
    <w:rsid w:val="003262E5"/>
    <w:rsid w:val="00326AE4"/>
    <w:rsid w:val="00326E42"/>
    <w:rsid w:val="00327375"/>
    <w:rsid w:val="0032750C"/>
    <w:rsid w:val="00327681"/>
    <w:rsid w:val="0032775B"/>
    <w:rsid w:val="00327AB0"/>
    <w:rsid w:val="00327FFD"/>
    <w:rsid w:val="003306B4"/>
    <w:rsid w:val="00330817"/>
    <w:rsid w:val="00330BF4"/>
    <w:rsid w:val="0033139A"/>
    <w:rsid w:val="00331469"/>
    <w:rsid w:val="00331471"/>
    <w:rsid w:val="003319F5"/>
    <w:rsid w:val="00331D03"/>
    <w:rsid w:val="0033252F"/>
    <w:rsid w:val="003325AC"/>
    <w:rsid w:val="003326D8"/>
    <w:rsid w:val="00332B13"/>
    <w:rsid w:val="003333AC"/>
    <w:rsid w:val="00333537"/>
    <w:rsid w:val="003335FD"/>
    <w:rsid w:val="00333906"/>
    <w:rsid w:val="0033392A"/>
    <w:rsid w:val="00333B6E"/>
    <w:rsid w:val="00333CC2"/>
    <w:rsid w:val="00333EF0"/>
    <w:rsid w:val="003344BC"/>
    <w:rsid w:val="00334698"/>
    <w:rsid w:val="003347A0"/>
    <w:rsid w:val="00334BB8"/>
    <w:rsid w:val="003355D4"/>
    <w:rsid w:val="00335704"/>
    <w:rsid w:val="00335DE6"/>
    <w:rsid w:val="003360A8"/>
    <w:rsid w:val="003367C4"/>
    <w:rsid w:val="00337008"/>
    <w:rsid w:val="003376A1"/>
    <w:rsid w:val="0033795F"/>
    <w:rsid w:val="00337ECA"/>
    <w:rsid w:val="003402EA"/>
    <w:rsid w:val="003403A1"/>
    <w:rsid w:val="0034040F"/>
    <w:rsid w:val="003405F0"/>
    <w:rsid w:val="0034081C"/>
    <w:rsid w:val="00341445"/>
    <w:rsid w:val="00341914"/>
    <w:rsid w:val="00341DBE"/>
    <w:rsid w:val="00342309"/>
    <w:rsid w:val="0034242D"/>
    <w:rsid w:val="003425DC"/>
    <w:rsid w:val="003429C8"/>
    <w:rsid w:val="00343348"/>
    <w:rsid w:val="0034352B"/>
    <w:rsid w:val="0034369C"/>
    <w:rsid w:val="00343808"/>
    <w:rsid w:val="00343A0B"/>
    <w:rsid w:val="00343D86"/>
    <w:rsid w:val="003441EB"/>
    <w:rsid w:val="003446BC"/>
    <w:rsid w:val="0034495A"/>
    <w:rsid w:val="00344A6E"/>
    <w:rsid w:val="0034517C"/>
    <w:rsid w:val="003453D3"/>
    <w:rsid w:val="00345655"/>
    <w:rsid w:val="0034576F"/>
    <w:rsid w:val="003457C5"/>
    <w:rsid w:val="003459C1"/>
    <w:rsid w:val="00345BC0"/>
    <w:rsid w:val="00345D5E"/>
    <w:rsid w:val="00345D86"/>
    <w:rsid w:val="00345F3D"/>
    <w:rsid w:val="00346023"/>
    <w:rsid w:val="00346041"/>
    <w:rsid w:val="0034656B"/>
    <w:rsid w:val="00346622"/>
    <w:rsid w:val="00346659"/>
    <w:rsid w:val="0034685C"/>
    <w:rsid w:val="00346C69"/>
    <w:rsid w:val="00346DC3"/>
    <w:rsid w:val="00347042"/>
    <w:rsid w:val="003474A9"/>
    <w:rsid w:val="00347845"/>
    <w:rsid w:val="00347883"/>
    <w:rsid w:val="00347986"/>
    <w:rsid w:val="00350050"/>
    <w:rsid w:val="00350528"/>
    <w:rsid w:val="00350564"/>
    <w:rsid w:val="003506B5"/>
    <w:rsid w:val="003507A8"/>
    <w:rsid w:val="003508D1"/>
    <w:rsid w:val="00350C22"/>
    <w:rsid w:val="00351089"/>
    <w:rsid w:val="003510D7"/>
    <w:rsid w:val="003510F8"/>
    <w:rsid w:val="003516FF"/>
    <w:rsid w:val="00351BAF"/>
    <w:rsid w:val="00352197"/>
    <w:rsid w:val="0035282A"/>
    <w:rsid w:val="00352A96"/>
    <w:rsid w:val="00352FB2"/>
    <w:rsid w:val="00353706"/>
    <w:rsid w:val="00353DF4"/>
    <w:rsid w:val="00353F28"/>
    <w:rsid w:val="00354134"/>
    <w:rsid w:val="00354C92"/>
    <w:rsid w:val="00354CC0"/>
    <w:rsid w:val="00354D99"/>
    <w:rsid w:val="00355190"/>
    <w:rsid w:val="003555EC"/>
    <w:rsid w:val="0035569D"/>
    <w:rsid w:val="00355A84"/>
    <w:rsid w:val="00355C2E"/>
    <w:rsid w:val="00356722"/>
    <w:rsid w:val="003572A9"/>
    <w:rsid w:val="0035734A"/>
    <w:rsid w:val="00357451"/>
    <w:rsid w:val="00357E86"/>
    <w:rsid w:val="00360155"/>
    <w:rsid w:val="0036025C"/>
    <w:rsid w:val="003606E6"/>
    <w:rsid w:val="003608AC"/>
    <w:rsid w:val="003609CC"/>
    <w:rsid w:val="00360F95"/>
    <w:rsid w:val="003613C1"/>
    <w:rsid w:val="00361BC7"/>
    <w:rsid w:val="00361F9A"/>
    <w:rsid w:val="003621E6"/>
    <w:rsid w:val="00362243"/>
    <w:rsid w:val="00362487"/>
    <w:rsid w:val="00362503"/>
    <w:rsid w:val="00362B0C"/>
    <w:rsid w:val="00362C17"/>
    <w:rsid w:val="00362EFD"/>
    <w:rsid w:val="0036350A"/>
    <w:rsid w:val="003638B4"/>
    <w:rsid w:val="00364242"/>
    <w:rsid w:val="003642AF"/>
    <w:rsid w:val="003645D3"/>
    <w:rsid w:val="00364637"/>
    <w:rsid w:val="003649F0"/>
    <w:rsid w:val="00364A9B"/>
    <w:rsid w:val="00364DC4"/>
    <w:rsid w:val="00365592"/>
    <w:rsid w:val="0036581A"/>
    <w:rsid w:val="0036587D"/>
    <w:rsid w:val="00365BE4"/>
    <w:rsid w:val="00365D14"/>
    <w:rsid w:val="00366288"/>
    <w:rsid w:val="003663E9"/>
    <w:rsid w:val="00366575"/>
    <w:rsid w:val="003670BA"/>
    <w:rsid w:val="003670FB"/>
    <w:rsid w:val="0036722C"/>
    <w:rsid w:val="003675A8"/>
    <w:rsid w:val="003677E3"/>
    <w:rsid w:val="00367A3D"/>
    <w:rsid w:val="00367CBD"/>
    <w:rsid w:val="003700B9"/>
    <w:rsid w:val="00370AC0"/>
    <w:rsid w:val="0037144A"/>
    <w:rsid w:val="0037145D"/>
    <w:rsid w:val="003718CD"/>
    <w:rsid w:val="0037217F"/>
    <w:rsid w:val="003724BA"/>
    <w:rsid w:val="00372793"/>
    <w:rsid w:val="00372AD6"/>
    <w:rsid w:val="00372AE8"/>
    <w:rsid w:val="00372B2B"/>
    <w:rsid w:val="00372DCD"/>
    <w:rsid w:val="00372F4C"/>
    <w:rsid w:val="0037318F"/>
    <w:rsid w:val="003733F6"/>
    <w:rsid w:val="00374542"/>
    <w:rsid w:val="00374933"/>
    <w:rsid w:val="00374A09"/>
    <w:rsid w:val="00374E70"/>
    <w:rsid w:val="003750C8"/>
    <w:rsid w:val="003750F5"/>
    <w:rsid w:val="00375418"/>
    <w:rsid w:val="00375D16"/>
    <w:rsid w:val="00375D4F"/>
    <w:rsid w:val="00375E55"/>
    <w:rsid w:val="00375FDA"/>
    <w:rsid w:val="003764FC"/>
    <w:rsid w:val="003766E8"/>
    <w:rsid w:val="003768CE"/>
    <w:rsid w:val="0037690B"/>
    <w:rsid w:val="00376A88"/>
    <w:rsid w:val="00376C8C"/>
    <w:rsid w:val="00376E68"/>
    <w:rsid w:val="0037717E"/>
    <w:rsid w:val="00377240"/>
    <w:rsid w:val="0037746F"/>
    <w:rsid w:val="0037774C"/>
    <w:rsid w:val="00377E6B"/>
    <w:rsid w:val="00377F83"/>
    <w:rsid w:val="003800F0"/>
    <w:rsid w:val="003801C5"/>
    <w:rsid w:val="003806AB"/>
    <w:rsid w:val="0038077E"/>
    <w:rsid w:val="0038109B"/>
    <w:rsid w:val="003812B7"/>
    <w:rsid w:val="0038155B"/>
    <w:rsid w:val="003816C7"/>
    <w:rsid w:val="003818DD"/>
    <w:rsid w:val="00381A18"/>
    <w:rsid w:val="00381BA9"/>
    <w:rsid w:val="0038227C"/>
    <w:rsid w:val="003824B0"/>
    <w:rsid w:val="00382622"/>
    <w:rsid w:val="00382716"/>
    <w:rsid w:val="003829FC"/>
    <w:rsid w:val="00383509"/>
    <w:rsid w:val="00383594"/>
    <w:rsid w:val="0038392B"/>
    <w:rsid w:val="003844CC"/>
    <w:rsid w:val="00384AC6"/>
    <w:rsid w:val="00384BBD"/>
    <w:rsid w:val="00384F68"/>
    <w:rsid w:val="00385428"/>
    <w:rsid w:val="0038548D"/>
    <w:rsid w:val="00385B08"/>
    <w:rsid w:val="00385B58"/>
    <w:rsid w:val="00385B5E"/>
    <w:rsid w:val="00385E59"/>
    <w:rsid w:val="0038647D"/>
    <w:rsid w:val="00386654"/>
    <w:rsid w:val="00386825"/>
    <w:rsid w:val="003869D1"/>
    <w:rsid w:val="00386B65"/>
    <w:rsid w:val="00386C35"/>
    <w:rsid w:val="0038727A"/>
    <w:rsid w:val="003872B8"/>
    <w:rsid w:val="00387F2B"/>
    <w:rsid w:val="0039002D"/>
    <w:rsid w:val="0039029C"/>
    <w:rsid w:val="0039074A"/>
    <w:rsid w:val="00390995"/>
    <w:rsid w:val="00390A81"/>
    <w:rsid w:val="00390AA4"/>
    <w:rsid w:val="00392496"/>
    <w:rsid w:val="0039267F"/>
    <w:rsid w:val="003928BF"/>
    <w:rsid w:val="0039290D"/>
    <w:rsid w:val="003929FD"/>
    <w:rsid w:val="00392CCE"/>
    <w:rsid w:val="003935C8"/>
    <w:rsid w:val="00393997"/>
    <w:rsid w:val="00393AB5"/>
    <w:rsid w:val="00393C94"/>
    <w:rsid w:val="00393F40"/>
    <w:rsid w:val="00393FD4"/>
    <w:rsid w:val="0039407B"/>
    <w:rsid w:val="00394A5C"/>
    <w:rsid w:val="00394B8B"/>
    <w:rsid w:val="00395225"/>
    <w:rsid w:val="003955EF"/>
    <w:rsid w:val="00396453"/>
    <w:rsid w:val="0039649F"/>
    <w:rsid w:val="00396AEE"/>
    <w:rsid w:val="00396BB1"/>
    <w:rsid w:val="00396BD4"/>
    <w:rsid w:val="00397601"/>
    <w:rsid w:val="003976BD"/>
    <w:rsid w:val="003A0020"/>
    <w:rsid w:val="003A0211"/>
    <w:rsid w:val="003A06CB"/>
    <w:rsid w:val="003A0B76"/>
    <w:rsid w:val="003A0E0D"/>
    <w:rsid w:val="003A0FC3"/>
    <w:rsid w:val="003A1380"/>
    <w:rsid w:val="003A1547"/>
    <w:rsid w:val="003A1C9B"/>
    <w:rsid w:val="003A1DD3"/>
    <w:rsid w:val="003A2481"/>
    <w:rsid w:val="003A2876"/>
    <w:rsid w:val="003A2A02"/>
    <w:rsid w:val="003A2A47"/>
    <w:rsid w:val="003A31D4"/>
    <w:rsid w:val="003A3222"/>
    <w:rsid w:val="003A3292"/>
    <w:rsid w:val="003A37A1"/>
    <w:rsid w:val="003A37F0"/>
    <w:rsid w:val="003A3EA7"/>
    <w:rsid w:val="003A3F86"/>
    <w:rsid w:val="003A4119"/>
    <w:rsid w:val="003A413B"/>
    <w:rsid w:val="003A4969"/>
    <w:rsid w:val="003A4EBE"/>
    <w:rsid w:val="003A4EDB"/>
    <w:rsid w:val="003A52C7"/>
    <w:rsid w:val="003A55CC"/>
    <w:rsid w:val="003A579C"/>
    <w:rsid w:val="003A5AFC"/>
    <w:rsid w:val="003A621C"/>
    <w:rsid w:val="003A6900"/>
    <w:rsid w:val="003A70C9"/>
    <w:rsid w:val="003A70FD"/>
    <w:rsid w:val="003A725D"/>
    <w:rsid w:val="003A7270"/>
    <w:rsid w:val="003A73FD"/>
    <w:rsid w:val="003A791B"/>
    <w:rsid w:val="003A7C1C"/>
    <w:rsid w:val="003A7C76"/>
    <w:rsid w:val="003A7FAC"/>
    <w:rsid w:val="003B03E6"/>
    <w:rsid w:val="003B0506"/>
    <w:rsid w:val="003B052D"/>
    <w:rsid w:val="003B061C"/>
    <w:rsid w:val="003B0627"/>
    <w:rsid w:val="003B0AA1"/>
    <w:rsid w:val="003B11E0"/>
    <w:rsid w:val="003B12BC"/>
    <w:rsid w:val="003B140E"/>
    <w:rsid w:val="003B15D9"/>
    <w:rsid w:val="003B1681"/>
    <w:rsid w:val="003B1842"/>
    <w:rsid w:val="003B1941"/>
    <w:rsid w:val="003B1B96"/>
    <w:rsid w:val="003B2002"/>
    <w:rsid w:val="003B2262"/>
    <w:rsid w:val="003B2AC6"/>
    <w:rsid w:val="003B2B85"/>
    <w:rsid w:val="003B3B83"/>
    <w:rsid w:val="003B3D9E"/>
    <w:rsid w:val="003B4626"/>
    <w:rsid w:val="003B5311"/>
    <w:rsid w:val="003B533A"/>
    <w:rsid w:val="003B57E6"/>
    <w:rsid w:val="003B67F2"/>
    <w:rsid w:val="003B6DA2"/>
    <w:rsid w:val="003B72F0"/>
    <w:rsid w:val="003B743B"/>
    <w:rsid w:val="003B74B5"/>
    <w:rsid w:val="003B74BB"/>
    <w:rsid w:val="003B75E1"/>
    <w:rsid w:val="003B786F"/>
    <w:rsid w:val="003B7B10"/>
    <w:rsid w:val="003B7E6B"/>
    <w:rsid w:val="003C04CB"/>
    <w:rsid w:val="003C0713"/>
    <w:rsid w:val="003C0929"/>
    <w:rsid w:val="003C0984"/>
    <w:rsid w:val="003C0C9F"/>
    <w:rsid w:val="003C12BB"/>
    <w:rsid w:val="003C196C"/>
    <w:rsid w:val="003C246D"/>
    <w:rsid w:val="003C28C4"/>
    <w:rsid w:val="003C3185"/>
    <w:rsid w:val="003C3259"/>
    <w:rsid w:val="003C3875"/>
    <w:rsid w:val="003C3E03"/>
    <w:rsid w:val="003C416F"/>
    <w:rsid w:val="003C45DA"/>
    <w:rsid w:val="003C4776"/>
    <w:rsid w:val="003C4A8D"/>
    <w:rsid w:val="003C4A90"/>
    <w:rsid w:val="003C51B4"/>
    <w:rsid w:val="003C567A"/>
    <w:rsid w:val="003C5B87"/>
    <w:rsid w:val="003C5CA8"/>
    <w:rsid w:val="003C5D09"/>
    <w:rsid w:val="003C5E37"/>
    <w:rsid w:val="003C61D7"/>
    <w:rsid w:val="003C6295"/>
    <w:rsid w:val="003C6540"/>
    <w:rsid w:val="003C6611"/>
    <w:rsid w:val="003C68AE"/>
    <w:rsid w:val="003C695A"/>
    <w:rsid w:val="003C6E31"/>
    <w:rsid w:val="003C7616"/>
    <w:rsid w:val="003C77BC"/>
    <w:rsid w:val="003C78D8"/>
    <w:rsid w:val="003D0474"/>
    <w:rsid w:val="003D179B"/>
    <w:rsid w:val="003D17B8"/>
    <w:rsid w:val="003D186C"/>
    <w:rsid w:val="003D1A34"/>
    <w:rsid w:val="003D1AFC"/>
    <w:rsid w:val="003D1F90"/>
    <w:rsid w:val="003D21E1"/>
    <w:rsid w:val="003D250C"/>
    <w:rsid w:val="003D2694"/>
    <w:rsid w:val="003D2936"/>
    <w:rsid w:val="003D32B4"/>
    <w:rsid w:val="003D39E7"/>
    <w:rsid w:val="003D3A91"/>
    <w:rsid w:val="003D3E9D"/>
    <w:rsid w:val="003D3F5B"/>
    <w:rsid w:val="003D50EC"/>
    <w:rsid w:val="003D5145"/>
    <w:rsid w:val="003D5635"/>
    <w:rsid w:val="003D57E5"/>
    <w:rsid w:val="003D5A29"/>
    <w:rsid w:val="003D604E"/>
    <w:rsid w:val="003D6059"/>
    <w:rsid w:val="003D6FD1"/>
    <w:rsid w:val="003D6FF5"/>
    <w:rsid w:val="003D75C8"/>
    <w:rsid w:val="003D79BE"/>
    <w:rsid w:val="003E0072"/>
    <w:rsid w:val="003E096D"/>
    <w:rsid w:val="003E10E0"/>
    <w:rsid w:val="003E111E"/>
    <w:rsid w:val="003E12D9"/>
    <w:rsid w:val="003E1E99"/>
    <w:rsid w:val="003E22D3"/>
    <w:rsid w:val="003E277E"/>
    <w:rsid w:val="003E2F13"/>
    <w:rsid w:val="003E374A"/>
    <w:rsid w:val="003E381D"/>
    <w:rsid w:val="003E3974"/>
    <w:rsid w:val="003E3CB7"/>
    <w:rsid w:val="003E5740"/>
    <w:rsid w:val="003E5DD1"/>
    <w:rsid w:val="003E6231"/>
    <w:rsid w:val="003E62D8"/>
    <w:rsid w:val="003E63F9"/>
    <w:rsid w:val="003E643C"/>
    <w:rsid w:val="003E6F6F"/>
    <w:rsid w:val="003E721E"/>
    <w:rsid w:val="003E734C"/>
    <w:rsid w:val="003E743A"/>
    <w:rsid w:val="003E79D8"/>
    <w:rsid w:val="003E7A82"/>
    <w:rsid w:val="003E7ADA"/>
    <w:rsid w:val="003F0086"/>
    <w:rsid w:val="003F034A"/>
    <w:rsid w:val="003F0727"/>
    <w:rsid w:val="003F0F01"/>
    <w:rsid w:val="003F1D3F"/>
    <w:rsid w:val="003F1EFC"/>
    <w:rsid w:val="003F2012"/>
    <w:rsid w:val="003F2575"/>
    <w:rsid w:val="003F2A65"/>
    <w:rsid w:val="003F32BE"/>
    <w:rsid w:val="003F34A8"/>
    <w:rsid w:val="003F3789"/>
    <w:rsid w:val="003F395E"/>
    <w:rsid w:val="003F39E3"/>
    <w:rsid w:val="003F3B9C"/>
    <w:rsid w:val="003F42BF"/>
    <w:rsid w:val="003F42C8"/>
    <w:rsid w:val="003F4316"/>
    <w:rsid w:val="003F439F"/>
    <w:rsid w:val="003F44B0"/>
    <w:rsid w:val="003F4C6C"/>
    <w:rsid w:val="003F4CED"/>
    <w:rsid w:val="003F5236"/>
    <w:rsid w:val="003F5508"/>
    <w:rsid w:val="003F58CA"/>
    <w:rsid w:val="003F59B6"/>
    <w:rsid w:val="003F5AD8"/>
    <w:rsid w:val="003F5DA8"/>
    <w:rsid w:val="003F623B"/>
    <w:rsid w:val="003F63FE"/>
    <w:rsid w:val="003F6963"/>
    <w:rsid w:val="003F6D28"/>
    <w:rsid w:val="003F6FAD"/>
    <w:rsid w:val="003F7427"/>
    <w:rsid w:val="003F7532"/>
    <w:rsid w:val="003F754F"/>
    <w:rsid w:val="003F75DD"/>
    <w:rsid w:val="003F7611"/>
    <w:rsid w:val="003F794B"/>
    <w:rsid w:val="003F7A3A"/>
    <w:rsid w:val="003F7B85"/>
    <w:rsid w:val="004006B6"/>
    <w:rsid w:val="004009AE"/>
    <w:rsid w:val="00400C81"/>
    <w:rsid w:val="004012C6"/>
    <w:rsid w:val="0040159C"/>
    <w:rsid w:val="004015ED"/>
    <w:rsid w:val="004018BF"/>
    <w:rsid w:val="00401946"/>
    <w:rsid w:val="00401BE7"/>
    <w:rsid w:val="00401F9A"/>
    <w:rsid w:val="004021EF"/>
    <w:rsid w:val="00402507"/>
    <w:rsid w:val="004029AB"/>
    <w:rsid w:val="00402AF2"/>
    <w:rsid w:val="00402B48"/>
    <w:rsid w:val="00402EA9"/>
    <w:rsid w:val="00402F73"/>
    <w:rsid w:val="00403074"/>
    <w:rsid w:val="0040349E"/>
    <w:rsid w:val="00403B1B"/>
    <w:rsid w:val="00403D63"/>
    <w:rsid w:val="00403EAC"/>
    <w:rsid w:val="004043A2"/>
    <w:rsid w:val="00404469"/>
    <w:rsid w:val="0040469C"/>
    <w:rsid w:val="0040469E"/>
    <w:rsid w:val="004047AB"/>
    <w:rsid w:val="00404909"/>
    <w:rsid w:val="00404B59"/>
    <w:rsid w:val="00404CC6"/>
    <w:rsid w:val="004050DB"/>
    <w:rsid w:val="004055BD"/>
    <w:rsid w:val="0040567E"/>
    <w:rsid w:val="00405B5E"/>
    <w:rsid w:val="00406908"/>
    <w:rsid w:val="00406A7E"/>
    <w:rsid w:val="00406AD5"/>
    <w:rsid w:val="004070A6"/>
    <w:rsid w:val="004074DE"/>
    <w:rsid w:val="0041010D"/>
    <w:rsid w:val="004102C4"/>
    <w:rsid w:val="0041059C"/>
    <w:rsid w:val="004107D8"/>
    <w:rsid w:val="004108E8"/>
    <w:rsid w:val="00410B7D"/>
    <w:rsid w:val="0041107C"/>
    <w:rsid w:val="00411456"/>
    <w:rsid w:val="00411501"/>
    <w:rsid w:val="004117B3"/>
    <w:rsid w:val="00411A06"/>
    <w:rsid w:val="00411A42"/>
    <w:rsid w:val="00411B41"/>
    <w:rsid w:val="00411BF9"/>
    <w:rsid w:val="004124D6"/>
    <w:rsid w:val="00412B54"/>
    <w:rsid w:val="00412D1E"/>
    <w:rsid w:val="00412E96"/>
    <w:rsid w:val="0041307F"/>
    <w:rsid w:val="00413104"/>
    <w:rsid w:val="0041315A"/>
    <w:rsid w:val="00413381"/>
    <w:rsid w:val="00413985"/>
    <w:rsid w:val="00413CC2"/>
    <w:rsid w:val="00414176"/>
    <w:rsid w:val="004141C2"/>
    <w:rsid w:val="00414CA6"/>
    <w:rsid w:val="00414E40"/>
    <w:rsid w:val="00414ED2"/>
    <w:rsid w:val="00415301"/>
    <w:rsid w:val="00415560"/>
    <w:rsid w:val="004155C9"/>
    <w:rsid w:val="00415AE0"/>
    <w:rsid w:val="00416000"/>
    <w:rsid w:val="00416010"/>
    <w:rsid w:val="004166B4"/>
    <w:rsid w:val="00416B9C"/>
    <w:rsid w:val="00417C61"/>
    <w:rsid w:val="00417FBB"/>
    <w:rsid w:val="004204B4"/>
    <w:rsid w:val="004204F8"/>
    <w:rsid w:val="00420660"/>
    <w:rsid w:val="00420CAF"/>
    <w:rsid w:val="004210D0"/>
    <w:rsid w:val="004213C0"/>
    <w:rsid w:val="004218D2"/>
    <w:rsid w:val="00421A72"/>
    <w:rsid w:val="00421B39"/>
    <w:rsid w:val="00421E1F"/>
    <w:rsid w:val="004221AC"/>
    <w:rsid w:val="00422414"/>
    <w:rsid w:val="0042266C"/>
    <w:rsid w:val="0042275E"/>
    <w:rsid w:val="00422995"/>
    <w:rsid w:val="00422A2C"/>
    <w:rsid w:val="00422AAF"/>
    <w:rsid w:val="00422AC1"/>
    <w:rsid w:val="00422D94"/>
    <w:rsid w:val="00422F2F"/>
    <w:rsid w:val="00424652"/>
    <w:rsid w:val="004248CE"/>
    <w:rsid w:val="004249C3"/>
    <w:rsid w:val="00424B48"/>
    <w:rsid w:val="00424C0A"/>
    <w:rsid w:val="00424C21"/>
    <w:rsid w:val="004250CB"/>
    <w:rsid w:val="00425238"/>
    <w:rsid w:val="0042547F"/>
    <w:rsid w:val="004255E9"/>
    <w:rsid w:val="0042575B"/>
    <w:rsid w:val="00425A55"/>
    <w:rsid w:val="00425B8A"/>
    <w:rsid w:val="00425BC8"/>
    <w:rsid w:val="00425E47"/>
    <w:rsid w:val="00426298"/>
    <w:rsid w:val="00426409"/>
    <w:rsid w:val="0042646B"/>
    <w:rsid w:val="00426785"/>
    <w:rsid w:val="00426A76"/>
    <w:rsid w:val="004272C6"/>
    <w:rsid w:val="004274B9"/>
    <w:rsid w:val="00427511"/>
    <w:rsid w:val="00427570"/>
    <w:rsid w:val="0042765A"/>
    <w:rsid w:val="004277D7"/>
    <w:rsid w:val="00427877"/>
    <w:rsid w:val="00427AD2"/>
    <w:rsid w:val="00427F47"/>
    <w:rsid w:val="00430291"/>
    <w:rsid w:val="004305CB"/>
    <w:rsid w:val="00430C1E"/>
    <w:rsid w:val="00430CB9"/>
    <w:rsid w:val="00430E6C"/>
    <w:rsid w:val="004310B9"/>
    <w:rsid w:val="004316B2"/>
    <w:rsid w:val="004318E1"/>
    <w:rsid w:val="00431BAC"/>
    <w:rsid w:val="00432330"/>
    <w:rsid w:val="004326F5"/>
    <w:rsid w:val="00432748"/>
    <w:rsid w:val="0043274C"/>
    <w:rsid w:val="004328E7"/>
    <w:rsid w:val="00433011"/>
    <w:rsid w:val="004333F8"/>
    <w:rsid w:val="00433422"/>
    <w:rsid w:val="004335CC"/>
    <w:rsid w:val="004336B8"/>
    <w:rsid w:val="00433AB3"/>
    <w:rsid w:val="00433EF0"/>
    <w:rsid w:val="00434084"/>
    <w:rsid w:val="004341A5"/>
    <w:rsid w:val="00434215"/>
    <w:rsid w:val="0043424E"/>
    <w:rsid w:val="00434A0A"/>
    <w:rsid w:val="00434A16"/>
    <w:rsid w:val="00434A4C"/>
    <w:rsid w:val="00434CE7"/>
    <w:rsid w:val="00434F1B"/>
    <w:rsid w:val="00434F63"/>
    <w:rsid w:val="004360B3"/>
    <w:rsid w:val="00436185"/>
    <w:rsid w:val="004361D6"/>
    <w:rsid w:val="00436839"/>
    <w:rsid w:val="00436A05"/>
    <w:rsid w:val="00436F02"/>
    <w:rsid w:val="0043704E"/>
    <w:rsid w:val="004372D6"/>
    <w:rsid w:val="004376E2"/>
    <w:rsid w:val="00437B52"/>
    <w:rsid w:val="00437DCC"/>
    <w:rsid w:val="00437E2F"/>
    <w:rsid w:val="00440149"/>
    <w:rsid w:val="00440352"/>
    <w:rsid w:val="004404FB"/>
    <w:rsid w:val="00440D08"/>
    <w:rsid w:val="0044116D"/>
    <w:rsid w:val="004414E4"/>
    <w:rsid w:val="00441965"/>
    <w:rsid w:val="00441DC0"/>
    <w:rsid w:val="00442049"/>
    <w:rsid w:val="00442119"/>
    <w:rsid w:val="00442468"/>
    <w:rsid w:val="00442D2E"/>
    <w:rsid w:val="00442D98"/>
    <w:rsid w:val="004431A6"/>
    <w:rsid w:val="004431A8"/>
    <w:rsid w:val="00443C3D"/>
    <w:rsid w:val="00443C64"/>
    <w:rsid w:val="00444273"/>
    <w:rsid w:val="004448A9"/>
    <w:rsid w:val="00444CBF"/>
    <w:rsid w:val="00444E87"/>
    <w:rsid w:val="00445CEA"/>
    <w:rsid w:val="00446D49"/>
    <w:rsid w:val="00446FEE"/>
    <w:rsid w:val="00446FEF"/>
    <w:rsid w:val="00447787"/>
    <w:rsid w:val="004478CF"/>
    <w:rsid w:val="00447AEA"/>
    <w:rsid w:val="00447BE7"/>
    <w:rsid w:val="0045049D"/>
    <w:rsid w:val="00450DC2"/>
    <w:rsid w:val="00450E6F"/>
    <w:rsid w:val="00450FF4"/>
    <w:rsid w:val="004511FA"/>
    <w:rsid w:val="004519CF"/>
    <w:rsid w:val="00451A52"/>
    <w:rsid w:val="00452D80"/>
    <w:rsid w:val="00453088"/>
    <w:rsid w:val="00453187"/>
    <w:rsid w:val="00453554"/>
    <w:rsid w:val="004535F8"/>
    <w:rsid w:val="004537B4"/>
    <w:rsid w:val="00453A4C"/>
    <w:rsid w:val="00453DBC"/>
    <w:rsid w:val="00453E91"/>
    <w:rsid w:val="004540DA"/>
    <w:rsid w:val="004545DF"/>
    <w:rsid w:val="00454E4C"/>
    <w:rsid w:val="00455C5D"/>
    <w:rsid w:val="00455C7F"/>
    <w:rsid w:val="00455D16"/>
    <w:rsid w:val="00455D63"/>
    <w:rsid w:val="00455E3F"/>
    <w:rsid w:val="004566D4"/>
    <w:rsid w:val="00456711"/>
    <w:rsid w:val="00456A66"/>
    <w:rsid w:val="00457A64"/>
    <w:rsid w:val="00457D06"/>
    <w:rsid w:val="00457EBA"/>
    <w:rsid w:val="00460139"/>
    <w:rsid w:val="004601DA"/>
    <w:rsid w:val="004603B1"/>
    <w:rsid w:val="004604C9"/>
    <w:rsid w:val="004609E0"/>
    <w:rsid w:val="00460ABC"/>
    <w:rsid w:val="00461683"/>
    <w:rsid w:val="0046182E"/>
    <w:rsid w:val="00461BB0"/>
    <w:rsid w:val="00461EE6"/>
    <w:rsid w:val="004621CB"/>
    <w:rsid w:val="004622FA"/>
    <w:rsid w:val="004626F7"/>
    <w:rsid w:val="004628BC"/>
    <w:rsid w:val="004628EC"/>
    <w:rsid w:val="00462BAE"/>
    <w:rsid w:val="00462E96"/>
    <w:rsid w:val="0046313B"/>
    <w:rsid w:val="00463243"/>
    <w:rsid w:val="00463825"/>
    <w:rsid w:val="00463AA5"/>
    <w:rsid w:val="00464135"/>
    <w:rsid w:val="004642DA"/>
    <w:rsid w:val="004645B1"/>
    <w:rsid w:val="00464FB8"/>
    <w:rsid w:val="00465258"/>
    <w:rsid w:val="00465490"/>
    <w:rsid w:val="004656EC"/>
    <w:rsid w:val="0046601D"/>
    <w:rsid w:val="004660BE"/>
    <w:rsid w:val="004664EC"/>
    <w:rsid w:val="00466898"/>
    <w:rsid w:val="004674A8"/>
    <w:rsid w:val="00467785"/>
    <w:rsid w:val="004679DB"/>
    <w:rsid w:val="00467C0C"/>
    <w:rsid w:val="00467D8E"/>
    <w:rsid w:val="00467E45"/>
    <w:rsid w:val="00470027"/>
    <w:rsid w:val="004700A2"/>
    <w:rsid w:val="004705D2"/>
    <w:rsid w:val="004706E4"/>
    <w:rsid w:val="0047074F"/>
    <w:rsid w:val="00470ABB"/>
    <w:rsid w:val="00470EF2"/>
    <w:rsid w:val="0047111C"/>
    <w:rsid w:val="00471212"/>
    <w:rsid w:val="0047167D"/>
    <w:rsid w:val="00471B2E"/>
    <w:rsid w:val="00471B7F"/>
    <w:rsid w:val="00471E1A"/>
    <w:rsid w:val="00471E78"/>
    <w:rsid w:val="004720C9"/>
    <w:rsid w:val="004728C8"/>
    <w:rsid w:val="00472AF6"/>
    <w:rsid w:val="00472BCA"/>
    <w:rsid w:val="00472EC8"/>
    <w:rsid w:val="004730CA"/>
    <w:rsid w:val="00473286"/>
    <w:rsid w:val="00473C63"/>
    <w:rsid w:val="00473CBD"/>
    <w:rsid w:val="0047417D"/>
    <w:rsid w:val="00474222"/>
    <w:rsid w:val="00474277"/>
    <w:rsid w:val="004744DF"/>
    <w:rsid w:val="00474563"/>
    <w:rsid w:val="00474EF4"/>
    <w:rsid w:val="004751EE"/>
    <w:rsid w:val="004757E9"/>
    <w:rsid w:val="00475965"/>
    <w:rsid w:val="0047629A"/>
    <w:rsid w:val="004763FE"/>
    <w:rsid w:val="00476778"/>
    <w:rsid w:val="00476842"/>
    <w:rsid w:val="00476F74"/>
    <w:rsid w:val="0048017F"/>
    <w:rsid w:val="00480322"/>
    <w:rsid w:val="00480504"/>
    <w:rsid w:val="00480664"/>
    <w:rsid w:val="00481066"/>
    <w:rsid w:val="004811F9"/>
    <w:rsid w:val="00481272"/>
    <w:rsid w:val="00481611"/>
    <w:rsid w:val="0048182B"/>
    <w:rsid w:val="00481BBC"/>
    <w:rsid w:val="00481D01"/>
    <w:rsid w:val="00481E21"/>
    <w:rsid w:val="00482670"/>
    <w:rsid w:val="00482744"/>
    <w:rsid w:val="00483307"/>
    <w:rsid w:val="00483BA5"/>
    <w:rsid w:val="00483CE5"/>
    <w:rsid w:val="00483FD0"/>
    <w:rsid w:val="00484305"/>
    <w:rsid w:val="00484777"/>
    <w:rsid w:val="00484C93"/>
    <w:rsid w:val="00484EEE"/>
    <w:rsid w:val="00485008"/>
    <w:rsid w:val="0048546E"/>
    <w:rsid w:val="004857DF"/>
    <w:rsid w:val="00485B25"/>
    <w:rsid w:val="00485C0D"/>
    <w:rsid w:val="00485E28"/>
    <w:rsid w:val="00485E91"/>
    <w:rsid w:val="00486490"/>
    <w:rsid w:val="0048672C"/>
    <w:rsid w:val="00486E43"/>
    <w:rsid w:val="004871D3"/>
    <w:rsid w:val="00487477"/>
    <w:rsid w:val="004874FF"/>
    <w:rsid w:val="00487971"/>
    <w:rsid w:val="00490834"/>
    <w:rsid w:val="00490B14"/>
    <w:rsid w:val="0049108B"/>
    <w:rsid w:val="00491684"/>
    <w:rsid w:val="00491D2D"/>
    <w:rsid w:val="00491D52"/>
    <w:rsid w:val="0049203C"/>
    <w:rsid w:val="004925CC"/>
    <w:rsid w:val="0049270D"/>
    <w:rsid w:val="004929CE"/>
    <w:rsid w:val="00492A4E"/>
    <w:rsid w:val="00492CC4"/>
    <w:rsid w:val="0049313D"/>
    <w:rsid w:val="00493255"/>
    <w:rsid w:val="004932FF"/>
    <w:rsid w:val="00493418"/>
    <w:rsid w:val="00493464"/>
    <w:rsid w:val="00493866"/>
    <w:rsid w:val="00493870"/>
    <w:rsid w:val="00494126"/>
    <w:rsid w:val="00494691"/>
    <w:rsid w:val="004947E4"/>
    <w:rsid w:val="00494936"/>
    <w:rsid w:val="00494A8B"/>
    <w:rsid w:val="00494ACA"/>
    <w:rsid w:val="00495110"/>
    <w:rsid w:val="004951F4"/>
    <w:rsid w:val="00495455"/>
    <w:rsid w:val="0049560D"/>
    <w:rsid w:val="0049581A"/>
    <w:rsid w:val="00495955"/>
    <w:rsid w:val="00495D67"/>
    <w:rsid w:val="00495E55"/>
    <w:rsid w:val="00495F44"/>
    <w:rsid w:val="00496285"/>
    <w:rsid w:val="0049685E"/>
    <w:rsid w:val="00496EF8"/>
    <w:rsid w:val="004974A0"/>
    <w:rsid w:val="00497640"/>
    <w:rsid w:val="0049786F"/>
    <w:rsid w:val="004A1075"/>
    <w:rsid w:val="004A1499"/>
    <w:rsid w:val="004A1A3E"/>
    <w:rsid w:val="004A1F75"/>
    <w:rsid w:val="004A2150"/>
    <w:rsid w:val="004A2159"/>
    <w:rsid w:val="004A23A4"/>
    <w:rsid w:val="004A2428"/>
    <w:rsid w:val="004A2813"/>
    <w:rsid w:val="004A2918"/>
    <w:rsid w:val="004A2D7E"/>
    <w:rsid w:val="004A396F"/>
    <w:rsid w:val="004A3A1F"/>
    <w:rsid w:val="004A3C9A"/>
    <w:rsid w:val="004A3FB1"/>
    <w:rsid w:val="004A40F9"/>
    <w:rsid w:val="004A438E"/>
    <w:rsid w:val="004A460B"/>
    <w:rsid w:val="004A4862"/>
    <w:rsid w:val="004A49C5"/>
    <w:rsid w:val="004A4ACA"/>
    <w:rsid w:val="004A4CC1"/>
    <w:rsid w:val="004A4E59"/>
    <w:rsid w:val="004A53E8"/>
    <w:rsid w:val="004A5408"/>
    <w:rsid w:val="004A5438"/>
    <w:rsid w:val="004A5813"/>
    <w:rsid w:val="004A5964"/>
    <w:rsid w:val="004A5B3D"/>
    <w:rsid w:val="004A61C7"/>
    <w:rsid w:val="004A63C9"/>
    <w:rsid w:val="004A6589"/>
    <w:rsid w:val="004A6CF4"/>
    <w:rsid w:val="004A74E3"/>
    <w:rsid w:val="004A753E"/>
    <w:rsid w:val="004A7D37"/>
    <w:rsid w:val="004B00B2"/>
    <w:rsid w:val="004B020B"/>
    <w:rsid w:val="004B063C"/>
    <w:rsid w:val="004B080C"/>
    <w:rsid w:val="004B0CDE"/>
    <w:rsid w:val="004B0E4D"/>
    <w:rsid w:val="004B0F99"/>
    <w:rsid w:val="004B0FE9"/>
    <w:rsid w:val="004B14B2"/>
    <w:rsid w:val="004B18BE"/>
    <w:rsid w:val="004B1C84"/>
    <w:rsid w:val="004B1D91"/>
    <w:rsid w:val="004B20BE"/>
    <w:rsid w:val="004B2217"/>
    <w:rsid w:val="004B2886"/>
    <w:rsid w:val="004B292A"/>
    <w:rsid w:val="004B29B7"/>
    <w:rsid w:val="004B2CC1"/>
    <w:rsid w:val="004B2D25"/>
    <w:rsid w:val="004B2EB8"/>
    <w:rsid w:val="004B31DE"/>
    <w:rsid w:val="004B3304"/>
    <w:rsid w:val="004B35AD"/>
    <w:rsid w:val="004B35EC"/>
    <w:rsid w:val="004B36AB"/>
    <w:rsid w:val="004B36B8"/>
    <w:rsid w:val="004B478E"/>
    <w:rsid w:val="004B48A8"/>
    <w:rsid w:val="004B501D"/>
    <w:rsid w:val="004B544C"/>
    <w:rsid w:val="004B5C7F"/>
    <w:rsid w:val="004B5E30"/>
    <w:rsid w:val="004B628C"/>
    <w:rsid w:val="004B662A"/>
    <w:rsid w:val="004B66C5"/>
    <w:rsid w:val="004B66D7"/>
    <w:rsid w:val="004B6F59"/>
    <w:rsid w:val="004B72B7"/>
    <w:rsid w:val="004B7691"/>
    <w:rsid w:val="004B76F5"/>
    <w:rsid w:val="004B7890"/>
    <w:rsid w:val="004C02F3"/>
    <w:rsid w:val="004C08A8"/>
    <w:rsid w:val="004C0A3E"/>
    <w:rsid w:val="004C0B34"/>
    <w:rsid w:val="004C0B75"/>
    <w:rsid w:val="004C0BC9"/>
    <w:rsid w:val="004C0EFF"/>
    <w:rsid w:val="004C10D1"/>
    <w:rsid w:val="004C11DE"/>
    <w:rsid w:val="004C1858"/>
    <w:rsid w:val="004C193C"/>
    <w:rsid w:val="004C1972"/>
    <w:rsid w:val="004C1995"/>
    <w:rsid w:val="004C253D"/>
    <w:rsid w:val="004C2F6D"/>
    <w:rsid w:val="004C3145"/>
    <w:rsid w:val="004C33A7"/>
    <w:rsid w:val="004C38EC"/>
    <w:rsid w:val="004C3C83"/>
    <w:rsid w:val="004C3FEB"/>
    <w:rsid w:val="004C42B4"/>
    <w:rsid w:val="004C495B"/>
    <w:rsid w:val="004C569C"/>
    <w:rsid w:val="004C5DD5"/>
    <w:rsid w:val="004C63D0"/>
    <w:rsid w:val="004C67D0"/>
    <w:rsid w:val="004C73B5"/>
    <w:rsid w:val="004C769E"/>
    <w:rsid w:val="004C76AA"/>
    <w:rsid w:val="004C7934"/>
    <w:rsid w:val="004D07FB"/>
    <w:rsid w:val="004D122E"/>
    <w:rsid w:val="004D1863"/>
    <w:rsid w:val="004D19BC"/>
    <w:rsid w:val="004D1CF5"/>
    <w:rsid w:val="004D1F96"/>
    <w:rsid w:val="004D27C1"/>
    <w:rsid w:val="004D28A9"/>
    <w:rsid w:val="004D2DFA"/>
    <w:rsid w:val="004D3021"/>
    <w:rsid w:val="004D37BF"/>
    <w:rsid w:val="004D39A8"/>
    <w:rsid w:val="004D3A70"/>
    <w:rsid w:val="004D3E8C"/>
    <w:rsid w:val="004D4179"/>
    <w:rsid w:val="004D41D9"/>
    <w:rsid w:val="004D4599"/>
    <w:rsid w:val="004D4E6C"/>
    <w:rsid w:val="004D5217"/>
    <w:rsid w:val="004D55B5"/>
    <w:rsid w:val="004D5A5C"/>
    <w:rsid w:val="004D5C80"/>
    <w:rsid w:val="004D6D57"/>
    <w:rsid w:val="004D6EC9"/>
    <w:rsid w:val="004D6F85"/>
    <w:rsid w:val="004D6FD7"/>
    <w:rsid w:val="004D700F"/>
    <w:rsid w:val="004D71F8"/>
    <w:rsid w:val="004D73D8"/>
    <w:rsid w:val="004D7729"/>
    <w:rsid w:val="004D79EC"/>
    <w:rsid w:val="004D7B5D"/>
    <w:rsid w:val="004D7D4E"/>
    <w:rsid w:val="004D7EBC"/>
    <w:rsid w:val="004D7FE7"/>
    <w:rsid w:val="004E061E"/>
    <w:rsid w:val="004E085B"/>
    <w:rsid w:val="004E0CD2"/>
    <w:rsid w:val="004E1863"/>
    <w:rsid w:val="004E19A5"/>
    <w:rsid w:val="004E1C6B"/>
    <w:rsid w:val="004E248E"/>
    <w:rsid w:val="004E2729"/>
    <w:rsid w:val="004E2838"/>
    <w:rsid w:val="004E28FF"/>
    <w:rsid w:val="004E2AFD"/>
    <w:rsid w:val="004E306F"/>
    <w:rsid w:val="004E3070"/>
    <w:rsid w:val="004E34E0"/>
    <w:rsid w:val="004E3BD4"/>
    <w:rsid w:val="004E3DEF"/>
    <w:rsid w:val="004E451D"/>
    <w:rsid w:val="004E451E"/>
    <w:rsid w:val="004E482D"/>
    <w:rsid w:val="004E4E6A"/>
    <w:rsid w:val="004E5439"/>
    <w:rsid w:val="004E6044"/>
    <w:rsid w:val="004E629E"/>
    <w:rsid w:val="004E650A"/>
    <w:rsid w:val="004E6C24"/>
    <w:rsid w:val="004E6FFD"/>
    <w:rsid w:val="004E734B"/>
    <w:rsid w:val="004E769B"/>
    <w:rsid w:val="004E7B50"/>
    <w:rsid w:val="004E7E41"/>
    <w:rsid w:val="004F0649"/>
    <w:rsid w:val="004F0734"/>
    <w:rsid w:val="004F0842"/>
    <w:rsid w:val="004F0DCC"/>
    <w:rsid w:val="004F1438"/>
    <w:rsid w:val="004F17F1"/>
    <w:rsid w:val="004F1A77"/>
    <w:rsid w:val="004F23FE"/>
    <w:rsid w:val="004F33E2"/>
    <w:rsid w:val="004F35EC"/>
    <w:rsid w:val="004F374C"/>
    <w:rsid w:val="004F3941"/>
    <w:rsid w:val="004F3CA1"/>
    <w:rsid w:val="004F4084"/>
    <w:rsid w:val="004F41C1"/>
    <w:rsid w:val="004F41C5"/>
    <w:rsid w:val="004F4564"/>
    <w:rsid w:val="004F45E6"/>
    <w:rsid w:val="004F48A6"/>
    <w:rsid w:val="004F4B65"/>
    <w:rsid w:val="004F50C3"/>
    <w:rsid w:val="004F572A"/>
    <w:rsid w:val="004F579C"/>
    <w:rsid w:val="004F5906"/>
    <w:rsid w:val="004F5918"/>
    <w:rsid w:val="004F5AB4"/>
    <w:rsid w:val="004F5C3D"/>
    <w:rsid w:val="004F5E7D"/>
    <w:rsid w:val="004F5F81"/>
    <w:rsid w:val="004F6286"/>
    <w:rsid w:val="004F6E53"/>
    <w:rsid w:val="004F7BA8"/>
    <w:rsid w:val="00500617"/>
    <w:rsid w:val="005008F6"/>
    <w:rsid w:val="00500E1B"/>
    <w:rsid w:val="00501BAE"/>
    <w:rsid w:val="00502102"/>
    <w:rsid w:val="005022B8"/>
    <w:rsid w:val="005028FE"/>
    <w:rsid w:val="00502E35"/>
    <w:rsid w:val="005030CA"/>
    <w:rsid w:val="005034C1"/>
    <w:rsid w:val="0050393E"/>
    <w:rsid w:val="00503DE2"/>
    <w:rsid w:val="0050475C"/>
    <w:rsid w:val="00504C3E"/>
    <w:rsid w:val="00504ECC"/>
    <w:rsid w:val="005052E3"/>
    <w:rsid w:val="005055BB"/>
    <w:rsid w:val="00506407"/>
    <w:rsid w:val="00506B1F"/>
    <w:rsid w:val="00506BB9"/>
    <w:rsid w:val="00506DEB"/>
    <w:rsid w:val="00506E43"/>
    <w:rsid w:val="005074F5"/>
    <w:rsid w:val="00507661"/>
    <w:rsid w:val="0050794D"/>
    <w:rsid w:val="00507C59"/>
    <w:rsid w:val="00507D07"/>
    <w:rsid w:val="00507DE2"/>
    <w:rsid w:val="005101BB"/>
    <w:rsid w:val="005106B7"/>
    <w:rsid w:val="005106CC"/>
    <w:rsid w:val="00510775"/>
    <w:rsid w:val="00510935"/>
    <w:rsid w:val="00510B8D"/>
    <w:rsid w:val="00510E19"/>
    <w:rsid w:val="00510E41"/>
    <w:rsid w:val="005110EC"/>
    <w:rsid w:val="0051138E"/>
    <w:rsid w:val="0051146B"/>
    <w:rsid w:val="005114A8"/>
    <w:rsid w:val="005115D2"/>
    <w:rsid w:val="005116BB"/>
    <w:rsid w:val="00511807"/>
    <w:rsid w:val="00511A52"/>
    <w:rsid w:val="00511D5D"/>
    <w:rsid w:val="00511EF9"/>
    <w:rsid w:val="00511F18"/>
    <w:rsid w:val="005121CB"/>
    <w:rsid w:val="005123DD"/>
    <w:rsid w:val="0051241F"/>
    <w:rsid w:val="00512493"/>
    <w:rsid w:val="005125D1"/>
    <w:rsid w:val="00512668"/>
    <w:rsid w:val="00512A78"/>
    <w:rsid w:val="00513152"/>
    <w:rsid w:val="005131F9"/>
    <w:rsid w:val="005137CF"/>
    <w:rsid w:val="00513909"/>
    <w:rsid w:val="00513BA7"/>
    <w:rsid w:val="00514688"/>
    <w:rsid w:val="0051471E"/>
    <w:rsid w:val="00514C35"/>
    <w:rsid w:val="00514E5B"/>
    <w:rsid w:val="005150E3"/>
    <w:rsid w:val="005153DE"/>
    <w:rsid w:val="00515429"/>
    <w:rsid w:val="00515C50"/>
    <w:rsid w:val="005165AF"/>
    <w:rsid w:val="00516A7D"/>
    <w:rsid w:val="00516F16"/>
    <w:rsid w:val="00516F6A"/>
    <w:rsid w:val="00517512"/>
    <w:rsid w:val="00517A90"/>
    <w:rsid w:val="00517A96"/>
    <w:rsid w:val="00517AE0"/>
    <w:rsid w:val="00517D0D"/>
    <w:rsid w:val="00517EA7"/>
    <w:rsid w:val="005203D0"/>
    <w:rsid w:val="00520996"/>
    <w:rsid w:val="00520B6B"/>
    <w:rsid w:val="00520BB6"/>
    <w:rsid w:val="00520C1C"/>
    <w:rsid w:val="00520C26"/>
    <w:rsid w:val="00520F27"/>
    <w:rsid w:val="00521012"/>
    <w:rsid w:val="005211FA"/>
    <w:rsid w:val="00521796"/>
    <w:rsid w:val="005219A9"/>
    <w:rsid w:val="00521B5D"/>
    <w:rsid w:val="00521B5F"/>
    <w:rsid w:val="00521CD2"/>
    <w:rsid w:val="00521EFB"/>
    <w:rsid w:val="0052214E"/>
    <w:rsid w:val="0052290A"/>
    <w:rsid w:val="00522E35"/>
    <w:rsid w:val="0052381E"/>
    <w:rsid w:val="00523E67"/>
    <w:rsid w:val="00524128"/>
    <w:rsid w:val="00524415"/>
    <w:rsid w:val="0052444E"/>
    <w:rsid w:val="00524988"/>
    <w:rsid w:val="00525385"/>
    <w:rsid w:val="00525665"/>
    <w:rsid w:val="0052582C"/>
    <w:rsid w:val="00525C4D"/>
    <w:rsid w:val="0052609E"/>
    <w:rsid w:val="005262B6"/>
    <w:rsid w:val="0052657D"/>
    <w:rsid w:val="0052672D"/>
    <w:rsid w:val="0052703D"/>
    <w:rsid w:val="005273B1"/>
    <w:rsid w:val="00527929"/>
    <w:rsid w:val="005304E4"/>
    <w:rsid w:val="00530593"/>
    <w:rsid w:val="005306B0"/>
    <w:rsid w:val="00530C55"/>
    <w:rsid w:val="00530F2C"/>
    <w:rsid w:val="00530FDD"/>
    <w:rsid w:val="005312F5"/>
    <w:rsid w:val="00531303"/>
    <w:rsid w:val="00531339"/>
    <w:rsid w:val="00531A38"/>
    <w:rsid w:val="00531BA9"/>
    <w:rsid w:val="00531BFA"/>
    <w:rsid w:val="00532877"/>
    <w:rsid w:val="00532E57"/>
    <w:rsid w:val="00533129"/>
    <w:rsid w:val="005331C6"/>
    <w:rsid w:val="005331D2"/>
    <w:rsid w:val="005335E3"/>
    <w:rsid w:val="0053365B"/>
    <w:rsid w:val="00533767"/>
    <w:rsid w:val="00533C74"/>
    <w:rsid w:val="00533D5D"/>
    <w:rsid w:val="00534404"/>
    <w:rsid w:val="00534D2D"/>
    <w:rsid w:val="00535581"/>
    <w:rsid w:val="00535CFF"/>
    <w:rsid w:val="00535D36"/>
    <w:rsid w:val="005362A2"/>
    <w:rsid w:val="00536B2E"/>
    <w:rsid w:val="005373BC"/>
    <w:rsid w:val="005379A1"/>
    <w:rsid w:val="005379CF"/>
    <w:rsid w:val="00537A1D"/>
    <w:rsid w:val="00537D1A"/>
    <w:rsid w:val="00537D7F"/>
    <w:rsid w:val="00537E40"/>
    <w:rsid w:val="00540110"/>
    <w:rsid w:val="005403F0"/>
    <w:rsid w:val="0054111B"/>
    <w:rsid w:val="00541453"/>
    <w:rsid w:val="0054147A"/>
    <w:rsid w:val="00541611"/>
    <w:rsid w:val="00541813"/>
    <w:rsid w:val="005419E3"/>
    <w:rsid w:val="00541AF0"/>
    <w:rsid w:val="00541DCE"/>
    <w:rsid w:val="00542347"/>
    <w:rsid w:val="0054247E"/>
    <w:rsid w:val="00542483"/>
    <w:rsid w:val="00542878"/>
    <w:rsid w:val="00542A68"/>
    <w:rsid w:val="00542B98"/>
    <w:rsid w:val="00542CE4"/>
    <w:rsid w:val="00542F3E"/>
    <w:rsid w:val="00542F57"/>
    <w:rsid w:val="0054363C"/>
    <w:rsid w:val="00544198"/>
    <w:rsid w:val="00544292"/>
    <w:rsid w:val="0054451D"/>
    <w:rsid w:val="005445F2"/>
    <w:rsid w:val="005448F0"/>
    <w:rsid w:val="00544CD2"/>
    <w:rsid w:val="00544D6F"/>
    <w:rsid w:val="00544E6F"/>
    <w:rsid w:val="00545684"/>
    <w:rsid w:val="00545F14"/>
    <w:rsid w:val="00546906"/>
    <w:rsid w:val="00546F2B"/>
    <w:rsid w:val="0054731B"/>
    <w:rsid w:val="0054740E"/>
    <w:rsid w:val="00547554"/>
    <w:rsid w:val="00547764"/>
    <w:rsid w:val="00547790"/>
    <w:rsid w:val="00547809"/>
    <w:rsid w:val="00547DE0"/>
    <w:rsid w:val="00550B13"/>
    <w:rsid w:val="00550E5F"/>
    <w:rsid w:val="00550FF1"/>
    <w:rsid w:val="00552051"/>
    <w:rsid w:val="00552285"/>
    <w:rsid w:val="005525F7"/>
    <w:rsid w:val="00552BA0"/>
    <w:rsid w:val="00552CA4"/>
    <w:rsid w:val="005530B0"/>
    <w:rsid w:val="005532D2"/>
    <w:rsid w:val="00553D5E"/>
    <w:rsid w:val="005544B2"/>
    <w:rsid w:val="00554629"/>
    <w:rsid w:val="00554DDC"/>
    <w:rsid w:val="00554DDE"/>
    <w:rsid w:val="0055512F"/>
    <w:rsid w:val="00555658"/>
    <w:rsid w:val="00556211"/>
    <w:rsid w:val="005566F0"/>
    <w:rsid w:val="005568DF"/>
    <w:rsid w:val="00556B72"/>
    <w:rsid w:val="005577D8"/>
    <w:rsid w:val="00557814"/>
    <w:rsid w:val="00557A8D"/>
    <w:rsid w:val="00557F62"/>
    <w:rsid w:val="00557FD5"/>
    <w:rsid w:val="005600AA"/>
    <w:rsid w:val="00560338"/>
    <w:rsid w:val="0056039E"/>
    <w:rsid w:val="005604B7"/>
    <w:rsid w:val="00560673"/>
    <w:rsid w:val="0056079D"/>
    <w:rsid w:val="00560A61"/>
    <w:rsid w:val="00560C4A"/>
    <w:rsid w:val="00561772"/>
    <w:rsid w:val="0056193A"/>
    <w:rsid w:val="00561B74"/>
    <w:rsid w:val="00561B82"/>
    <w:rsid w:val="00561E93"/>
    <w:rsid w:val="0056206D"/>
    <w:rsid w:val="00562114"/>
    <w:rsid w:val="005629ED"/>
    <w:rsid w:val="00562A2C"/>
    <w:rsid w:val="00562D40"/>
    <w:rsid w:val="0056344B"/>
    <w:rsid w:val="00563989"/>
    <w:rsid w:val="00563D7B"/>
    <w:rsid w:val="005643AA"/>
    <w:rsid w:val="005644C7"/>
    <w:rsid w:val="005648AD"/>
    <w:rsid w:val="00564E9C"/>
    <w:rsid w:val="00564EA2"/>
    <w:rsid w:val="00565048"/>
    <w:rsid w:val="00565075"/>
    <w:rsid w:val="005662EC"/>
    <w:rsid w:val="005664D5"/>
    <w:rsid w:val="0056660C"/>
    <w:rsid w:val="00566825"/>
    <w:rsid w:val="00566C0E"/>
    <w:rsid w:val="00567002"/>
    <w:rsid w:val="0056717E"/>
    <w:rsid w:val="00567306"/>
    <w:rsid w:val="00567574"/>
    <w:rsid w:val="0056761B"/>
    <w:rsid w:val="005679C1"/>
    <w:rsid w:val="00567AD0"/>
    <w:rsid w:val="00567F07"/>
    <w:rsid w:val="00567F17"/>
    <w:rsid w:val="00570AD5"/>
    <w:rsid w:val="00571CB0"/>
    <w:rsid w:val="00571DC0"/>
    <w:rsid w:val="00572AA3"/>
    <w:rsid w:val="00572C61"/>
    <w:rsid w:val="00572C6D"/>
    <w:rsid w:val="005730B5"/>
    <w:rsid w:val="005730BD"/>
    <w:rsid w:val="005734DA"/>
    <w:rsid w:val="00573520"/>
    <w:rsid w:val="005735ED"/>
    <w:rsid w:val="005738ED"/>
    <w:rsid w:val="00573A39"/>
    <w:rsid w:val="00573CC2"/>
    <w:rsid w:val="005740A9"/>
    <w:rsid w:val="00574A3B"/>
    <w:rsid w:val="00574A9F"/>
    <w:rsid w:val="0057524E"/>
    <w:rsid w:val="0057565C"/>
    <w:rsid w:val="00575E6E"/>
    <w:rsid w:val="005760C0"/>
    <w:rsid w:val="005761F5"/>
    <w:rsid w:val="00576835"/>
    <w:rsid w:val="00576A7D"/>
    <w:rsid w:val="00576DFB"/>
    <w:rsid w:val="00576F0C"/>
    <w:rsid w:val="005778A5"/>
    <w:rsid w:val="00577A2C"/>
    <w:rsid w:val="00577A6D"/>
    <w:rsid w:val="00577D34"/>
    <w:rsid w:val="00577F89"/>
    <w:rsid w:val="005803D3"/>
    <w:rsid w:val="00580563"/>
    <w:rsid w:val="00580A07"/>
    <w:rsid w:val="005818DD"/>
    <w:rsid w:val="00581EC7"/>
    <w:rsid w:val="00581F22"/>
    <w:rsid w:val="00582772"/>
    <w:rsid w:val="005827BA"/>
    <w:rsid w:val="00582B6B"/>
    <w:rsid w:val="00582BAD"/>
    <w:rsid w:val="005831B7"/>
    <w:rsid w:val="0058320A"/>
    <w:rsid w:val="00583527"/>
    <w:rsid w:val="005835D4"/>
    <w:rsid w:val="00583869"/>
    <w:rsid w:val="0058396F"/>
    <w:rsid w:val="00583C92"/>
    <w:rsid w:val="00583CCC"/>
    <w:rsid w:val="005844C6"/>
    <w:rsid w:val="00584558"/>
    <w:rsid w:val="0058498D"/>
    <w:rsid w:val="00584D2F"/>
    <w:rsid w:val="00584DF5"/>
    <w:rsid w:val="00585863"/>
    <w:rsid w:val="00586500"/>
    <w:rsid w:val="0058656B"/>
    <w:rsid w:val="005866C4"/>
    <w:rsid w:val="00586D8B"/>
    <w:rsid w:val="00586FA4"/>
    <w:rsid w:val="0058710C"/>
    <w:rsid w:val="00587F24"/>
    <w:rsid w:val="00587FEB"/>
    <w:rsid w:val="00590CDF"/>
    <w:rsid w:val="00590E43"/>
    <w:rsid w:val="00590E7D"/>
    <w:rsid w:val="00590FA3"/>
    <w:rsid w:val="00591017"/>
    <w:rsid w:val="00591D07"/>
    <w:rsid w:val="00591F89"/>
    <w:rsid w:val="005921D8"/>
    <w:rsid w:val="005929D1"/>
    <w:rsid w:val="00593169"/>
    <w:rsid w:val="00593726"/>
    <w:rsid w:val="00593CB4"/>
    <w:rsid w:val="0059439C"/>
    <w:rsid w:val="005945C6"/>
    <w:rsid w:val="005948D8"/>
    <w:rsid w:val="00594ADA"/>
    <w:rsid w:val="00594AFA"/>
    <w:rsid w:val="00594DF6"/>
    <w:rsid w:val="00594EC2"/>
    <w:rsid w:val="0059505E"/>
    <w:rsid w:val="00595148"/>
    <w:rsid w:val="00595203"/>
    <w:rsid w:val="00595377"/>
    <w:rsid w:val="005955EC"/>
    <w:rsid w:val="0059568E"/>
    <w:rsid w:val="00595941"/>
    <w:rsid w:val="00595ADF"/>
    <w:rsid w:val="00595D42"/>
    <w:rsid w:val="00595F00"/>
    <w:rsid w:val="00596244"/>
    <w:rsid w:val="00596BC1"/>
    <w:rsid w:val="00596CBB"/>
    <w:rsid w:val="005975B3"/>
    <w:rsid w:val="005A005A"/>
    <w:rsid w:val="005A0C95"/>
    <w:rsid w:val="005A0E1D"/>
    <w:rsid w:val="005A1008"/>
    <w:rsid w:val="005A183A"/>
    <w:rsid w:val="005A1C10"/>
    <w:rsid w:val="005A1FDA"/>
    <w:rsid w:val="005A1FF5"/>
    <w:rsid w:val="005A25CF"/>
    <w:rsid w:val="005A2C35"/>
    <w:rsid w:val="005A31C2"/>
    <w:rsid w:val="005A3261"/>
    <w:rsid w:val="005A3528"/>
    <w:rsid w:val="005A3B53"/>
    <w:rsid w:val="005A4197"/>
    <w:rsid w:val="005A4578"/>
    <w:rsid w:val="005A4A29"/>
    <w:rsid w:val="005A4D1E"/>
    <w:rsid w:val="005A4EE0"/>
    <w:rsid w:val="005A5684"/>
    <w:rsid w:val="005A5C8D"/>
    <w:rsid w:val="005A67AA"/>
    <w:rsid w:val="005A6C1F"/>
    <w:rsid w:val="005A6FE4"/>
    <w:rsid w:val="005A75CE"/>
    <w:rsid w:val="005A7873"/>
    <w:rsid w:val="005A7BCD"/>
    <w:rsid w:val="005B01D7"/>
    <w:rsid w:val="005B048B"/>
    <w:rsid w:val="005B0935"/>
    <w:rsid w:val="005B0B66"/>
    <w:rsid w:val="005B0CC3"/>
    <w:rsid w:val="005B0CCF"/>
    <w:rsid w:val="005B1364"/>
    <w:rsid w:val="005B13A5"/>
    <w:rsid w:val="005B1916"/>
    <w:rsid w:val="005B1B7A"/>
    <w:rsid w:val="005B23E6"/>
    <w:rsid w:val="005B2C17"/>
    <w:rsid w:val="005B2C3F"/>
    <w:rsid w:val="005B306F"/>
    <w:rsid w:val="005B33FD"/>
    <w:rsid w:val="005B368F"/>
    <w:rsid w:val="005B408B"/>
    <w:rsid w:val="005B432E"/>
    <w:rsid w:val="005B4423"/>
    <w:rsid w:val="005B4CB8"/>
    <w:rsid w:val="005B4E32"/>
    <w:rsid w:val="005B4F50"/>
    <w:rsid w:val="005B53DE"/>
    <w:rsid w:val="005B5490"/>
    <w:rsid w:val="005B55F4"/>
    <w:rsid w:val="005B58F7"/>
    <w:rsid w:val="005B5A74"/>
    <w:rsid w:val="005B6A39"/>
    <w:rsid w:val="005B70AE"/>
    <w:rsid w:val="005B7AC1"/>
    <w:rsid w:val="005B7F6D"/>
    <w:rsid w:val="005C01E0"/>
    <w:rsid w:val="005C02CA"/>
    <w:rsid w:val="005C0852"/>
    <w:rsid w:val="005C0933"/>
    <w:rsid w:val="005C0F22"/>
    <w:rsid w:val="005C134A"/>
    <w:rsid w:val="005C16AA"/>
    <w:rsid w:val="005C1BFA"/>
    <w:rsid w:val="005C2135"/>
    <w:rsid w:val="005C215E"/>
    <w:rsid w:val="005C2A08"/>
    <w:rsid w:val="005C2C9C"/>
    <w:rsid w:val="005C2DF1"/>
    <w:rsid w:val="005C2E14"/>
    <w:rsid w:val="005C2E2E"/>
    <w:rsid w:val="005C2E6C"/>
    <w:rsid w:val="005C2F0F"/>
    <w:rsid w:val="005C337D"/>
    <w:rsid w:val="005C35C8"/>
    <w:rsid w:val="005C36D5"/>
    <w:rsid w:val="005C3AF4"/>
    <w:rsid w:val="005C3B7B"/>
    <w:rsid w:val="005C3CDE"/>
    <w:rsid w:val="005C42AA"/>
    <w:rsid w:val="005C42F4"/>
    <w:rsid w:val="005C46FF"/>
    <w:rsid w:val="005C470B"/>
    <w:rsid w:val="005C4BF4"/>
    <w:rsid w:val="005C4EE6"/>
    <w:rsid w:val="005C52BA"/>
    <w:rsid w:val="005C52CF"/>
    <w:rsid w:val="005C5341"/>
    <w:rsid w:val="005C5664"/>
    <w:rsid w:val="005C5742"/>
    <w:rsid w:val="005C59CC"/>
    <w:rsid w:val="005C5AAE"/>
    <w:rsid w:val="005C5B51"/>
    <w:rsid w:val="005C5F39"/>
    <w:rsid w:val="005C7749"/>
    <w:rsid w:val="005D05D3"/>
    <w:rsid w:val="005D0E5C"/>
    <w:rsid w:val="005D102A"/>
    <w:rsid w:val="005D16B9"/>
    <w:rsid w:val="005D18F0"/>
    <w:rsid w:val="005D1D63"/>
    <w:rsid w:val="005D20E6"/>
    <w:rsid w:val="005D21DD"/>
    <w:rsid w:val="005D238F"/>
    <w:rsid w:val="005D26AD"/>
    <w:rsid w:val="005D2A13"/>
    <w:rsid w:val="005D2C45"/>
    <w:rsid w:val="005D329B"/>
    <w:rsid w:val="005D342A"/>
    <w:rsid w:val="005D3437"/>
    <w:rsid w:val="005D3D13"/>
    <w:rsid w:val="005D4B77"/>
    <w:rsid w:val="005D4FA5"/>
    <w:rsid w:val="005D5A59"/>
    <w:rsid w:val="005D5B48"/>
    <w:rsid w:val="005D5F08"/>
    <w:rsid w:val="005D6534"/>
    <w:rsid w:val="005D6F16"/>
    <w:rsid w:val="005D7798"/>
    <w:rsid w:val="005E004C"/>
    <w:rsid w:val="005E02DF"/>
    <w:rsid w:val="005E08F1"/>
    <w:rsid w:val="005E0B5A"/>
    <w:rsid w:val="005E1159"/>
    <w:rsid w:val="005E13EA"/>
    <w:rsid w:val="005E1450"/>
    <w:rsid w:val="005E14D1"/>
    <w:rsid w:val="005E18D7"/>
    <w:rsid w:val="005E20B0"/>
    <w:rsid w:val="005E2411"/>
    <w:rsid w:val="005E2BF8"/>
    <w:rsid w:val="005E2DEA"/>
    <w:rsid w:val="005E2FD5"/>
    <w:rsid w:val="005E329C"/>
    <w:rsid w:val="005E3696"/>
    <w:rsid w:val="005E3C74"/>
    <w:rsid w:val="005E3EC8"/>
    <w:rsid w:val="005E3F58"/>
    <w:rsid w:val="005E406C"/>
    <w:rsid w:val="005E40EB"/>
    <w:rsid w:val="005E45FB"/>
    <w:rsid w:val="005E4994"/>
    <w:rsid w:val="005E4C66"/>
    <w:rsid w:val="005E5092"/>
    <w:rsid w:val="005E51F8"/>
    <w:rsid w:val="005E5583"/>
    <w:rsid w:val="005E57B0"/>
    <w:rsid w:val="005E59CF"/>
    <w:rsid w:val="005E5B21"/>
    <w:rsid w:val="005E5C94"/>
    <w:rsid w:val="005E60A7"/>
    <w:rsid w:val="005E60DA"/>
    <w:rsid w:val="005E61E2"/>
    <w:rsid w:val="005E64F7"/>
    <w:rsid w:val="005E6530"/>
    <w:rsid w:val="005E6955"/>
    <w:rsid w:val="005E6ED0"/>
    <w:rsid w:val="005E70CB"/>
    <w:rsid w:val="005E7430"/>
    <w:rsid w:val="005E7C67"/>
    <w:rsid w:val="005F00D6"/>
    <w:rsid w:val="005F02E2"/>
    <w:rsid w:val="005F070A"/>
    <w:rsid w:val="005F09A6"/>
    <w:rsid w:val="005F09B6"/>
    <w:rsid w:val="005F16C7"/>
    <w:rsid w:val="005F221F"/>
    <w:rsid w:val="005F2274"/>
    <w:rsid w:val="005F26BA"/>
    <w:rsid w:val="005F292E"/>
    <w:rsid w:val="005F299C"/>
    <w:rsid w:val="005F31F0"/>
    <w:rsid w:val="005F37C5"/>
    <w:rsid w:val="005F3A59"/>
    <w:rsid w:val="005F3E10"/>
    <w:rsid w:val="005F40C7"/>
    <w:rsid w:val="005F45F0"/>
    <w:rsid w:val="005F475A"/>
    <w:rsid w:val="005F48BC"/>
    <w:rsid w:val="005F4B41"/>
    <w:rsid w:val="005F4EFF"/>
    <w:rsid w:val="005F4F17"/>
    <w:rsid w:val="005F50D9"/>
    <w:rsid w:val="005F52E8"/>
    <w:rsid w:val="005F5312"/>
    <w:rsid w:val="005F5580"/>
    <w:rsid w:val="005F5A7A"/>
    <w:rsid w:val="005F5FEC"/>
    <w:rsid w:val="005F6747"/>
    <w:rsid w:val="005F6751"/>
    <w:rsid w:val="005F6A62"/>
    <w:rsid w:val="005F6F0D"/>
    <w:rsid w:val="005F6FAC"/>
    <w:rsid w:val="005F7208"/>
    <w:rsid w:val="005F725A"/>
    <w:rsid w:val="005F780A"/>
    <w:rsid w:val="005F784F"/>
    <w:rsid w:val="00600201"/>
    <w:rsid w:val="006009DD"/>
    <w:rsid w:val="006009E3"/>
    <w:rsid w:val="00600B5E"/>
    <w:rsid w:val="00600D5A"/>
    <w:rsid w:val="00601127"/>
    <w:rsid w:val="00601486"/>
    <w:rsid w:val="00601BDC"/>
    <w:rsid w:val="00601FBE"/>
    <w:rsid w:val="0060212E"/>
    <w:rsid w:val="00602162"/>
    <w:rsid w:val="0060226C"/>
    <w:rsid w:val="006023E8"/>
    <w:rsid w:val="006023EA"/>
    <w:rsid w:val="00602738"/>
    <w:rsid w:val="00602F1C"/>
    <w:rsid w:val="00602FC5"/>
    <w:rsid w:val="0060386C"/>
    <w:rsid w:val="00603C75"/>
    <w:rsid w:val="00603C86"/>
    <w:rsid w:val="006041B6"/>
    <w:rsid w:val="006047BF"/>
    <w:rsid w:val="006049D7"/>
    <w:rsid w:val="00604DA8"/>
    <w:rsid w:val="0060518D"/>
    <w:rsid w:val="00605322"/>
    <w:rsid w:val="00605CB2"/>
    <w:rsid w:val="006060AD"/>
    <w:rsid w:val="00606300"/>
    <w:rsid w:val="006063AF"/>
    <w:rsid w:val="006066D2"/>
    <w:rsid w:val="006068AE"/>
    <w:rsid w:val="00606BCD"/>
    <w:rsid w:val="006070DD"/>
    <w:rsid w:val="00607119"/>
    <w:rsid w:val="00607300"/>
    <w:rsid w:val="006078C3"/>
    <w:rsid w:val="006079BB"/>
    <w:rsid w:val="00607FD6"/>
    <w:rsid w:val="00610339"/>
    <w:rsid w:val="006103AD"/>
    <w:rsid w:val="006105DE"/>
    <w:rsid w:val="0061072B"/>
    <w:rsid w:val="00610781"/>
    <w:rsid w:val="006107D3"/>
    <w:rsid w:val="00610D47"/>
    <w:rsid w:val="00610F5F"/>
    <w:rsid w:val="00611045"/>
    <w:rsid w:val="0061117E"/>
    <w:rsid w:val="0061125D"/>
    <w:rsid w:val="00611644"/>
    <w:rsid w:val="0061169C"/>
    <w:rsid w:val="00611740"/>
    <w:rsid w:val="00611877"/>
    <w:rsid w:val="006119E8"/>
    <w:rsid w:val="00611FCD"/>
    <w:rsid w:val="0061208C"/>
    <w:rsid w:val="0061293F"/>
    <w:rsid w:val="00612971"/>
    <w:rsid w:val="00612B68"/>
    <w:rsid w:val="006130AF"/>
    <w:rsid w:val="006133C2"/>
    <w:rsid w:val="00613525"/>
    <w:rsid w:val="00613545"/>
    <w:rsid w:val="00613550"/>
    <w:rsid w:val="00613B60"/>
    <w:rsid w:val="00613EBA"/>
    <w:rsid w:val="00613EE3"/>
    <w:rsid w:val="00614009"/>
    <w:rsid w:val="006143C9"/>
    <w:rsid w:val="00614852"/>
    <w:rsid w:val="00614CF3"/>
    <w:rsid w:val="00614DB5"/>
    <w:rsid w:val="0061533E"/>
    <w:rsid w:val="0061566E"/>
    <w:rsid w:val="00615CA3"/>
    <w:rsid w:val="006160AC"/>
    <w:rsid w:val="006165D9"/>
    <w:rsid w:val="00616944"/>
    <w:rsid w:val="00616AB3"/>
    <w:rsid w:val="00616B4C"/>
    <w:rsid w:val="00616D8D"/>
    <w:rsid w:val="00616ED7"/>
    <w:rsid w:val="00617498"/>
    <w:rsid w:val="00617D79"/>
    <w:rsid w:val="00620535"/>
    <w:rsid w:val="00621B81"/>
    <w:rsid w:val="00621C64"/>
    <w:rsid w:val="00621CF2"/>
    <w:rsid w:val="00621F32"/>
    <w:rsid w:val="006221B7"/>
    <w:rsid w:val="0062221F"/>
    <w:rsid w:val="006228AC"/>
    <w:rsid w:val="006229C3"/>
    <w:rsid w:val="00622B50"/>
    <w:rsid w:val="00622D34"/>
    <w:rsid w:val="00622F9E"/>
    <w:rsid w:val="00623603"/>
    <w:rsid w:val="00623756"/>
    <w:rsid w:val="00623830"/>
    <w:rsid w:val="0062390F"/>
    <w:rsid w:val="00623A17"/>
    <w:rsid w:val="00623BB5"/>
    <w:rsid w:val="00623C0B"/>
    <w:rsid w:val="00624002"/>
    <w:rsid w:val="00624150"/>
    <w:rsid w:val="00624233"/>
    <w:rsid w:val="00624C3F"/>
    <w:rsid w:val="00625162"/>
    <w:rsid w:val="0062564E"/>
    <w:rsid w:val="00625A2E"/>
    <w:rsid w:val="00626553"/>
    <w:rsid w:val="00626B1B"/>
    <w:rsid w:val="00626D92"/>
    <w:rsid w:val="00626DC5"/>
    <w:rsid w:val="00627335"/>
    <w:rsid w:val="006273F8"/>
    <w:rsid w:val="0062768D"/>
    <w:rsid w:val="00627C08"/>
    <w:rsid w:val="00627EDA"/>
    <w:rsid w:val="006301EB"/>
    <w:rsid w:val="006306B4"/>
    <w:rsid w:val="006307CA"/>
    <w:rsid w:val="00630BE4"/>
    <w:rsid w:val="00630CAD"/>
    <w:rsid w:val="00630FA4"/>
    <w:rsid w:val="00631039"/>
    <w:rsid w:val="00631533"/>
    <w:rsid w:val="00631802"/>
    <w:rsid w:val="006318F5"/>
    <w:rsid w:val="006319EF"/>
    <w:rsid w:val="00631A44"/>
    <w:rsid w:val="00631AB4"/>
    <w:rsid w:val="00631E3B"/>
    <w:rsid w:val="0063238C"/>
    <w:rsid w:val="00632CEA"/>
    <w:rsid w:val="00633291"/>
    <w:rsid w:val="00633419"/>
    <w:rsid w:val="00633B2F"/>
    <w:rsid w:val="00633CD4"/>
    <w:rsid w:val="00633DEF"/>
    <w:rsid w:val="0063480D"/>
    <w:rsid w:val="006348B3"/>
    <w:rsid w:val="006354D1"/>
    <w:rsid w:val="00635A9C"/>
    <w:rsid w:val="0063622C"/>
    <w:rsid w:val="0063660D"/>
    <w:rsid w:val="00636E31"/>
    <w:rsid w:val="00637625"/>
    <w:rsid w:val="00637D24"/>
    <w:rsid w:val="00637DA4"/>
    <w:rsid w:val="00637F24"/>
    <w:rsid w:val="0064022D"/>
    <w:rsid w:val="0064048C"/>
    <w:rsid w:val="00640A01"/>
    <w:rsid w:val="00640B4B"/>
    <w:rsid w:val="006415A5"/>
    <w:rsid w:val="00641685"/>
    <w:rsid w:val="00641872"/>
    <w:rsid w:val="00641A21"/>
    <w:rsid w:val="00641C6B"/>
    <w:rsid w:val="00642106"/>
    <w:rsid w:val="00642115"/>
    <w:rsid w:val="006421B6"/>
    <w:rsid w:val="006427B0"/>
    <w:rsid w:val="00642C02"/>
    <w:rsid w:val="006430E8"/>
    <w:rsid w:val="00643463"/>
    <w:rsid w:val="00643A9C"/>
    <w:rsid w:val="00643AB5"/>
    <w:rsid w:val="00643CB0"/>
    <w:rsid w:val="00643CFB"/>
    <w:rsid w:val="00643D0C"/>
    <w:rsid w:val="0064441F"/>
    <w:rsid w:val="006445D8"/>
    <w:rsid w:val="00644874"/>
    <w:rsid w:val="00645556"/>
    <w:rsid w:val="006458D0"/>
    <w:rsid w:val="00645967"/>
    <w:rsid w:val="00645AF2"/>
    <w:rsid w:val="0064639C"/>
    <w:rsid w:val="006469D8"/>
    <w:rsid w:val="00646BC8"/>
    <w:rsid w:val="00646D65"/>
    <w:rsid w:val="00646DA9"/>
    <w:rsid w:val="00646E94"/>
    <w:rsid w:val="00647045"/>
    <w:rsid w:val="00647986"/>
    <w:rsid w:val="00647A30"/>
    <w:rsid w:val="00647CC2"/>
    <w:rsid w:val="00647CEE"/>
    <w:rsid w:val="0065063B"/>
    <w:rsid w:val="00650873"/>
    <w:rsid w:val="006509D7"/>
    <w:rsid w:val="00650E09"/>
    <w:rsid w:val="00650EF7"/>
    <w:rsid w:val="0065128C"/>
    <w:rsid w:val="0065134C"/>
    <w:rsid w:val="00651BC5"/>
    <w:rsid w:val="00651C5E"/>
    <w:rsid w:val="00651C8A"/>
    <w:rsid w:val="00651D4B"/>
    <w:rsid w:val="0065208D"/>
    <w:rsid w:val="00652185"/>
    <w:rsid w:val="006523C3"/>
    <w:rsid w:val="006525EA"/>
    <w:rsid w:val="00652C3F"/>
    <w:rsid w:val="00652CEA"/>
    <w:rsid w:val="006531CD"/>
    <w:rsid w:val="006540E0"/>
    <w:rsid w:val="0065414B"/>
    <w:rsid w:val="00654636"/>
    <w:rsid w:val="0065464A"/>
    <w:rsid w:val="0065485F"/>
    <w:rsid w:val="00654B07"/>
    <w:rsid w:val="00654B09"/>
    <w:rsid w:val="00654E84"/>
    <w:rsid w:val="00654EFC"/>
    <w:rsid w:val="00655547"/>
    <w:rsid w:val="0065558D"/>
    <w:rsid w:val="00655664"/>
    <w:rsid w:val="006557B1"/>
    <w:rsid w:val="00655B8E"/>
    <w:rsid w:val="006562EC"/>
    <w:rsid w:val="006564CF"/>
    <w:rsid w:val="00656B8D"/>
    <w:rsid w:val="00656C48"/>
    <w:rsid w:val="00656ED5"/>
    <w:rsid w:val="00656FFB"/>
    <w:rsid w:val="00657C15"/>
    <w:rsid w:val="00657D0C"/>
    <w:rsid w:val="00657EC5"/>
    <w:rsid w:val="00660281"/>
    <w:rsid w:val="006608DD"/>
    <w:rsid w:val="00660B61"/>
    <w:rsid w:val="00660E84"/>
    <w:rsid w:val="00661045"/>
    <w:rsid w:val="006612CB"/>
    <w:rsid w:val="00661663"/>
    <w:rsid w:val="00661D0C"/>
    <w:rsid w:val="00661D15"/>
    <w:rsid w:val="00661EC4"/>
    <w:rsid w:val="00661ED8"/>
    <w:rsid w:val="00661F9F"/>
    <w:rsid w:val="00662382"/>
    <w:rsid w:val="00662A5E"/>
    <w:rsid w:val="00662F4D"/>
    <w:rsid w:val="0066361F"/>
    <w:rsid w:val="00663AA1"/>
    <w:rsid w:val="006640BF"/>
    <w:rsid w:val="0066489A"/>
    <w:rsid w:val="00664A16"/>
    <w:rsid w:val="00664C0F"/>
    <w:rsid w:val="00665701"/>
    <w:rsid w:val="006657A8"/>
    <w:rsid w:val="00666265"/>
    <w:rsid w:val="00666C33"/>
    <w:rsid w:val="00666D7D"/>
    <w:rsid w:val="00667357"/>
    <w:rsid w:val="00667458"/>
    <w:rsid w:val="0066765B"/>
    <w:rsid w:val="00667697"/>
    <w:rsid w:val="006676EF"/>
    <w:rsid w:val="00667C11"/>
    <w:rsid w:val="00670137"/>
    <w:rsid w:val="0067189A"/>
    <w:rsid w:val="006720BB"/>
    <w:rsid w:val="006721ED"/>
    <w:rsid w:val="0067245C"/>
    <w:rsid w:val="006734D3"/>
    <w:rsid w:val="006736C8"/>
    <w:rsid w:val="006738B4"/>
    <w:rsid w:val="00673E4F"/>
    <w:rsid w:val="006740E6"/>
    <w:rsid w:val="006742A4"/>
    <w:rsid w:val="006745F2"/>
    <w:rsid w:val="006746D1"/>
    <w:rsid w:val="006747D2"/>
    <w:rsid w:val="00674BA5"/>
    <w:rsid w:val="00674D51"/>
    <w:rsid w:val="0067541B"/>
    <w:rsid w:val="00675864"/>
    <w:rsid w:val="006759B6"/>
    <w:rsid w:val="00676711"/>
    <w:rsid w:val="00676B0D"/>
    <w:rsid w:val="00676C7B"/>
    <w:rsid w:val="00676F33"/>
    <w:rsid w:val="0067738E"/>
    <w:rsid w:val="006777B7"/>
    <w:rsid w:val="006777E4"/>
    <w:rsid w:val="00677BF2"/>
    <w:rsid w:val="0068013C"/>
    <w:rsid w:val="00680168"/>
    <w:rsid w:val="00680304"/>
    <w:rsid w:val="00680727"/>
    <w:rsid w:val="006808E3"/>
    <w:rsid w:val="006809AD"/>
    <w:rsid w:val="00680A53"/>
    <w:rsid w:val="006812C1"/>
    <w:rsid w:val="006813BE"/>
    <w:rsid w:val="00681925"/>
    <w:rsid w:val="00682156"/>
    <w:rsid w:val="00682167"/>
    <w:rsid w:val="006822D4"/>
    <w:rsid w:val="00683027"/>
    <w:rsid w:val="006833E7"/>
    <w:rsid w:val="00683498"/>
    <w:rsid w:val="00683635"/>
    <w:rsid w:val="0068379B"/>
    <w:rsid w:val="00683A1B"/>
    <w:rsid w:val="00683C27"/>
    <w:rsid w:val="006842C2"/>
    <w:rsid w:val="006844FD"/>
    <w:rsid w:val="0068468C"/>
    <w:rsid w:val="0068472B"/>
    <w:rsid w:val="0068515E"/>
    <w:rsid w:val="006851BB"/>
    <w:rsid w:val="006855EB"/>
    <w:rsid w:val="00685693"/>
    <w:rsid w:val="00685E81"/>
    <w:rsid w:val="00686058"/>
    <w:rsid w:val="00686137"/>
    <w:rsid w:val="0068630C"/>
    <w:rsid w:val="006869FF"/>
    <w:rsid w:val="00686BC6"/>
    <w:rsid w:val="00686E09"/>
    <w:rsid w:val="006875FE"/>
    <w:rsid w:val="006878D8"/>
    <w:rsid w:val="00687CDD"/>
    <w:rsid w:val="00690041"/>
    <w:rsid w:val="00690417"/>
    <w:rsid w:val="0069187D"/>
    <w:rsid w:val="00691CC4"/>
    <w:rsid w:val="00691D2B"/>
    <w:rsid w:val="00691D59"/>
    <w:rsid w:val="00692069"/>
    <w:rsid w:val="006920EF"/>
    <w:rsid w:val="00692457"/>
    <w:rsid w:val="00692790"/>
    <w:rsid w:val="00692A18"/>
    <w:rsid w:val="00692BAC"/>
    <w:rsid w:val="00692C25"/>
    <w:rsid w:val="0069406A"/>
    <w:rsid w:val="00694350"/>
    <w:rsid w:val="0069436A"/>
    <w:rsid w:val="00694488"/>
    <w:rsid w:val="00694732"/>
    <w:rsid w:val="00694932"/>
    <w:rsid w:val="00694CA1"/>
    <w:rsid w:val="00695313"/>
    <w:rsid w:val="006959FD"/>
    <w:rsid w:val="006960EE"/>
    <w:rsid w:val="0069622E"/>
    <w:rsid w:val="0069640E"/>
    <w:rsid w:val="00696542"/>
    <w:rsid w:val="0069669D"/>
    <w:rsid w:val="00696780"/>
    <w:rsid w:val="006967EC"/>
    <w:rsid w:val="00696D98"/>
    <w:rsid w:val="00697103"/>
    <w:rsid w:val="00697513"/>
    <w:rsid w:val="006979B0"/>
    <w:rsid w:val="00697F0D"/>
    <w:rsid w:val="006A0355"/>
    <w:rsid w:val="006A08F8"/>
    <w:rsid w:val="006A093F"/>
    <w:rsid w:val="006A09E9"/>
    <w:rsid w:val="006A0C10"/>
    <w:rsid w:val="006A15CD"/>
    <w:rsid w:val="006A185F"/>
    <w:rsid w:val="006A187F"/>
    <w:rsid w:val="006A1A96"/>
    <w:rsid w:val="006A1D34"/>
    <w:rsid w:val="006A1EA5"/>
    <w:rsid w:val="006A1F79"/>
    <w:rsid w:val="006A2352"/>
    <w:rsid w:val="006A26E4"/>
    <w:rsid w:val="006A32D1"/>
    <w:rsid w:val="006A33BF"/>
    <w:rsid w:val="006A3617"/>
    <w:rsid w:val="006A39FD"/>
    <w:rsid w:val="006A4165"/>
    <w:rsid w:val="006A4D9D"/>
    <w:rsid w:val="006A555D"/>
    <w:rsid w:val="006A5D1C"/>
    <w:rsid w:val="006A65A7"/>
    <w:rsid w:val="006A6998"/>
    <w:rsid w:val="006A6D03"/>
    <w:rsid w:val="006A6E6B"/>
    <w:rsid w:val="006A7003"/>
    <w:rsid w:val="006A7A20"/>
    <w:rsid w:val="006A7B5D"/>
    <w:rsid w:val="006A7EB8"/>
    <w:rsid w:val="006B04DB"/>
    <w:rsid w:val="006B08CE"/>
    <w:rsid w:val="006B0989"/>
    <w:rsid w:val="006B0B6F"/>
    <w:rsid w:val="006B1211"/>
    <w:rsid w:val="006B126A"/>
    <w:rsid w:val="006B12D4"/>
    <w:rsid w:val="006B1339"/>
    <w:rsid w:val="006B13C5"/>
    <w:rsid w:val="006B143F"/>
    <w:rsid w:val="006B1476"/>
    <w:rsid w:val="006B1741"/>
    <w:rsid w:val="006B1B81"/>
    <w:rsid w:val="006B1F5D"/>
    <w:rsid w:val="006B2113"/>
    <w:rsid w:val="006B29A1"/>
    <w:rsid w:val="006B2BF6"/>
    <w:rsid w:val="006B2D0D"/>
    <w:rsid w:val="006B3090"/>
    <w:rsid w:val="006B3308"/>
    <w:rsid w:val="006B39EA"/>
    <w:rsid w:val="006B3AB1"/>
    <w:rsid w:val="006B3D18"/>
    <w:rsid w:val="006B3F21"/>
    <w:rsid w:val="006B4164"/>
    <w:rsid w:val="006B41B6"/>
    <w:rsid w:val="006B47CD"/>
    <w:rsid w:val="006B4D18"/>
    <w:rsid w:val="006B4E1A"/>
    <w:rsid w:val="006B4EB8"/>
    <w:rsid w:val="006B525D"/>
    <w:rsid w:val="006B5747"/>
    <w:rsid w:val="006B5AA3"/>
    <w:rsid w:val="006B5BF5"/>
    <w:rsid w:val="006B5F24"/>
    <w:rsid w:val="006B62CA"/>
    <w:rsid w:val="006B631A"/>
    <w:rsid w:val="006B6C5D"/>
    <w:rsid w:val="006B6E2E"/>
    <w:rsid w:val="006B701B"/>
    <w:rsid w:val="006B7275"/>
    <w:rsid w:val="006B729E"/>
    <w:rsid w:val="006B7469"/>
    <w:rsid w:val="006B7610"/>
    <w:rsid w:val="006B7628"/>
    <w:rsid w:val="006B7844"/>
    <w:rsid w:val="006B796F"/>
    <w:rsid w:val="006B7A27"/>
    <w:rsid w:val="006B7B05"/>
    <w:rsid w:val="006B7BBE"/>
    <w:rsid w:val="006B7F04"/>
    <w:rsid w:val="006C0219"/>
    <w:rsid w:val="006C03C6"/>
    <w:rsid w:val="006C03DF"/>
    <w:rsid w:val="006C0500"/>
    <w:rsid w:val="006C0789"/>
    <w:rsid w:val="006C1301"/>
    <w:rsid w:val="006C175C"/>
    <w:rsid w:val="006C1D4B"/>
    <w:rsid w:val="006C1DDD"/>
    <w:rsid w:val="006C1F63"/>
    <w:rsid w:val="006C2059"/>
    <w:rsid w:val="006C2139"/>
    <w:rsid w:val="006C22FA"/>
    <w:rsid w:val="006C2720"/>
    <w:rsid w:val="006C2D79"/>
    <w:rsid w:val="006C2E62"/>
    <w:rsid w:val="006C3649"/>
    <w:rsid w:val="006C3FE3"/>
    <w:rsid w:val="006C47C6"/>
    <w:rsid w:val="006C4B11"/>
    <w:rsid w:val="006C5368"/>
    <w:rsid w:val="006C5516"/>
    <w:rsid w:val="006C55E4"/>
    <w:rsid w:val="006C5668"/>
    <w:rsid w:val="006C57A0"/>
    <w:rsid w:val="006C5BB9"/>
    <w:rsid w:val="006C6296"/>
    <w:rsid w:val="006C6588"/>
    <w:rsid w:val="006C65BA"/>
    <w:rsid w:val="006C6793"/>
    <w:rsid w:val="006C6BE7"/>
    <w:rsid w:val="006C6C0E"/>
    <w:rsid w:val="006C6C2E"/>
    <w:rsid w:val="006C774F"/>
    <w:rsid w:val="006C77AB"/>
    <w:rsid w:val="006C77D0"/>
    <w:rsid w:val="006D0635"/>
    <w:rsid w:val="006D0A82"/>
    <w:rsid w:val="006D0CAC"/>
    <w:rsid w:val="006D1138"/>
    <w:rsid w:val="006D1802"/>
    <w:rsid w:val="006D189F"/>
    <w:rsid w:val="006D1A8B"/>
    <w:rsid w:val="006D1AA8"/>
    <w:rsid w:val="006D1F7C"/>
    <w:rsid w:val="006D2109"/>
    <w:rsid w:val="006D2129"/>
    <w:rsid w:val="006D25FD"/>
    <w:rsid w:val="006D26F0"/>
    <w:rsid w:val="006D39CA"/>
    <w:rsid w:val="006D3A29"/>
    <w:rsid w:val="006D3D31"/>
    <w:rsid w:val="006D3FE2"/>
    <w:rsid w:val="006D46AA"/>
    <w:rsid w:val="006D488B"/>
    <w:rsid w:val="006D582A"/>
    <w:rsid w:val="006D5A80"/>
    <w:rsid w:val="006D5FCA"/>
    <w:rsid w:val="006D6020"/>
    <w:rsid w:val="006D6163"/>
    <w:rsid w:val="006D62D0"/>
    <w:rsid w:val="006D6452"/>
    <w:rsid w:val="006D6538"/>
    <w:rsid w:val="006D655C"/>
    <w:rsid w:val="006D7051"/>
    <w:rsid w:val="006D71AC"/>
    <w:rsid w:val="006D71BF"/>
    <w:rsid w:val="006D7A21"/>
    <w:rsid w:val="006D7D73"/>
    <w:rsid w:val="006E0142"/>
    <w:rsid w:val="006E0616"/>
    <w:rsid w:val="006E071B"/>
    <w:rsid w:val="006E0842"/>
    <w:rsid w:val="006E0B7B"/>
    <w:rsid w:val="006E1196"/>
    <w:rsid w:val="006E14CC"/>
    <w:rsid w:val="006E29EE"/>
    <w:rsid w:val="006E2BBC"/>
    <w:rsid w:val="006E2C10"/>
    <w:rsid w:val="006E3667"/>
    <w:rsid w:val="006E370D"/>
    <w:rsid w:val="006E4648"/>
    <w:rsid w:val="006E4877"/>
    <w:rsid w:val="006E4AAA"/>
    <w:rsid w:val="006E4C4F"/>
    <w:rsid w:val="006E4D51"/>
    <w:rsid w:val="006E4D75"/>
    <w:rsid w:val="006E522C"/>
    <w:rsid w:val="006E52F7"/>
    <w:rsid w:val="006E54C5"/>
    <w:rsid w:val="006E564B"/>
    <w:rsid w:val="006E5A09"/>
    <w:rsid w:val="006E5AF9"/>
    <w:rsid w:val="006E5F2F"/>
    <w:rsid w:val="006E603F"/>
    <w:rsid w:val="006E7586"/>
    <w:rsid w:val="006E78F3"/>
    <w:rsid w:val="006E791A"/>
    <w:rsid w:val="006E7DBB"/>
    <w:rsid w:val="006F0368"/>
    <w:rsid w:val="006F0734"/>
    <w:rsid w:val="006F0E3D"/>
    <w:rsid w:val="006F1342"/>
    <w:rsid w:val="006F14B3"/>
    <w:rsid w:val="006F16F2"/>
    <w:rsid w:val="006F1D65"/>
    <w:rsid w:val="006F1E07"/>
    <w:rsid w:val="006F224E"/>
    <w:rsid w:val="006F2A2D"/>
    <w:rsid w:val="006F3414"/>
    <w:rsid w:val="006F451A"/>
    <w:rsid w:val="006F455C"/>
    <w:rsid w:val="006F46AE"/>
    <w:rsid w:val="006F471A"/>
    <w:rsid w:val="006F4954"/>
    <w:rsid w:val="006F4C25"/>
    <w:rsid w:val="006F4D91"/>
    <w:rsid w:val="006F537A"/>
    <w:rsid w:val="006F544B"/>
    <w:rsid w:val="006F55E5"/>
    <w:rsid w:val="006F577B"/>
    <w:rsid w:val="006F586D"/>
    <w:rsid w:val="006F5B49"/>
    <w:rsid w:val="006F5FD3"/>
    <w:rsid w:val="006F64DB"/>
    <w:rsid w:val="006F688E"/>
    <w:rsid w:val="006F71CD"/>
    <w:rsid w:val="006F7401"/>
    <w:rsid w:val="006F777D"/>
    <w:rsid w:val="006F7CC6"/>
    <w:rsid w:val="00700918"/>
    <w:rsid w:val="00700956"/>
    <w:rsid w:val="00700EAC"/>
    <w:rsid w:val="00701735"/>
    <w:rsid w:val="0070209C"/>
    <w:rsid w:val="00702151"/>
    <w:rsid w:val="00702259"/>
    <w:rsid w:val="00702B00"/>
    <w:rsid w:val="00702EC6"/>
    <w:rsid w:val="0070329E"/>
    <w:rsid w:val="007034AA"/>
    <w:rsid w:val="00703751"/>
    <w:rsid w:val="0070380C"/>
    <w:rsid w:val="00703FD0"/>
    <w:rsid w:val="007044A1"/>
    <w:rsid w:val="00704507"/>
    <w:rsid w:val="00704851"/>
    <w:rsid w:val="007049FC"/>
    <w:rsid w:val="00704C8E"/>
    <w:rsid w:val="00704EA3"/>
    <w:rsid w:val="007053B8"/>
    <w:rsid w:val="00705852"/>
    <w:rsid w:val="007058D5"/>
    <w:rsid w:val="00705965"/>
    <w:rsid w:val="00705E95"/>
    <w:rsid w:val="00705F11"/>
    <w:rsid w:val="007062AB"/>
    <w:rsid w:val="00706362"/>
    <w:rsid w:val="00706977"/>
    <w:rsid w:val="007069A8"/>
    <w:rsid w:val="00706BC8"/>
    <w:rsid w:val="00706F82"/>
    <w:rsid w:val="00707121"/>
    <w:rsid w:val="00707865"/>
    <w:rsid w:val="00707B67"/>
    <w:rsid w:val="00707D93"/>
    <w:rsid w:val="00707E3B"/>
    <w:rsid w:val="00707EC7"/>
    <w:rsid w:val="00707F42"/>
    <w:rsid w:val="00710A19"/>
    <w:rsid w:val="00710FE2"/>
    <w:rsid w:val="007111F6"/>
    <w:rsid w:val="00711641"/>
    <w:rsid w:val="00711F4A"/>
    <w:rsid w:val="0071217F"/>
    <w:rsid w:val="00712191"/>
    <w:rsid w:val="00712570"/>
    <w:rsid w:val="0071307D"/>
    <w:rsid w:val="00713526"/>
    <w:rsid w:val="007135FE"/>
    <w:rsid w:val="00713A86"/>
    <w:rsid w:val="00713CDE"/>
    <w:rsid w:val="0071446D"/>
    <w:rsid w:val="0071478A"/>
    <w:rsid w:val="007154B0"/>
    <w:rsid w:val="00715683"/>
    <w:rsid w:val="00715A6B"/>
    <w:rsid w:val="00715B8B"/>
    <w:rsid w:val="00715D43"/>
    <w:rsid w:val="00716A68"/>
    <w:rsid w:val="00716A9E"/>
    <w:rsid w:val="00716D18"/>
    <w:rsid w:val="00716FAE"/>
    <w:rsid w:val="00717890"/>
    <w:rsid w:val="0072065A"/>
    <w:rsid w:val="00720804"/>
    <w:rsid w:val="007208CB"/>
    <w:rsid w:val="00720B44"/>
    <w:rsid w:val="00720CA8"/>
    <w:rsid w:val="0072110F"/>
    <w:rsid w:val="007212DE"/>
    <w:rsid w:val="00721CA8"/>
    <w:rsid w:val="00721D44"/>
    <w:rsid w:val="00722143"/>
    <w:rsid w:val="0072215F"/>
    <w:rsid w:val="007221A3"/>
    <w:rsid w:val="007221C8"/>
    <w:rsid w:val="007225D2"/>
    <w:rsid w:val="00722EE7"/>
    <w:rsid w:val="00722EFA"/>
    <w:rsid w:val="00722F24"/>
    <w:rsid w:val="0072387A"/>
    <w:rsid w:val="00723EB1"/>
    <w:rsid w:val="00723FC3"/>
    <w:rsid w:val="00724048"/>
    <w:rsid w:val="0072449F"/>
    <w:rsid w:val="00724913"/>
    <w:rsid w:val="00724B01"/>
    <w:rsid w:val="00724D77"/>
    <w:rsid w:val="00725296"/>
    <w:rsid w:val="00725311"/>
    <w:rsid w:val="00725BE7"/>
    <w:rsid w:val="00726162"/>
    <w:rsid w:val="0072637B"/>
    <w:rsid w:val="007264A3"/>
    <w:rsid w:val="007277E9"/>
    <w:rsid w:val="00727B36"/>
    <w:rsid w:val="00730339"/>
    <w:rsid w:val="0073043D"/>
    <w:rsid w:val="00730973"/>
    <w:rsid w:val="00730D37"/>
    <w:rsid w:val="00730FE3"/>
    <w:rsid w:val="007312DE"/>
    <w:rsid w:val="0073254C"/>
    <w:rsid w:val="00732561"/>
    <w:rsid w:val="0073284B"/>
    <w:rsid w:val="00732D89"/>
    <w:rsid w:val="00732EAC"/>
    <w:rsid w:val="00733183"/>
    <w:rsid w:val="0073333B"/>
    <w:rsid w:val="007335B8"/>
    <w:rsid w:val="00733B77"/>
    <w:rsid w:val="00733CAB"/>
    <w:rsid w:val="00734505"/>
    <w:rsid w:val="00734683"/>
    <w:rsid w:val="007349C1"/>
    <w:rsid w:val="00734F29"/>
    <w:rsid w:val="007350E2"/>
    <w:rsid w:val="007356CB"/>
    <w:rsid w:val="0073580D"/>
    <w:rsid w:val="00735B9F"/>
    <w:rsid w:val="00735BB5"/>
    <w:rsid w:val="00735C8E"/>
    <w:rsid w:val="00735FF7"/>
    <w:rsid w:val="007360C5"/>
    <w:rsid w:val="00736846"/>
    <w:rsid w:val="00736B00"/>
    <w:rsid w:val="00736B2F"/>
    <w:rsid w:val="00736C5C"/>
    <w:rsid w:val="00736E1B"/>
    <w:rsid w:val="00737657"/>
    <w:rsid w:val="007377EA"/>
    <w:rsid w:val="007403AF"/>
    <w:rsid w:val="00740A81"/>
    <w:rsid w:val="00740BB0"/>
    <w:rsid w:val="00740CD9"/>
    <w:rsid w:val="00740DBD"/>
    <w:rsid w:val="0074124C"/>
    <w:rsid w:val="00741D92"/>
    <w:rsid w:val="00741EF2"/>
    <w:rsid w:val="007421AB"/>
    <w:rsid w:val="0074266A"/>
    <w:rsid w:val="00742686"/>
    <w:rsid w:val="007426AE"/>
    <w:rsid w:val="007428DF"/>
    <w:rsid w:val="00742C5E"/>
    <w:rsid w:val="00743016"/>
    <w:rsid w:val="007430C1"/>
    <w:rsid w:val="00743331"/>
    <w:rsid w:val="00743414"/>
    <w:rsid w:val="00743797"/>
    <w:rsid w:val="0074398B"/>
    <w:rsid w:val="00743993"/>
    <w:rsid w:val="00743DDB"/>
    <w:rsid w:val="00743EDE"/>
    <w:rsid w:val="0074401B"/>
    <w:rsid w:val="0074497D"/>
    <w:rsid w:val="00744CEB"/>
    <w:rsid w:val="00744E0B"/>
    <w:rsid w:val="00744E40"/>
    <w:rsid w:val="00745426"/>
    <w:rsid w:val="00745965"/>
    <w:rsid w:val="00745AB1"/>
    <w:rsid w:val="00745E86"/>
    <w:rsid w:val="00745F7E"/>
    <w:rsid w:val="00747379"/>
    <w:rsid w:val="007504C2"/>
    <w:rsid w:val="00750CF1"/>
    <w:rsid w:val="00750DA5"/>
    <w:rsid w:val="007510EC"/>
    <w:rsid w:val="0075115E"/>
    <w:rsid w:val="007511C6"/>
    <w:rsid w:val="007514AD"/>
    <w:rsid w:val="0075160E"/>
    <w:rsid w:val="0075161B"/>
    <w:rsid w:val="0075165F"/>
    <w:rsid w:val="00751F25"/>
    <w:rsid w:val="00751FEA"/>
    <w:rsid w:val="00752074"/>
    <w:rsid w:val="007522AA"/>
    <w:rsid w:val="00752314"/>
    <w:rsid w:val="00752517"/>
    <w:rsid w:val="007526D1"/>
    <w:rsid w:val="0075279F"/>
    <w:rsid w:val="00752EC6"/>
    <w:rsid w:val="007531AB"/>
    <w:rsid w:val="0075357C"/>
    <w:rsid w:val="00753D70"/>
    <w:rsid w:val="007543B9"/>
    <w:rsid w:val="0075440A"/>
    <w:rsid w:val="00754713"/>
    <w:rsid w:val="007547C9"/>
    <w:rsid w:val="00754D62"/>
    <w:rsid w:val="00754DA9"/>
    <w:rsid w:val="00754F4B"/>
    <w:rsid w:val="0075528A"/>
    <w:rsid w:val="00755533"/>
    <w:rsid w:val="00755D64"/>
    <w:rsid w:val="00755FEC"/>
    <w:rsid w:val="007562F5"/>
    <w:rsid w:val="007563F9"/>
    <w:rsid w:val="007565F1"/>
    <w:rsid w:val="00756612"/>
    <w:rsid w:val="00756790"/>
    <w:rsid w:val="00756B31"/>
    <w:rsid w:val="00756C56"/>
    <w:rsid w:val="00756D76"/>
    <w:rsid w:val="00756E22"/>
    <w:rsid w:val="0075752B"/>
    <w:rsid w:val="0075768D"/>
    <w:rsid w:val="007576A4"/>
    <w:rsid w:val="00757A72"/>
    <w:rsid w:val="00757E6F"/>
    <w:rsid w:val="00760033"/>
    <w:rsid w:val="0076034E"/>
    <w:rsid w:val="00760973"/>
    <w:rsid w:val="00760B82"/>
    <w:rsid w:val="00760E57"/>
    <w:rsid w:val="0076104F"/>
    <w:rsid w:val="0076280A"/>
    <w:rsid w:val="00762968"/>
    <w:rsid w:val="00762C07"/>
    <w:rsid w:val="00763580"/>
    <w:rsid w:val="00763C06"/>
    <w:rsid w:val="007641BA"/>
    <w:rsid w:val="00764331"/>
    <w:rsid w:val="00765039"/>
    <w:rsid w:val="0076534B"/>
    <w:rsid w:val="00765703"/>
    <w:rsid w:val="00765ABA"/>
    <w:rsid w:val="00765BF9"/>
    <w:rsid w:val="00766505"/>
    <w:rsid w:val="00766625"/>
    <w:rsid w:val="00766656"/>
    <w:rsid w:val="007667F5"/>
    <w:rsid w:val="00766B5A"/>
    <w:rsid w:val="00766C9E"/>
    <w:rsid w:val="00767023"/>
    <w:rsid w:val="00767457"/>
    <w:rsid w:val="00767724"/>
    <w:rsid w:val="00767AD5"/>
    <w:rsid w:val="00770425"/>
    <w:rsid w:val="007705C6"/>
    <w:rsid w:val="00770692"/>
    <w:rsid w:val="00770922"/>
    <w:rsid w:val="00770E05"/>
    <w:rsid w:val="0077104A"/>
    <w:rsid w:val="007712A5"/>
    <w:rsid w:val="00771858"/>
    <w:rsid w:val="0077191A"/>
    <w:rsid w:val="00772C2B"/>
    <w:rsid w:val="00772DE4"/>
    <w:rsid w:val="00772E34"/>
    <w:rsid w:val="00773231"/>
    <w:rsid w:val="00773CF0"/>
    <w:rsid w:val="00773D9B"/>
    <w:rsid w:val="007743A1"/>
    <w:rsid w:val="007749B1"/>
    <w:rsid w:val="00774CE9"/>
    <w:rsid w:val="007750CE"/>
    <w:rsid w:val="007756CE"/>
    <w:rsid w:val="0077587A"/>
    <w:rsid w:val="00775A3E"/>
    <w:rsid w:val="00775F5C"/>
    <w:rsid w:val="007760D5"/>
    <w:rsid w:val="007761F5"/>
    <w:rsid w:val="00776785"/>
    <w:rsid w:val="00776B50"/>
    <w:rsid w:val="00776CB1"/>
    <w:rsid w:val="007778DD"/>
    <w:rsid w:val="0077791E"/>
    <w:rsid w:val="00777DCE"/>
    <w:rsid w:val="0078012B"/>
    <w:rsid w:val="00780198"/>
    <w:rsid w:val="0078051F"/>
    <w:rsid w:val="0078095F"/>
    <w:rsid w:val="007809B5"/>
    <w:rsid w:val="00781204"/>
    <w:rsid w:val="007814D2"/>
    <w:rsid w:val="00781611"/>
    <w:rsid w:val="00781DF6"/>
    <w:rsid w:val="007821F3"/>
    <w:rsid w:val="00782402"/>
    <w:rsid w:val="007824AC"/>
    <w:rsid w:val="00782832"/>
    <w:rsid w:val="00782F2E"/>
    <w:rsid w:val="0078317C"/>
    <w:rsid w:val="0078321F"/>
    <w:rsid w:val="0078330F"/>
    <w:rsid w:val="007835D7"/>
    <w:rsid w:val="00783601"/>
    <w:rsid w:val="00783E47"/>
    <w:rsid w:val="0078430B"/>
    <w:rsid w:val="00784335"/>
    <w:rsid w:val="007848DB"/>
    <w:rsid w:val="00785356"/>
    <w:rsid w:val="00785E1A"/>
    <w:rsid w:val="00787093"/>
    <w:rsid w:val="007872EA"/>
    <w:rsid w:val="00787850"/>
    <w:rsid w:val="00787B11"/>
    <w:rsid w:val="00787C14"/>
    <w:rsid w:val="00787DC8"/>
    <w:rsid w:val="00790101"/>
    <w:rsid w:val="0079020C"/>
    <w:rsid w:val="00790222"/>
    <w:rsid w:val="00790E93"/>
    <w:rsid w:val="00790EFE"/>
    <w:rsid w:val="007913A0"/>
    <w:rsid w:val="007914E9"/>
    <w:rsid w:val="00791CE5"/>
    <w:rsid w:val="00791FF6"/>
    <w:rsid w:val="00792062"/>
    <w:rsid w:val="00792075"/>
    <w:rsid w:val="007927A5"/>
    <w:rsid w:val="0079292C"/>
    <w:rsid w:val="00792955"/>
    <w:rsid w:val="00792FF1"/>
    <w:rsid w:val="00793055"/>
    <w:rsid w:val="00793066"/>
    <w:rsid w:val="007938DF"/>
    <w:rsid w:val="0079408B"/>
    <w:rsid w:val="00794266"/>
    <w:rsid w:val="007944FC"/>
    <w:rsid w:val="00794D88"/>
    <w:rsid w:val="007950C5"/>
    <w:rsid w:val="00795191"/>
    <w:rsid w:val="00795427"/>
    <w:rsid w:val="00795536"/>
    <w:rsid w:val="00795698"/>
    <w:rsid w:val="00795795"/>
    <w:rsid w:val="00795C55"/>
    <w:rsid w:val="00796AD0"/>
    <w:rsid w:val="00796D3B"/>
    <w:rsid w:val="00796F73"/>
    <w:rsid w:val="00797233"/>
    <w:rsid w:val="007978CF"/>
    <w:rsid w:val="00797ABE"/>
    <w:rsid w:val="00797CD3"/>
    <w:rsid w:val="007A05CC"/>
    <w:rsid w:val="007A06A1"/>
    <w:rsid w:val="007A08F4"/>
    <w:rsid w:val="007A12AC"/>
    <w:rsid w:val="007A1E07"/>
    <w:rsid w:val="007A1EAA"/>
    <w:rsid w:val="007A21C0"/>
    <w:rsid w:val="007A2688"/>
    <w:rsid w:val="007A27D8"/>
    <w:rsid w:val="007A2C90"/>
    <w:rsid w:val="007A2E43"/>
    <w:rsid w:val="007A3250"/>
    <w:rsid w:val="007A3325"/>
    <w:rsid w:val="007A3AE0"/>
    <w:rsid w:val="007A3B48"/>
    <w:rsid w:val="007A3CC0"/>
    <w:rsid w:val="007A3CF0"/>
    <w:rsid w:val="007A4249"/>
    <w:rsid w:val="007A4305"/>
    <w:rsid w:val="007A435C"/>
    <w:rsid w:val="007A4839"/>
    <w:rsid w:val="007A5002"/>
    <w:rsid w:val="007A5177"/>
    <w:rsid w:val="007A523A"/>
    <w:rsid w:val="007A5310"/>
    <w:rsid w:val="007A5A95"/>
    <w:rsid w:val="007A5DDA"/>
    <w:rsid w:val="007A6170"/>
    <w:rsid w:val="007A617F"/>
    <w:rsid w:val="007A6679"/>
    <w:rsid w:val="007A6990"/>
    <w:rsid w:val="007A6BCB"/>
    <w:rsid w:val="007A6BF9"/>
    <w:rsid w:val="007A70A7"/>
    <w:rsid w:val="007A70C4"/>
    <w:rsid w:val="007A7561"/>
    <w:rsid w:val="007A7AB3"/>
    <w:rsid w:val="007B0519"/>
    <w:rsid w:val="007B05B5"/>
    <w:rsid w:val="007B10F2"/>
    <w:rsid w:val="007B113A"/>
    <w:rsid w:val="007B1165"/>
    <w:rsid w:val="007B1369"/>
    <w:rsid w:val="007B1402"/>
    <w:rsid w:val="007B18FF"/>
    <w:rsid w:val="007B1A67"/>
    <w:rsid w:val="007B1E65"/>
    <w:rsid w:val="007B1E95"/>
    <w:rsid w:val="007B224F"/>
    <w:rsid w:val="007B2569"/>
    <w:rsid w:val="007B2638"/>
    <w:rsid w:val="007B2A55"/>
    <w:rsid w:val="007B2B53"/>
    <w:rsid w:val="007B2E6A"/>
    <w:rsid w:val="007B2EB0"/>
    <w:rsid w:val="007B2FD2"/>
    <w:rsid w:val="007B2FDA"/>
    <w:rsid w:val="007B336C"/>
    <w:rsid w:val="007B3509"/>
    <w:rsid w:val="007B383C"/>
    <w:rsid w:val="007B38CC"/>
    <w:rsid w:val="007B3A69"/>
    <w:rsid w:val="007B3C4D"/>
    <w:rsid w:val="007B3F8D"/>
    <w:rsid w:val="007B40C4"/>
    <w:rsid w:val="007B4313"/>
    <w:rsid w:val="007B43F1"/>
    <w:rsid w:val="007B44D8"/>
    <w:rsid w:val="007B4748"/>
    <w:rsid w:val="007B4887"/>
    <w:rsid w:val="007B4C99"/>
    <w:rsid w:val="007B506E"/>
    <w:rsid w:val="007B5709"/>
    <w:rsid w:val="007B5A17"/>
    <w:rsid w:val="007B5C8C"/>
    <w:rsid w:val="007B63B4"/>
    <w:rsid w:val="007B63F7"/>
    <w:rsid w:val="007B64A4"/>
    <w:rsid w:val="007B6825"/>
    <w:rsid w:val="007B6939"/>
    <w:rsid w:val="007B732E"/>
    <w:rsid w:val="007B7734"/>
    <w:rsid w:val="007B774D"/>
    <w:rsid w:val="007B7C8D"/>
    <w:rsid w:val="007C07C1"/>
    <w:rsid w:val="007C0B0F"/>
    <w:rsid w:val="007C108B"/>
    <w:rsid w:val="007C143F"/>
    <w:rsid w:val="007C1724"/>
    <w:rsid w:val="007C17B1"/>
    <w:rsid w:val="007C17D0"/>
    <w:rsid w:val="007C202B"/>
    <w:rsid w:val="007C2074"/>
    <w:rsid w:val="007C22DD"/>
    <w:rsid w:val="007C3464"/>
    <w:rsid w:val="007C3704"/>
    <w:rsid w:val="007C3966"/>
    <w:rsid w:val="007C3F1E"/>
    <w:rsid w:val="007C41AB"/>
    <w:rsid w:val="007C41E0"/>
    <w:rsid w:val="007C4250"/>
    <w:rsid w:val="007C466A"/>
    <w:rsid w:val="007C4773"/>
    <w:rsid w:val="007C4B42"/>
    <w:rsid w:val="007C4D82"/>
    <w:rsid w:val="007C4F78"/>
    <w:rsid w:val="007C526E"/>
    <w:rsid w:val="007C561B"/>
    <w:rsid w:val="007C5B42"/>
    <w:rsid w:val="007C5E6B"/>
    <w:rsid w:val="007C641A"/>
    <w:rsid w:val="007C67E7"/>
    <w:rsid w:val="007C6DE8"/>
    <w:rsid w:val="007C765B"/>
    <w:rsid w:val="007C7807"/>
    <w:rsid w:val="007C7D7D"/>
    <w:rsid w:val="007D00D6"/>
    <w:rsid w:val="007D01FA"/>
    <w:rsid w:val="007D04A0"/>
    <w:rsid w:val="007D0861"/>
    <w:rsid w:val="007D08AC"/>
    <w:rsid w:val="007D0BFE"/>
    <w:rsid w:val="007D1097"/>
    <w:rsid w:val="007D1464"/>
    <w:rsid w:val="007D15B9"/>
    <w:rsid w:val="007D16FF"/>
    <w:rsid w:val="007D2125"/>
    <w:rsid w:val="007D2226"/>
    <w:rsid w:val="007D2456"/>
    <w:rsid w:val="007D2715"/>
    <w:rsid w:val="007D2A98"/>
    <w:rsid w:val="007D2B75"/>
    <w:rsid w:val="007D2C66"/>
    <w:rsid w:val="007D2C8B"/>
    <w:rsid w:val="007D2CC8"/>
    <w:rsid w:val="007D34B7"/>
    <w:rsid w:val="007D3978"/>
    <w:rsid w:val="007D3A1D"/>
    <w:rsid w:val="007D3E89"/>
    <w:rsid w:val="007D3F69"/>
    <w:rsid w:val="007D42EB"/>
    <w:rsid w:val="007D44AC"/>
    <w:rsid w:val="007D45FA"/>
    <w:rsid w:val="007D4844"/>
    <w:rsid w:val="007D4E9D"/>
    <w:rsid w:val="007D520B"/>
    <w:rsid w:val="007D5304"/>
    <w:rsid w:val="007D53EC"/>
    <w:rsid w:val="007D59D6"/>
    <w:rsid w:val="007D5DC2"/>
    <w:rsid w:val="007D5E1C"/>
    <w:rsid w:val="007D5E3F"/>
    <w:rsid w:val="007D60BF"/>
    <w:rsid w:val="007D688D"/>
    <w:rsid w:val="007D69B8"/>
    <w:rsid w:val="007D6BDA"/>
    <w:rsid w:val="007D6EAB"/>
    <w:rsid w:val="007D6F3B"/>
    <w:rsid w:val="007D6F66"/>
    <w:rsid w:val="007D719C"/>
    <w:rsid w:val="007D7238"/>
    <w:rsid w:val="007D75D8"/>
    <w:rsid w:val="007D7806"/>
    <w:rsid w:val="007D7CBC"/>
    <w:rsid w:val="007E01CB"/>
    <w:rsid w:val="007E0451"/>
    <w:rsid w:val="007E0487"/>
    <w:rsid w:val="007E0665"/>
    <w:rsid w:val="007E0826"/>
    <w:rsid w:val="007E1112"/>
    <w:rsid w:val="007E13B0"/>
    <w:rsid w:val="007E1532"/>
    <w:rsid w:val="007E177C"/>
    <w:rsid w:val="007E1F15"/>
    <w:rsid w:val="007E238E"/>
    <w:rsid w:val="007E2F03"/>
    <w:rsid w:val="007E321A"/>
    <w:rsid w:val="007E3AF6"/>
    <w:rsid w:val="007E4146"/>
    <w:rsid w:val="007E43F0"/>
    <w:rsid w:val="007E4853"/>
    <w:rsid w:val="007E4E7A"/>
    <w:rsid w:val="007E50C1"/>
    <w:rsid w:val="007E5257"/>
    <w:rsid w:val="007E570E"/>
    <w:rsid w:val="007E59CA"/>
    <w:rsid w:val="007E5E7C"/>
    <w:rsid w:val="007E61BA"/>
    <w:rsid w:val="007E6592"/>
    <w:rsid w:val="007E6A7A"/>
    <w:rsid w:val="007E6B33"/>
    <w:rsid w:val="007E6C11"/>
    <w:rsid w:val="007E71B0"/>
    <w:rsid w:val="007E7BF4"/>
    <w:rsid w:val="007E7FE5"/>
    <w:rsid w:val="007F0302"/>
    <w:rsid w:val="007F0517"/>
    <w:rsid w:val="007F0725"/>
    <w:rsid w:val="007F07A2"/>
    <w:rsid w:val="007F0C81"/>
    <w:rsid w:val="007F1250"/>
    <w:rsid w:val="007F13B5"/>
    <w:rsid w:val="007F1A7A"/>
    <w:rsid w:val="007F1A7B"/>
    <w:rsid w:val="007F211D"/>
    <w:rsid w:val="007F2214"/>
    <w:rsid w:val="007F2CBB"/>
    <w:rsid w:val="007F2E91"/>
    <w:rsid w:val="007F2EAE"/>
    <w:rsid w:val="007F2FB4"/>
    <w:rsid w:val="007F3417"/>
    <w:rsid w:val="007F35AB"/>
    <w:rsid w:val="007F37D8"/>
    <w:rsid w:val="007F39A5"/>
    <w:rsid w:val="007F3C2D"/>
    <w:rsid w:val="007F4855"/>
    <w:rsid w:val="007F4F96"/>
    <w:rsid w:val="007F5266"/>
    <w:rsid w:val="007F59E0"/>
    <w:rsid w:val="007F5B58"/>
    <w:rsid w:val="007F5BBD"/>
    <w:rsid w:val="007F6988"/>
    <w:rsid w:val="007F7603"/>
    <w:rsid w:val="007F7697"/>
    <w:rsid w:val="007F7D4E"/>
    <w:rsid w:val="008000BD"/>
    <w:rsid w:val="00800121"/>
    <w:rsid w:val="00800B13"/>
    <w:rsid w:val="00801503"/>
    <w:rsid w:val="00802745"/>
    <w:rsid w:val="00802F72"/>
    <w:rsid w:val="0080360C"/>
    <w:rsid w:val="0080415B"/>
    <w:rsid w:val="00804438"/>
    <w:rsid w:val="00804555"/>
    <w:rsid w:val="00804953"/>
    <w:rsid w:val="00804F02"/>
    <w:rsid w:val="008050A0"/>
    <w:rsid w:val="00805B10"/>
    <w:rsid w:val="00805E80"/>
    <w:rsid w:val="00806061"/>
    <w:rsid w:val="00806252"/>
    <w:rsid w:val="008066FB"/>
    <w:rsid w:val="00806C5A"/>
    <w:rsid w:val="0080773C"/>
    <w:rsid w:val="00807D08"/>
    <w:rsid w:val="008102C0"/>
    <w:rsid w:val="008103E4"/>
    <w:rsid w:val="0081093C"/>
    <w:rsid w:val="008109F1"/>
    <w:rsid w:val="00810D45"/>
    <w:rsid w:val="00810D7D"/>
    <w:rsid w:val="00811853"/>
    <w:rsid w:val="00811A04"/>
    <w:rsid w:val="0081209A"/>
    <w:rsid w:val="008122E2"/>
    <w:rsid w:val="00812303"/>
    <w:rsid w:val="00812DCA"/>
    <w:rsid w:val="00812EB9"/>
    <w:rsid w:val="00812FD4"/>
    <w:rsid w:val="00813167"/>
    <w:rsid w:val="00813555"/>
    <w:rsid w:val="00813B98"/>
    <w:rsid w:val="00813DC9"/>
    <w:rsid w:val="008140E5"/>
    <w:rsid w:val="008141CA"/>
    <w:rsid w:val="008144CE"/>
    <w:rsid w:val="00814B2B"/>
    <w:rsid w:val="008156E0"/>
    <w:rsid w:val="00815741"/>
    <w:rsid w:val="00816493"/>
    <w:rsid w:val="00816834"/>
    <w:rsid w:val="00816B0E"/>
    <w:rsid w:val="00816CE4"/>
    <w:rsid w:val="008171AE"/>
    <w:rsid w:val="00817257"/>
    <w:rsid w:val="00817A3C"/>
    <w:rsid w:val="00817D55"/>
    <w:rsid w:val="00817FE8"/>
    <w:rsid w:val="0082048C"/>
    <w:rsid w:val="0082059F"/>
    <w:rsid w:val="00820E8E"/>
    <w:rsid w:val="00821010"/>
    <w:rsid w:val="008210EB"/>
    <w:rsid w:val="0082152C"/>
    <w:rsid w:val="00821B47"/>
    <w:rsid w:val="00821B63"/>
    <w:rsid w:val="00822103"/>
    <w:rsid w:val="00822205"/>
    <w:rsid w:val="008222BB"/>
    <w:rsid w:val="008223B1"/>
    <w:rsid w:val="008229A6"/>
    <w:rsid w:val="008229E2"/>
    <w:rsid w:val="00823040"/>
    <w:rsid w:val="00823275"/>
    <w:rsid w:val="00823579"/>
    <w:rsid w:val="00824078"/>
    <w:rsid w:val="008243CF"/>
    <w:rsid w:val="00824BA6"/>
    <w:rsid w:val="00824BE8"/>
    <w:rsid w:val="00824F1A"/>
    <w:rsid w:val="008250ED"/>
    <w:rsid w:val="00825707"/>
    <w:rsid w:val="00825762"/>
    <w:rsid w:val="0082587C"/>
    <w:rsid w:val="00826558"/>
    <w:rsid w:val="00826953"/>
    <w:rsid w:val="00826AF5"/>
    <w:rsid w:val="00826DE1"/>
    <w:rsid w:val="00826E43"/>
    <w:rsid w:val="00826E4D"/>
    <w:rsid w:val="008279E8"/>
    <w:rsid w:val="00827A41"/>
    <w:rsid w:val="00827C58"/>
    <w:rsid w:val="00827EA4"/>
    <w:rsid w:val="00830217"/>
    <w:rsid w:val="008302EE"/>
    <w:rsid w:val="008303E8"/>
    <w:rsid w:val="008307C9"/>
    <w:rsid w:val="00830A7B"/>
    <w:rsid w:val="00830ABA"/>
    <w:rsid w:val="00830D55"/>
    <w:rsid w:val="0083133A"/>
    <w:rsid w:val="00831583"/>
    <w:rsid w:val="00831A01"/>
    <w:rsid w:val="0083221C"/>
    <w:rsid w:val="008325C8"/>
    <w:rsid w:val="00832C11"/>
    <w:rsid w:val="00832FF6"/>
    <w:rsid w:val="008331A3"/>
    <w:rsid w:val="00833834"/>
    <w:rsid w:val="00833E1D"/>
    <w:rsid w:val="00833E4F"/>
    <w:rsid w:val="008340BC"/>
    <w:rsid w:val="00834138"/>
    <w:rsid w:val="00834CEC"/>
    <w:rsid w:val="00834DC0"/>
    <w:rsid w:val="00834F9F"/>
    <w:rsid w:val="00834FC8"/>
    <w:rsid w:val="00834FF7"/>
    <w:rsid w:val="00835431"/>
    <w:rsid w:val="008354A2"/>
    <w:rsid w:val="008354C7"/>
    <w:rsid w:val="00835519"/>
    <w:rsid w:val="00835A34"/>
    <w:rsid w:val="00835C06"/>
    <w:rsid w:val="008361D5"/>
    <w:rsid w:val="008367A6"/>
    <w:rsid w:val="00836A09"/>
    <w:rsid w:val="00836AD0"/>
    <w:rsid w:val="00836D36"/>
    <w:rsid w:val="00837813"/>
    <w:rsid w:val="00837AD8"/>
    <w:rsid w:val="00837BE6"/>
    <w:rsid w:val="00840C35"/>
    <w:rsid w:val="0084175D"/>
    <w:rsid w:val="0084178F"/>
    <w:rsid w:val="00841868"/>
    <w:rsid w:val="00841A85"/>
    <w:rsid w:val="0084217D"/>
    <w:rsid w:val="008421AD"/>
    <w:rsid w:val="00842318"/>
    <w:rsid w:val="0084261D"/>
    <w:rsid w:val="00842961"/>
    <w:rsid w:val="00842E60"/>
    <w:rsid w:val="00843216"/>
    <w:rsid w:val="00843236"/>
    <w:rsid w:val="008432E9"/>
    <w:rsid w:val="00843C19"/>
    <w:rsid w:val="00844082"/>
    <w:rsid w:val="008440C7"/>
    <w:rsid w:val="008442E4"/>
    <w:rsid w:val="0084430B"/>
    <w:rsid w:val="00844426"/>
    <w:rsid w:val="00844C07"/>
    <w:rsid w:val="00844EDB"/>
    <w:rsid w:val="00845B67"/>
    <w:rsid w:val="00845B9C"/>
    <w:rsid w:val="00846816"/>
    <w:rsid w:val="0084685B"/>
    <w:rsid w:val="00847327"/>
    <w:rsid w:val="008473C3"/>
    <w:rsid w:val="00847B09"/>
    <w:rsid w:val="00847D48"/>
    <w:rsid w:val="00847E83"/>
    <w:rsid w:val="00850377"/>
    <w:rsid w:val="0085039F"/>
    <w:rsid w:val="008504C6"/>
    <w:rsid w:val="008509F1"/>
    <w:rsid w:val="0085179A"/>
    <w:rsid w:val="008517D0"/>
    <w:rsid w:val="00851EEC"/>
    <w:rsid w:val="00851FBE"/>
    <w:rsid w:val="00852789"/>
    <w:rsid w:val="008527CC"/>
    <w:rsid w:val="0085292D"/>
    <w:rsid w:val="0085304F"/>
    <w:rsid w:val="00853A39"/>
    <w:rsid w:val="00853C31"/>
    <w:rsid w:val="00853C78"/>
    <w:rsid w:val="00853EBA"/>
    <w:rsid w:val="008540FC"/>
    <w:rsid w:val="00854743"/>
    <w:rsid w:val="00854A75"/>
    <w:rsid w:val="008550CE"/>
    <w:rsid w:val="0085512A"/>
    <w:rsid w:val="008552CF"/>
    <w:rsid w:val="0085578A"/>
    <w:rsid w:val="00855845"/>
    <w:rsid w:val="00855AB0"/>
    <w:rsid w:val="00855B27"/>
    <w:rsid w:val="00855E51"/>
    <w:rsid w:val="008560DF"/>
    <w:rsid w:val="008564C6"/>
    <w:rsid w:val="00856EA1"/>
    <w:rsid w:val="00857283"/>
    <w:rsid w:val="0085735B"/>
    <w:rsid w:val="00857C34"/>
    <w:rsid w:val="00857D35"/>
    <w:rsid w:val="00857DEE"/>
    <w:rsid w:val="00857E8E"/>
    <w:rsid w:val="008605E8"/>
    <w:rsid w:val="008606A9"/>
    <w:rsid w:val="00860AE7"/>
    <w:rsid w:val="00860D0D"/>
    <w:rsid w:val="00860F5D"/>
    <w:rsid w:val="008610B7"/>
    <w:rsid w:val="00861A2C"/>
    <w:rsid w:val="00861EEB"/>
    <w:rsid w:val="00862099"/>
    <w:rsid w:val="00862456"/>
    <w:rsid w:val="008627A6"/>
    <w:rsid w:val="0086284D"/>
    <w:rsid w:val="0086286A"/>
    <w:rsid w:val="00862BC6"/>
    <w:rsid w:val="00862C44"/>
    <w:rsid w:val="00862CA0"/>
    <w:rsid w:val="00862E96"/>
    <w:rsid w:val="00862F72"/>
    <w:rsid w:val="008630DC"/>
    <w:rsid w:val="00863515"/>
    <w:rsid w:val="00863C4B"/>
    <w:rsid w:val="00863CC7"/>
    <w:rsid w:val="008641DC"/>
    <w:rsid w:val="00864C2F"/>
    <w:rsid w:val="008653CA"/>
    <w:rsid w:val="0086579D"/>
    <w:rsid w:val="00866597"/>
    <w:rsid w:val="00866743"/>
    <w:rsid w:val="008668FA"/>
    <w:rsid w:val="00866D08"/>
    <w:rsid w:val="00866D63"/>
    <w:rsid w:val="00866E7B"/>
    <w:rsid w:val="0086701C"/>
    <w:rsid w:val="008671FB"/>
    <w:rsid w:val="008672FA"/>
    <w:rsid w:val="00867432"/>
    <w:rsid w:val="008675E5"/>
    <w:rsid w:val="00867D44"/>
    <w:rsid w:val="00870617"/>
    <w:rsid w:val="008708F8"/>
    <w:rsid w:val="008708F9"/>
    <w:rsid w:val="00870AF1"/>
    <w:rsid w:val="00870C06"/>
    <w:rsid w:val="00870CE1"/>
    <w:rsid w:val="00870D9A"/>
    <w:rsid w:val="00870F7F"/>
    <w:rsid w:val="008711F7"/>
    <w:rsid w:val="0087196C"/>
    <w:rsid w:val="00871CE6"/>
    <w:rsid w:val="00871DDA"/>
    <w:rsid w:val="008722BF"/>
    <w:rsid w:val="008726AC"/>
    <w:rsid w:val="00872AC3"/>
    <w:rsid w:val="0087326B"/>
    <w:rsid w:val="008733F1"/>
    <w:rsid w:val="0087371C"/>
    <w:rsid w:val="00873B48"/>
    <w:rsid w:val="00873D25"/>
    <w:rsid w:val="00873E63"/>
    <w:rsid w:val="00873EB6"/>
    <w:rsid w:val="00874964"/>
    <w:rsid w:val="00874ADB"/>
    <w:rsid w:val="00874E04"/>
    <w:rsid w:val="008753C5"/>
    <w:rsid w:val="008758FD"/>
    <w:rsid w:val="00875FDA"/>
    <w:rsid w:val="0087625A"/>
    <w:rsid w:val="0087694A"/>
    <w:rsid w:val="00876B66"/>
    <w:rsid w:val="008771A6"/>
    <w:rsid w:val="008771CB"/>
    <w:rsid w:val="00877901"/>
    <w:rsid w:val="008779E8"/>
    <w:rsid w:val="00877C71"/>
    <w:rsid w:val="00877E68"/>
    <w:rsid w:val="00880693"/>
    <w:rsid w:val="00880B09"/>
    <w:rsid w:val="00880CAE"/>
    <w:rsid w:val="00880DFC"/>
    <w:rsid w:val="00880ED8"/>
    <w:rsid w:val="00880F8F"/>
    <w:rsid w:val="00880F96"/>
    <w:rsid w:val="00881011"/>
    <w:rsid w:val="008814C4"/>
    <w:rsid w:val="00881AFE"/>
    <w:rsid w:val="00881E9C"/>
    <w:rsid w:val="00881FEA"/>
    <w:rsid w:val="00882DE8"/>
    <w:rsid w:val="008831E5"/>
    <w:rsid w:val="008836A9"/>
    <w:rsid w:val="00883A4C"/>
    <w:rsid w:val="008842FD"/>
    <w:rsid w:val="00884F5E"/>
    <w:rsid w:val="008852DD"/>
    <w:rsid w:val="00885BDD"/>
    <w:rsid w:val="00885FB4"/>
    <w:rsid w:val="008862AA"/>
    <w:rsid w:val="008863B2"/>
    <w:rsid w:val="00886C6F"/>
    <w:rsid w:val="00886C7C"/>
    <w:rsid w:val="00886E73"/>
    <w:rsid w:val="008870AC"/>
    <w:rsid w:val="00887A6E"/>
    <w:rsid w:val="00887AF4"/>
    <w:rsid w:val="008901C7"/>
    <w:rsid w:val="00890423"/>
    <w:rsid w:val="00890439"/>
    <w:rsid w:val="008904BE"/>
    <w:rsid w:val="008907D7"/>
    <w:rsid w:val="00890F6A"/>
    <w:rsid w:val="008917E0"/>
    <w:rsid w:val="008919BD"/>
    <w:rsid w:val="00891A3F"/>
    <w:rsid w:val="00891DEC"/>
    <w:rsid w:val="00891F57"/>
    <w:rsid w:val="0089231B"/>
    <w:rsid w:val="00892357"/>
    <w:rsid w:val="00892423"/>
    <w:rsid w:val="0089255F"/>
    <w:rsid w:val="008926B5"/>
    <w:rsid w:val="008927FD"/>
    <w:rsid w:val="00892B5B"/>
    <w:rsid w:val="00892F8E"/>
    <w:rsid w:val="00893626"/>
    <w:rsid w:val="00893EB6"/>
    <w:rsid w:val="00894247"/>
    <w:rsid w:val="00894899"/>
    <w:rsid w:val="008959A5"/>
    <w:rsid w:val="00896258"/>
    <w:rsid w:val="00896B31"/>
    <w:rsid w:val="00897468"/>
    <w:rsid w:val="0089778F"/>
    <w:rsid w:val="00897AE3"/>
    <w:rsid w:val="00897CD1"/>
    <w:rsid w:val="008A0B18"/>
    <w:rsid w:val="008A0C54"/>
    <w:rsid w:val="008A0DE6"/>
    <w:rsid w:val="008A0E64"/>
    <w:rsid w:val="008A10E2"/>
    <w:rsid w:val="008A12CF"/>
    <w:rsid w:val="008A137F"/>
    <w:rsid w:val="008A193B"/>
    <w:rsid w:val="008A2B84"/>
    <w:rsid w:val="008A2CC6"/>
    <w:rsid w:val="008A2D0B"/>
    <w:rsid w:val="008A2F4C"/>
    <w:rsid w:val="008A39A8"/>
    <w:rsid w:val="008A3B34"/>
    <w:rsid w:val="008A3B36"/>
    <w:rsid w:val="008A3BBC"/>
    <w:rsid w:val="008A3F4A"/>
    <w:rsid w:val="008A40E1"/>
    <w:rsid w:val="008A47A4"/>
    <w:rsid w:val="008A487E"/>
    <w:rsid w:val="008A4C4D"/>
    <w:rsid w:val="008A5B1F"/>
    <w:rsid w:val="008A6332"/>
    <w:rsid w:val="008A666E"/>
    <w:rsid w:val="008A67C7"/>
    <w:rsid w:val="008A6875"/>
    <w:rsid w:val="008A7039"/>
    <w:rsid w:val="008A710F"/>
    <w:rsid w:val="008A7400"/>
    <w:rsid w:val="008A7402"/>
    <w:rsid w:val="008A7412"/>
    <w:rsid w:val="008A7623"/>
    <w:rsid w:val="008A7BCB"/>
    <w:rsid w:val="008A7CC4"/>
    <w:rsid w:val="008B009A"/>
    <w:rsid w:val="008B0426"/>
    <w:rsid w:val="008B09B0"/>
    <w:rsid w:val="008B12BC"/>
    <w:rsid w:val="008B15A1"/>
    <w:rsid w:val="008B15DF"/>
    <w:rsid w:val="008B1BBA"/>
    <w:rsid w:val="008B1BF0"/>
    <w:rsid w:val="008B1E86"/>
    <w:rsid w:val="008B2E2E"/>
    <w:rsid w:val="008B2FE1"/>
    <w:rsid w:val="008B3082"/>
    <w:rsid w:val="008B36B3"/>
    <w:rsid w:val="008B3D60"/>
    <w:rsid w:val="008B4170"/>
    <w:rsid w:val="008B44B0"/>
    <w:rsid w:val="008B479E"/>
    <w:rsid w:val="008B4D2A"/>
    <w:rsid w:val="008B4F4D"/>
    <w:rsid w:val="008B4FBA"/>
    <w:rsid w:val="008B591F"/>
    <w:rsid w:val="008B5DCF"/>
    <w:rsid w:val="008B5ED0"/>
    <w:rsid w:val="008B60F7"/>
    <w:rsid w:val="008B6483"/>
    <w:rsid w:val="008B67A7"/>
    <w:rsid w:val="008B6A36"/>
    <w:rsid w:val="008B6C0B"/>
    <w:rsid w:val="008B73A4"/>
    <w:rsid w:val="008C00DB"/>
    <w:rsid w:val="008C07BE"/>
    <w:rsid w:val="008C0CB0"/>
    <w:rsid w:val="008C0FCF"/>
    <w:rsid w:val="008C10FE"/>
    <w:rsid w:val="008C127D"/>
    <w:rsid w:val="008C1C55"/>
    <w:rsid w:val="008C1D4A"/>
    <w:rsid w:val="008C1DC5"/>
    <w:rsid w:val="008C1FF9"/>
    <w:rsid w:val="008C2779"/>
    <w:rsid w:val="008C2F13"/>
    <w:rsid w:val="008C31A9"/>
    <w:rsid w:val="008C32B6"/>
    <w:rsid w:val="008C34A5"/>
    <w:rsid w:val="008C37BE"/>
    <w:rsid w:val="008C3B0D"/>
    <w:rsid w:val="008C3BB5"/>
    <w:rsid w:val="008C3C8A"/>
    <w:rsid w:val="008C3D5F"/>
    <w:rsid w:val="008C3DAC"/>
    <w:rsid w:val="008C3FAE"/>
    <w:rsid w:val="008C436F"/>
    <w:rsid w:val="008C43CE"/>
    <w:rsid w:val="008C443E"/>
    <w:rsid w:val="008C453C"/>
    <w:rsid w:val="008C471A"/>
    <w:rsid w:val="008C4733"/>
    <w:rsid w:val="008C4950"/>
    <w:rsid w:val="008C4ECE"/>
    <w:rsid w:val="008C51D3"/>
    <w:rsid w:val="008C5209"/>
    <w:rsid w:val="008C5A24"/>
    <w:rsid w:val="008C6339"/>
    <w:rsid w:val="008C6ED9"/>
    <w:rsid w:val="008C7FD1"/>
    <w:rsid w:val="008C7FDC"/>
    <w:rsid w:val="008D02B9"/>
    <w:rsid w:val="008D0433"/>
    <w:rsid w:val="008D0821"/>
    <w:rsid w:val="008D0B48"/>
    <w:rsid w:val="008D1B6C"/>
    <w:rsid w:val="008D20C2"/>
    <w:rsid w:val="008D22C8"/>
    <w:rsid w:val="008D2979"/>
    <w:rsid w:val="008D29C9"/>
    <w:rsid w:val="008D2B9C"/>
    <w:rsid w:val="008D2E54"/>
    <w:rsid w:val="008D2FEE"/>
    <w:rsid w:val="008D305C"/>
    <w:rsid w:val="008D31F4"/>
    <w:rsid w:val="008D4119"/>
    <w:rsid w:val="008D4146"/>
    <w:rsid w:val="008D4258"/>
    <w:rsid w:val="008D44DD"/>
    <w:rsid w:val="008D4794"/>
    <w:rsid w:val="008D47AC"/>
    <w:rsid w:val="008D49F5"/>
    <w:rsid w:val="008D5081"/>
    <w:rsid w:val="008D51A9"/>
    <w:rsid w:val="008D53C8"/>
    <w:rsid w:val="008D5469"/>
    <w:rsid w:val="008D5543"/>
    <w:rsid w:val="008D55B5"/>
    <w:rsid w:val="008D5B43"/>
    <w:rsid w:val="008D65CE"/>
    <w:rsid w:val="008D67D5"/>
    <w:rsid w:val="008D69B4"/>
    <w:rsid w:val="008D6B3A"/>
    <w:rsid w:val="008D6BBC"/>
    <w:rsid w:val="008D6CCD"/>
    <w:rsid w:val="008D7217"/>
    <w:rsid w:val="008D72E1"/>
    <w:rsid w:val="008D7CBD"/>
    <w:rsid w:val="008E0250"/>
    <w:rsid w:val="008E0EC4"/>
    <w:rsid w:val="008E1255"/>
    <w:rsid w:val="008E1C5A"/>
    <w:rsid w:val="008E1E1F"/>
    <w:rsid w:val="008E2027"/>
    <w:rsid w:val="008E2428"/>
    <w:rsid w:val="008E263A"/>
    <w:rsid w:val="008E2842"/>
    <w:rsid w:val="008E2FA5"/>
    <w:rsid w:val="008E30E4"/>
    <w:rsid w:val="008E31E9"/>
    <w:rsid w:val="008E3550"/>
    <w:rsid w:val="008E38DB"/>
    <w:rsid w:val="008E3948"/>
    <w:rsid w:val="008E3BA5"/>
    <w:rsid w:val="008E49B0"/>
    <w:rsid w:val="008E4C9B"/>
    <w:rsid w:val="008E5267"/>
    <w:rsid w:val="008E56ED"/>
    <w:rsid w:val="008E5D17"/>
    <w:rsid w:val="008E639C"/>
    <w:rsid w:val="008E645D"/>
    <w:rsid w:val="008E69C9"/>
    <w:rsid w:val="008E6A87"/>
    <w:rsid w:val="008E6B24"/>
    <w:rsid w:val="008E6D92"/>
    <w:rsid w:val="008E7168"/>
    <w:rsid w:val="008E7971"/>
    <w:rsid w:val="008E7CBC"/>
    <w:rsid w:val="008E7E2E"/>
    <w:rsid w:val="008F0036"/>
    <w:rsid w:val="008F0B42"/>
    <w:rsid w:val="008F1335"/>
    <w:rsid w:val="008F149A"/>
    <w:rsid w:val="008F1522"/>
    <w:rsid w:val="008F1C6D"/>
    <w:rsid w:val="008F27DF"/>
    <w:rsid w:val="008F2C4D"/>
    <w:rsid w:val="008F2FB1"/>
    <w:rsid w:val="008F31B7"/>
    <w:rsid w:val="008F37E8"/>
    <w:rsid w:val="008F397F"/>
    <w:rsid w:val="008F3BEE"/>
    <w:rsid w:val="008F3C1A"/>
    <w:rsid w:val="008F3C39"/>
    <w:rsid w:val="008F4939"/>
    <w:rsid w:val="008F4FBC"/>
    <w:rsid w:val="008F553D"/>
    <w:rsid w:val="008F56BD"/>
    <w:rsid w:val="008F56FE"/>
    <w:rsid w:val="008F61BE"/>
    <w:rsid w:val="008F6761"/>
    <w:rsid w:val="008F6C92"/>
    <w:rsid w:val="008F71FC"/>
    <w:rsid w:val="008F733A"/>
    <w:rsid w:val="008F742E"/>
    <w:rsid w:val="008F7523"/>
    <w:rsid w:val="008F7689"/>
    <w:rsid w:val="008F78E6"/>
    <w:rsid w:val="008F7C12"/>
    <w:rsid w:val="008F7C28"/>
    <w:rsid w:val="008F7E91"/>
    <w:rsid w:val="00900082"/>
    <w:rsid w:val="009000C4"/>
    <w:rsid w:val="00900363"/>
    <w:rsid w:val="00901642"/>
    <w:rsid w:val="00901706"/>
    <w:rsid w:val="009017DB"/>
    <w:rsid w:val="00901856"/>
    <w:rsid w:val="009018D7"/>
    <w:rsid w:val="00901999"/>
    <w:rsid w:val="00901C3B"/>
    <w:rsid w:val="00901F8C"/>
    <w:rsid w:val="00902273"/>
    <w:rsid w:val="00902373"/>
    <w:rsid w:val="00902709"/>
    <w:rsid w:val="00902BAC"/>
    <w:rsid w:val="00902F13"/>
    <w:rsid w:val="009030A6"/>
    <w:rsid w:val="0090326E"/>
    <w:rsid w:val="00903341"/>
    <w:rsid w:val="009033AA"/>
    <w:rsid w:val="009034D7"/>
    <w:rsid w:val="00903730"/>
    <w:rsid w:val="00903AED"/>
    <w:rsid w:val="00903CB7"/>
    <w:rsid w:val="0090476E"/>
    <w:rsid w:val="00904A02"/>
    <w:rsid w:val="00904E2D"/>
    <w:rsid w:val="00905661"/>
    <w:rsid w:val="0090597E"/>
    <w:rsid w:val="00905AD9"/>
    <w:rsid w:val="00905DB7"/>
    <w:rsid w:val="00905ED6"/>
    <w:rsid w:val="00905F2B"/>
    <w:rsid w:val="00905F62"/>
    <w:rsid w:val="0090602D"/>
    <w:rsid w:val="009061CB"/>
    <w:rsid w:val="00906950"/>
    <w:rsid w:val="00906A5A"/>
    <w:rsid w:val="00906EF5"/>
    <w:rsid w:val="00906F37"/>
    <w:rsid w:val="00907310"/>
    <w:rsid w:val="009073EA"/>
    <w:rsid w:val="00907D8D"/>
    <w:rsid w:val="0091010F"/>
    <w:rsid w:val="00910189"/>
    <w:rsid w:val="00910217"/>
    <w:rsid w:val="009114CE"/>
    <w:rsid w:val="00911630"/>
    <w:rsid w:val="00911C18"/>
    <w:rsid w:val="00912272"/>
    <w:rsid w:val="00912525"/>
    <w:rsid w:val="009125E3"/>
    <w:rsid w:val="009132A3"/>
    <w:rsid w:val="009136B0"/>
    <w:rsid w:val="009136B4"/>
    <w:rsid w:val="00913B8E"/>
    <w:rsid w:val="00913D36"/>
    <w:rsid w:val="0091405B"/>
    <w:rsid w:val="009140C3"/>
    <w:rsid w:val="0091429E"/>
    <w:rsid w:val="00914E4B"/>
    <w:rsid w:val="00914E86"/>
    <w:rsid w:val="009150CB"/>
    <w:rsid w:val="009151A9"/>
    <w:rsid w:val="009151B9"/>
    <w:rsid w:val="0091570E"/>
    <w:rsid w:val="00915ABA"/>
    <w:rsid w:val="00915AE3"/>
    <w:rsid w:val="00915C8A"/>
    <w:rsid w:val="00915E4C"/>
    <w:rsid w:val="00916493"/>
    <w:rsid w:val="009164C5"/>
    <w:rsid w:val="009164D7"/>
    <w:rsid w:val="00916852"/>
    <w:rsid w:val="009172F2"/>
    <w:rsid w:val="0091737D"/>
    <w:rsid w:val="00917984"/>
    <w:rsid w:val="00917D6F"/>
    <w:rsid w:val="00917EE7"/>
    <w:rsid w:val="00920205"/>
    <w:rsid w:val="009206A8"/>
    <w:rsid w:val="00920802"/>
    <w:rsid w:val="00920CD9"/>
    <w:rsid w:val="00921273"/>
    <w:rsid w:val="009218F7"/>
    <w:rsid w:val="00921A4F"/>
    <w:rsid w:val="00921ABD"/>
    <w:rsid w:val="00921D38"/>
    <w:rsid w:val="00921EF7"/>
    <w:rsid w:val="00921F58"/>
    <w:rsid w:val="009227B2"/>
    <w:rsid w:val="0092292B"/>
    <w:rsid w:val="0092299B"/>
    <w:rsid w:val="00923481"/>
    <w:rsid w:val="00923699"/>
    <w:rsid w:val="00923CAC"/>
    <w:rsid w:val="00924297"/>
    <w:rsid w:val="009244C7"/>
    <w:rsid w:val="00924784"/>
    <w:rsid w:val="0092512E"/>
    <w:rsid w:val="009253AB"/>
    <w:rsid w:val="0092588F"/>
    <w:rsid w:val="00925AE1"/>
    <w:rsid w:val="00925B3A"/>
    <w:rsid w:val="00925C73"/>
    <w:rsid w:val="009260D7"/>
    <w:rsid w:val="009262C5"/>
    <w:rsid w:val="009263EF"/>
    <w:rsid w:val="009267E9"/>
    <w:rsid w:val="00926E27"/>
    <w:rsid w:val="009279FB"/>
    <w:rsid w:val="00927C53"/>
    <w:rsid w:val="00927E68"/>
    <w:rsid w:val="00927ECB"/>
    <w:rsid w:val="00927F5E"/>
    <w:rsid w:val="00927FFC"/>
    <w:rsid w:val="00930433"/>
    <w:rsid w:val="009308CC"/>
    <w:rsid w:val="00930AD9"/>
    <w:rsid w:val="0093145B"/>
    <w:rsid w:val="009317A9"/>
    <w:rsid w:val="00931AFD"/>
    <w:rsid w:val="00932B7B"/>
    <w:rsid w:val="00933026"/>
    <w:rsid w:val="0093333A"/>
    <w:rsid w:val="009334B6"/>
    <w:rsid w:val="009339A8"/>
    <w:rsid w:val="00933D41"/>
    <w:rsid w:val="00934262"/>
    <w:rsid w:val="0093444C"/>
    <w:rsid w:val="00934A53"/>
    <w:rsid w:val="00934B40"/>
    <w:rsid w:val="00934E2F"/>
    <w:rsid w:val="00934EA8"/>
    <w:rsid w:val="009352F0"/>
    <w:rsid w:val="00935434"/>
    <w:rsid w:val="0093592B"/>
    <w:rsid w:val="00935AEA"/>
    <w:rsid w:val="00935EE9"/>
    <w:rsid w:val="00935F20"/>
    <w:rsid w:val="009360BE"/>
    <w:rsid w:val="00936420"/>
    <w:rsid w:val="00936EFB"/>
    <w:rsid w:val="009374A3"/>
    <w:rsid w:val="009375BF"/>
    <w:rsid w:val="00937A60"/>
    <w:rsid w:val="00937CD3"/>
    <w:rsid w:val="00940770"/>
    <w:rsid w:val="009407F5"/>
    <w:rsid w:val="00940F9D"/>
    <w:rsid w:val="00941176"/>
    <w:rsid w:val="0094143B"/>
    <w:rsid w:val="0094183A"/>
    <w:rsid w:val="009418F1"/>
    <w:rsid w:val="00941BE0"/>
    <w:rsid w:val="00941D41"/>
    <w:rsid w:val="00941F5E"/>
    <w:rsid w:val="00941F87"/>
    <w:rsid w:val="009421CA"/>
    <w:rsid w:val="009422BA"/>
    <w:rsid w:val="009426A6"/>
    <w:rsid w:val="009427AE"/>
    <w:rsid w:val="009429DF"/>
    <w:rsid w:val="00942B90"/>
    <w:rsid w:val="00942CF5"/>
    <w:rsid w:val="009433C0"/>
    <w:rsid w:val="00943D77"/>
    <w:rsid w:val="00944357"/>
    <w:rsid w:val="00944375"/>
    <w:rsid w:val="0094445F"/>
    <w:rsid w:val="0094457A"/>
    <w:rsid w:val="0094474F"/>
    <w:rsid w:val="009449FB"/>
    <w:rsid w:val="00944A40"/>
    <w:rsid w:val="00944CB9"/>
    <w:rsid w:val="00944CEA"/>
    <w:rsid w:val="00944E6C"/>
    <w:rsid w:val="00945138"/>
    <w:rsid w:val="009451D2"/>
    <w:rsid w:val="009454B4"/>
    <w:rsid w:val="00945559"/>
    <w:rsid w:val="0094578E"/>
    <w:rsid w:val="00945E1E"/>
    <w:rsid w:val="00946551"/>
    <w:rsid w:val="00946A18"/>
    <w:rsid w:val="00947118"/>
    <w:rsid w:val="0094735D"/>
    <w:rsid w:val="009475C7"/>
    <w:rsid w:val="00947630"/>
    <w:rsid w:val="00947F00"/>
    <w:rsid w:val="00947FD8"/>
    <w:rsid w:val="0095058A"/>
    <w:rsid w:val="009505C8"/>
    <w:rsid w:val="0095084A"/>
    <w:rsid w:val="009508D7"/>
    <w:rsid w:val="00950CD4"/>
    <w:rsid w:val="00950E87"/>
    <w:rsid w:val="00950EB6"/>
    <w:rsid w:val="00950F5A"/>
    <w:rsid w:val="00950FD6"/>
    <w:rsid w:val="009512FA"/>
    <w:rsid w:val="0095166E"/>
    <w:rsid w:val="009518BA"/>
    <w:rsid w:val="00952432"/>
    <w:rsid w:val="00952450"/>
    <w:rsid w:val="009527AA"/>
    <w:rsid w:val="009527E7"/>
    <w:rsid w:val="00952A12"/>
    <w:rsid w:val="00952B53"/>
    <w:rsid w:val="00953056"/>
    <w:rsid w:val="00953520"/>
    <w:rsid w:val="00953A85"/>
    <w:rsid w:val="00953AB8"/>
    <w:rsid w:val="009541C4"/>
    <w:rsid w:val="00954EA7"/>
    <w:rsid w:val="009557EE"/>
    <w:rsid w:val="0095616F"/>
    <w:rsid w:val="009566AA"/>
    <w:rsid w:val="00956BC4"/>
    <w:rsid w:val="00956E44"/>
    <w:rsid w:val="009570C0"/>
    <w:rsid w:val="0095747F"/>
    <w:rsid w:val="00957AB7"/>
    <w:rsid w:val="00957ADE"/>
    <w:rsid w:val="00957BD7"/>
    <w:rsid w:val="00957C2B"/>
    <w:rsid w:val="00957D35"/>
    <w:rsid w:val="00957F0D"/>
    <w:rsid w:val="00957F62"/>
    <w:rsid w:val="0096001E"/>
    <w:rsid w:val="009600EB"/>
    <w:rsid w:val="0096050B"/>
    <w:rsid w:val="00960B66"/>
    <w:rsid w:val="00960D5E"/>
    <w:rsid w:val="009610C2"/>
    <w:rsid w:val="0096141D"/>
    <w:rsid w:val="00961530"/>
    <w:rsid w:val="0096217D"/>
    <w:rsid w:val="00962238"/>
    <w:rsid w:val="009625CF"/>
    <w:rsid w:val="009626B4"/>
    <w:rsid w:val="00962B17"/>
    <w:rsid w:val="00962E5A"/>
    <w:rsid w:val="0096353F"/>
    <w:rsid w:val="009635BE"/>
    <w:rsid w:val="00963ACC"/>
    <w:rsid w:val="00963F4B"/>
    <w:rsid w:val="009643CC"/>
    <w:rsid w:val="009643E0"/>
    <w:rsid w:val="00964D52"/>
    <w:rsid w:val="009659BB"/>
    <w:rsid w:val="009659E8"/>
    <w:rsid w:val="0096636E"/>
    <w:rsid w:val="009663FB"/>
    <w:rsid w:val="00966758"/>
    <w:rsid w:val="00966A37"/>
    <w:rsid w:val="00966DFC"/>
    <w:rsid w:val="00966F33"/>
    <w:rsid w:val="00967022"/>
    <w:rsid w:val="00967475"/>
    <w:rsid w:val="009675F0"/>
    <w:rsid w:val="0096790D"/>
    <w:rsid w:val="00967C62"/>
    <w:rsid w:val="00967D99"/>
    <w:rsid w:val="00967EF0"/>
    <w:rsid w:val="00970163"/>
    <w:rsid w:val="00970273"/>
    <w:rsid w:val="0097036B"/>
    <w:rsid w:val="0097045A"/>
    <w:rsid w:val="00970623"/>
    <w:rsid w:val="0097168C"/>
    <w:rsid w:val="00971AA7"/>
    <w:rsid w:val="0097218F"/>
    <w:rsid w:val="00972210"/>
    <w:rsid w:val="009726B1"/>
    <w:rsid w:val="009726C6"/>
    <w:rsid w:val="00972776"/>
    <w:rsid w:val="00972955"/>
    <w:rsid w:val="00972E61"/>
    <w:rsid w:val="00973600"/>
    <w:rsid w:val="00973790"/>
    <w:rsid w:val="00973B06"/>
    <w:rsid w:val="00974505"/>
    <w:rsid w:val="009745B2"/>
    <w:rsid w:val="00974CF5"/>
    <w:rsid w:val="00975382"/>
    <w:rsid w:val="00975C0B"/>
    <w:rsid w:val="00975D30"/>
    <w:rsid w:val="0097612C"/>
    <w:rsid w:val="009769C8"/>
    <w:rsid w:val="009770E6"/>
    <w:rsid w:val="00977457"/>
    <w:rsid w:val="00977687"/>
    <w:rsid w:val="009777D7"/>
    <w:rsid w:val="0097787B"/>
    <w:rsid w:val="00977B35"/>
    <w:rsid w:val="00977E73"/>
    <w:rsid w:val="009801DD"/>
    <w:rsid w:val="0098054A"/>
    <w:rsid w:val="00980F1F"/>
    <w:rsid w:val="009817C9"/>
    <w:rsid w:val="00981A8F"/>
    <w:rsid w:val="00981D73"/>
    <w:rsid w:val="00981FA9"/>
    <w:rsid w:val="0098219F"/>
    <w:rsid w:val="009824FF"/>
    <w:rsid w:val="009826A5"/>
    <w:rsid w:val="00982BB3"/>
    <w:rsid w:val="00982C83"/>
    <w:rsid w:val="00982CAE"/>
    <w:rsid w:val="00982F7F"/>
    <w:rsid w:val="0098306E"/>
    <w:rsid w:val="00983173"/>
    <w:rsid w:val="009836B1"/>
    <w:rsid w:val="00983D33"/>
    <w:rsid w:val="00984D87"/>
    <w:rsid w:val="009850E2"/>
    <w:rsid w:val="00985154"/>
    <w:rsid w:val="0098527E"/>
    <w:rsid w:val="009856B8"/>
    <w:rsid w:val="009857CF"/>
    <w:rsid w:val="00985C2E"/>
    <w:rsid w:val="00985DF4"/>
    <w:rsid w:val="009860EF"/>
    <w:rsid w:val="009863E7"/>
    <w:rsid w:val="009864A5"/>
    <w:rsid w:val="009865AA"/>
    <w:rsid w:val="009865E2"/>
    <w:rsid w:val="00986784"/>
    <w:rsid w:val="009867B0"/>
    <w:rsid w:val="00986962"/>
    <w:rsid w:val="00986988"/>
    <w:rsid w:val="009876A7"/>
    <w:rsid w:val="00987911"/>
    <w:rsid w:val="00987B24"/>
    <w:rsid w:val="00987CF2"/>
    <w:rsid w:val="00987D88"/>
    <w:rsid w:val="00987FC4"/>
    <w:rsid w:val="009906A9"/>
    <w:rsid w:val="009906F9"/>
    <w:rsid w:val="0099072A"/>
    <w:rsid w:val="009907DD"/>
    <w:rsid w:val="00990AA4"/>
    <w:rsid w:val="00990C2C"/>
    <w:rsid w:val="00991340"/>
    <w:rsid w:val="009919C7"/>
    <w:rsid w:val="00991BF9"/>
    <w:rsid w:val="009924F9"/>
    <w:rsid w:val="009928AA"/>
    <w:rsid w:val="00992A93"/>
    <w:rsid w:val="00992D14"/>
    <w:rsid w:val="00992F61"/>
    <w:rsid w:val="009932BF"/>
    <w:rsid w:val="00993305"/>
    <w:rsid w:val="00993FE3"/>
    <w:rsid w:val="0099429F"/>
    <w:rsid w:val="009949AF"/>
    <w:rsid w:val="009949DD"/>
    <w:rsid w:val="00994BF2"/>
    <w:rsid w:val="00994D72"/>
    <w:rsid w:val="00994D91"/>
    <w:rsid w:val="009950EA"/>
    <w:rsid w:val="009952AD"/>
    <w:rsid w:val="0099532E"/>
    <w:rsid w:val="00995482"/>
    <w:rsid w:val="00995EFA"/>
    <w:rsid w:val="0099617D"/>
    <w:rsid w:val="00996BE4"/>
    <w:rsid w:val="00996CFC"/>
    <w:rsid w:val="00996D5A"/>
    <w:rsid w:val="009979BC"/>
    <w:rsid w:val="00997B1E"/>
    <w:rsid w:val="00997C85"/>
    <w:rsid w:val="009A049C"/>
    <w:rsid w:val="009A052E"/>
    <w:rsid w:val="009A06F7"/>
    <w:rsid w:val="009A0AC6"/>
    <w:rsid w:val="009A0CF9"/>
    <w:rsid w:val="009A0D13"/>
    <w:rsid w:val="009A0D7E"/>
    <w:rsid w:val="009A1422"/>
    <w:rsid w:val="009A1770"/>
    <w:rsid w:val="009A261A"/>
    <w:rsid w:val="009A2DD5"/>
    <w:rsid w:val="009A31F9"/>
    <w:rsid w:val="009A326D"/>
    <w:rsid w:val="009A33B9"/>
    <w:rsid w:val="009A41C3"/>
    <w:rsid w:val="009A457B"/>
    <w:rsid w:val="009A47C3"/>
    <w:rsid w:val="009A4A60"/>
    <w:rsid w:val="009A4B1B"/>
    <w:rsid w:val="009A502F"/>
    <w:rsid w:val="009A5454"/>
    <w:rsid w:val="009A5939"/>
    <w:rsid w:val="009A5951"/>
    <w:rsid w:val="009A60E0"/>
    <w:rsid w:val="009A682C"/>
    <w:rsid w:val="009A6892"/>
    <w:rsid w:val="009A69A6"/>
    <w:rsid w:val="009A6CBB"/>
    <w:rsid w:val="009A725B"/>
    <w:rsid w:val="009A7605"/>
    <w:rsid w:val="009B009F"/>
    <w:rsid w:val="009B0451"/>
    <w:rsid w:val="009B0EDE"/>
    <w:rsid w:val="009B1268"/>
    <w:rsid w:val="009B14AC"/>
    <w:rsid w:val="009B2227"/>
    <w:rsid w:val="009B2EE7"/>
    <w:rsid w:val="009B32BF"/>
    <w:rsid w:val="009B348A"/>
    <w:rsid w:val="009B3821"/>
    <w:rsid w:val="009B389F"/>
    <w:rsid w:val="009B3E94"/>
    <w:rsid w:val="009B3F18"/>
    <w:rsid w:val="009B4108"/>
    <w:rsid w:val="009B425D"/>
    <w:rsid w:val="009B470F"/>
    <w:rsid w:val="009B48C6"/>
    <w:rsid w:val="009B4E6C"/>
    <w:rsid w:val="009B4FC9"/>
    <w:rsid w:val="009B51D9"/>
    <w:rsid w:val="009B536B"/>
    <w:rsid w:val="009B5407"/>
    <w:rsid w:val="009B5D89"/>
    <w:rsid w:val="009B5EB5"/>
    <w:rsid w:val="009B616F"/>
    <w:rsid w:val="009B6726"/>
    <w:rsid w:val="009B69AA"/>
    <w:rsid w:val="009B6A69"/>
    <w:rsid w:val="009B6AB6"/>
    <w:rsid w:val="009B6AB8"/>
    <w:rsid w:val="009B6BF4"/>
    <w:rsid w:val="009B6D18"/>
    <w:rsid w:val="009B712B"/>
    <w:rsid w:val="009B7131"/>
    <w:rsid w:val="009B7499"/>
    <w:rsid w:val="009B78F1"/>
    <w:rsid w:val="009C0008"/>
    <w:rsid w:val="009C0243"/>
    <w:rsid w:val="009C024C"/>
    <w:rsid w:val="009C025A"/>
    <w:rsid w:val="009C0757"/>
    <w:rsid w:val="009C076E"/>
    <w:rsid w:val="009C0A8C"/>
    <w:rsid w:val="009C0F7F"/>
    <w:rsid w:val="009C1552"/>
    <w:rsid w:val="009C1A01"/>
    <w:rsid w:val="009C220A"/>
    <w:rsid w:val="009C2772"/>
    <w:rsid w:val="009C2805"/>
    <w:rsid w:val="009C2F00"/>
    <w:rsid w:val="009C362C"/>
    <w:rsid w:val="009C3632"/>
    <w:rsid w:val="009C4202"/>
    <w:rsid w:val="009C44D1"/>
    <w:rsid w:val="009C4627"/>
    <w:rsid w:val="009C49D3"/>
    <w:rsid w:val="009C57C0"/>
    <w:rsid w:val="009C58E1"/>
    <w:rsid w:val="009C5D60"/>
    <w:rsid w:val="009C6013"/>
    <w:rsid w:val="009C61BE"/>
    <w:rsid w:val="009C6554"/>
    <w:rsid w:val="009C671C"/>
    <w:rsid w:val="009C6B48"/>
    <w:rsid w:val="009C77F4"/>
    <w:rsid w:val="009C7A55"/>
    <w:rsid w:val="009C7B19"/>
    <w:rsid w:val="009C7D79"/>
    <w:rsid w:val="009D0632"/>
    <w:rsid w:val="009D1298"/>
    <w:rsid w:val="009D1388"/>
    <w:rsid w:val="009D1494"/>
    <w:rsid w:val="009D1A49"/>
    <w:rsid w:val="009D2136"/>
    <w:rsid w:val="009D23BE"/>
    <w:rsid w:val="009D2F6F"/>
    <w:rsid w:val="009D38B3"/>
    <w:rsid w:val="009D3AC8"/>
    <w:rsid w:val="009D3AD7"/>
    <w:rsid w:val="009D3B23"/>
    <w:rsid w:val="009D3F33"/>
    <w:rsid w:val="009D43DC"/>
    <w:rsid w:val="009D47F6"/>
    <w:rsid w:val="009D49B4"/>
    <w:rsid w:val="009D4AA8"/>
    <w:rsid w:val="009D4FCB"/>
    <w:rsid w:val="009D52D0"/>
    <w:rsid w:val="009D59C3"/>
    <w:rsid w:val="009D5F61"/>
    <w:rsid w:val="009D66E1"/>
    <w:rsid w:val="009D6709"/>
    <w:rsid w:val="009D6C6B"/>
    <w:rsid w:val="009D707F"/>
    <w:rsid w:val="009D71E5"/>
    <w:rsid w:val="009D79A0"/>
    <w:rsid w:val="009D7CEE"/>
    <w:rsid w:val="009E0293"/>
    <w:rsid w:val="009E030C"/>
    <w:rsid w:val="009E0852"/>
    <w:rsid w:val="009E1106"/>
    <w:rsid w:val="009E11C9"/>
    <w:rsid w:val="009E152A"/>
    <w:rsid w:val="009E160D"/>
    <w:rsid w:val="009E1D1B"/>
    <w:rsid w:val="009E2093"/>
    <w:rsid w:val="009E2593"/>
    <w:rsid w:val="009E2A63"/>
    <w:rsid w:val="009E2ABD"/>
    <w:rsid w:val="009E2B6D"/>
    <w:rsid w:val="009E2C46"/>
    <w:rsid w:val="009E320D"/>
    <w:rsid w:val="009E32A1"/>
    <w:rsid w:val="009E3D26"/>
    <w:rsid w:val="009E3F9C"/>
    <w:rsid w:val="009E4018"/>
    <w:rsid w:val="009E4435"/>
    <w:rsid w:val="009E443D"/>
    <w:rsid w:val="009E4B57"/>
    <w:rsid w:val="009E5650"/>
    <w:rsid w:val="009E56B2"/>
    <w:rsid w:val="009E5C2B"/>
    <w:rsid w:val="009E5CDB"/>
    <w:rsid w:val="009E5D38"/>
    <w:rsid w:val="009E65F7"/>
    <w:rsid w:val="009E6732"/>
    <w:rsid w:val="009E6B4E"/>
    <w:rsid w:val="009E6C7B"/>
    <w:rsid w:val="009E71BC"/>
    <w:rsid w:val="009E72BC"/>
    <w:rsid w:val="009E7615"/>
    <w:rsid w:val="009E7851"/>
    <w:rsid w:val="009E79A5"/>
    <w:rsid w:val="009E7CDD"/>
    <w:rsid w:val="009E7F13"/>
    <w:rsid w:val="009F00BB"/>
    <w:rsid w:val="009F034F"/>
    <w:rsid w:val="009F06AC"/>
    <w:rsid w:val="009F09C8"/>
    <w:rsid w:val="009F1315"/>
    <w:rsid w:val="009F16DC"/>
    <w:rsid w:val="009F1B2F"/>
    <w:rsid w:val="009F2074"/>
    <w:rsid w:val="009F20D8"/>
    <w:rsid w:val="009F2263"/>
    <w:rsid w:val="009F22E4"/>
    <w:rsid w:val="009F22FA"/>
    <w:rsid w:val="009F26D8"/>
    <w:rsid w:val="009F3393"/>
    <w:rsid w:val="009F34B5"/>
    <w:rsid w:val="009F4001"/>
    <w:rsid w:val="009F415B"/>
    <w:rsid w:val="009F5042"/>
    <w:rsid w:val="009F5B66"/>
    <w:rsid w:val="009F6252"/>
    <w:rsid w:val="009F67D4"/>
    <w:rsid w:val="009F6926"/>
    <w:rsid w:val="009F6E2B"/>
    <w:rsid w:val="009F7776"/>
    <w:rsid w:val="009F793C"/>
    <w:rsid w:val="009F7D1B"/>
    <w:rsid w:val="00A001F7"/>
    <w:rsid w:val="00A003F6"/>
    <w:rsid w:val="00A00571"/>
    <w:rsid w:val="00A00658"/>
    <w:rsid w:val="00A007CF"/>
    <w:rsid w:val="00A00804"/>
    <w:rsid w:val="00A00AE4"/>
    <w:rsid w:val="00A00DC2"/>
    <w:rsid w:val="00A01292"/>
    <w:rsid w:val="00A01491"/>
    <w:rsid w:val="00A0166B"/>
    <w:rsid w:val="00A0182E"/>
    <w:rsid w:val="00A01AA0"/>
    <w:rsid w:val="00A021A0"/>
    <w:rsid w:val="00A0220C"/>
    <w:rsid w:val="00A022AA"/>
    <w:rsid w:val="00A023AB"/>
    <w:rsid w:val="00A023DD"/>
    <w:rsid w:val="00A02579"/>
    <w:rsid w:val="00A026D4"/>
    <w:rsid w:val="00A02CBB"/>
    <w:rsid w:val="00A02ED3"/>
    <w:rsid w:val="00A032E0"/>
    <w:rsid w:val="00A04895"/>
    <w:rsid w:val="00A04929"/>
    <w:rsid w:val="00A04D3B"/>
    <w:rsid w:val="00A0505F"/>
    <w:rsid w:val="00A052B0"/>
    <w:rsid w:val="00A05445"/>
    <w:rsid w:val="00A05B97"/>
    <w:rsid w:val="00A05C7C"/>
    <w:rsid w:val="00A05EE1"/>
    <w:rsid w:val="00A06304"/>
    <w:rsid w:val="00A063BD"/>
    <w:rsid w:val="00A06FE1"/>
    <w:rsid w:val="00A071E6"/>
    <w:rsid w:val="00A07216"/>
    <w:rsid w:val="00A0746E"/>
    <w:rsid w:val="00A07843"/>
    <w:rsid w:val="00A103BF"/>
    <w:rsid w:val="00A10413"/>
    <w:rsid w:val="00A10A26"/>
    <w:rsid w:val="00A10A9E"/>
    <w:rsid w:val="00A10B53"/>
    <w:rsid w:val="00A117DA"/>
    <w:rsid w:val="00A11907"/>
    <w:rsid w:val="00A12361"/>
    <w:rsid w:val="00A1259A"/>
    <w:rsid w:val="00A126FC"/>
    <w:rsid w:val="00A12F4C"/>
    <w:rsid w:val="00A139F8"/>
    <w:rsid w:val="00A13A1C"/>
    <w:rsid w:val="00A13E9C"/>
    <w:rsid w:val="00A1401B"/>
    <w:rsid w:val="00A14257"/>
    <w:rsid w:val="00A14796"/>
    <w:rsid w:val="00A1489B"/>
    <w:rsid w:val="00A14973"/>
    <w:rsid w:val="00A14A70"/>
    <w:rsid w:val="00A14A7B"/>
    <w:rsid w:val="00A14DD4"/>
    <w:rsid w:val="00A15311"/>
    <w:rsid w:val="00A156B2"/>
    <w:rsid w:val="00A156D7"/>
    <w:rsid w:val="00A156FC"/>
    <w:rsid w:val="00A15E2A"/>
    <w:rsid w:val="00A15F73"/>
    <w:rsid w:val="00A16502"/>
    <w:rsid w:val="00A1651C"/>
    <w:rsid w:val="00A17AA3"/>
    <w:rsid w:val="00A17C1D"/>
    <w:rsid w:val="00A200E3"/>
    <w:rsid w:val="00A201B0"/>
    <w:rsid w:val="00A204E7"/>
    <w:rsid w:val="00A20B6E"/>
    <w:rsid w:val="00A218BF"/>
    <w:rsid w:val="00A21D80"/>
    <w:rsid w:val="00A21D93"/>
    <w:rsid w:val="00A22324"/>
    <w:rsid w:val="00A23211"/>
    <w:rsid w:val="00A234AA"/>
    <w:rsid w:val="00A2430A"/>
    <w:rsid w:val="00A24551"/>
    <w:rsid w:val="00A2484D"/>
    <w:rsid w:val="00A25950"/>
    <w:rsid w:val="00A25B5E"/>
    <w:rsid w:val="00A26054"/>
    <w:rsid w:val="00A26772"/>
    <w:rsid w:val="00A26971"/>
    <w:rsid w:val="00A2698A"/>
    <w:rsid w:val="00A26C4E"/>
    <w:rsid w:val="00A274A3"/>
    <w:rsid w:val="00A275BA"/>
    <w:rsid w:val="00A277EB"/>
    <w:rsid w:val="00A27D35"/>
    <w:rsid w:val="00A27F6E"/>
    <w:rsid w:val="00A30A22"/>
    <w:rsid w:val="00A31070"/>
    <w:rsid w:val="00A311BC"/>
    <w:rsid w:val="00A31680"/>
    <w:rsid w:val="00A31732"/>
    <w:rsid w:val="00A320B9"/>
    <w:rsid w:val="00A324CA"/>
    <w:rsid w:val="00A32610"/>
    <w:rsid w:val="00A326ED"/>
    <w:rsid w:val="00A32888"/>
    <w:rsid w:val="00A32A4D"/>
    <w:rsid w:val="00A32F09"/>
    <w:rsid w:val="00A33168"/>
    <w:rsid w:val="00A33485"/>
    <w:rsid w:val="00A335D8"/>
    <w:rsid w:val="00A3392A"/>
    <w:rsid w:val="00A33999"/>
    <w:rsid w:val="00A339B2"/>
    <w:rsid w:val="00A33ED2"/>
    <w:rsid w:val="00A33FCC"/>
    <w:rsid w:val="00A3405E"/>
    <w:rsid w:val="00A340C1"/>
    <w:rsid w:val="00A34524"/>
    <w:rsid w:val="00A34611"/>
    <w:rsid w:val="00A34C99"/>
    <w:rsid w:val="00A34D91"/>
    <w:rsid w:val="00A3502A"/>
    <w:rsid w:val="00A350A7"/>
    <w:rsid w:val="00A355CD"/>
    <w:rsid w:val="00A35682"/>
    <w:rsid w:val="00A35A57"/>
    <w:rsid w:val="00A35C3B"/>
    <w:rsid w:val="00A35D5B"/>
    <w:rsid w:val="00A35DEF"/>
    <w:rsid w:val="00A362A4"/>
    <w:rsid w:val="00A362E2"/>
    <w:rsid w:val="00A36471"/>
    <w:rsid w:val="00A3659C"/>
    <w:rsid w:val="00A3670F"/>
    <w:rsid w:val="00A367F7"/>
    <w:rsid w:val="00A36857"/>
    <w:rsid w:val="00A3689B"/>
    <w:rsid w:val="00A3699D"/>
    <w:rsid w:val="00A36A70"/>
    <w:rsid w:val="00A3762F"/>
    <w:rsid w:val="00A37B66"/>
    <w:rsid w:val="00A37C20"/>
    <w:rsid w:val="00A403EE"/>
    <w:rsid w:val="00A404E5"/>
    <w:rsid w:val="00A40FD5"/>
    <w:rsid w:val="00A413C8"/>
    <w:rsid w:val="00A41A89"/>
    <w:rsid w:val="00A41C83"/>
    <w:rsid w:val="00A41D6C"/>
    <w:rsid w:val="00A41E29"/>
    <w:rsid w:val="00A422CE"/>
    <w:rsid w:val="00A425A2"/>
    <w:rsid w:val="00A429C0"/>
    <w:rsid w:val="00A429CF"/>
    <w:rsid w:val="00A42BD0"/>
    <w:rsid w:val="00A42CC0"/>
    <w:rsid w:val="00A4300E"/>
    <w:rsid w:val="00A431A4"/>
    <w:rsid w:val="00A431E5"/>
    <w:rsid w:val="00A4334B"/>
    <w:rsid w:val="00A43484"/>
    <w:rsid w:val="00A435DA"/>
    <w:rsid w:val="00A43790"/>
    <w:rsid w:val="00A4398E"/>
    <w:rsid w:val="00A43ACB"/>
    <w:rsid w:val="00A43C18"/>
    <w:rsid w:val="00A444CF"/>
    <w:rsid w:val="00A447AF"/>
    <w:rsid w:val="00A447D6"/>
    <w:rsid w:val="00A447F9"/>
    <w:rsid w:val="00A449CB"/>
    <w:rsid w:val="00A44B67"/>
    <w:rsid w:val="00A45114"/>
    <w:rsid w:val="00A45BB5"/>
    <w:rsid w:val="00A45C16"/>
    <w:rsid w:val="00A45CBE"/>
    <w:rsid w:val="00A460C9"/>
    <w:rsid w:val="00A465E5"/>
    <w:rsid w:val="00A473F0"/>
    <w:rsid w:val="00A474C6"/>
    <w:rsid w:val="00A5014E"/>
    <w:rsid w:val="00A503D1"/>
    <w:rsid w:val="00A50A31"/>
    <w:rsid w:val="00A50A87"/>
    <w:rsid w:val="00A51106"/>
    <w:rsid w:val="00A51264"/>
    <w:rsid w:val="00A51860"/>
    <w:rsid w:val="00A51876"/>
    <w:rsid w:val="00A51B28"/>
    <w:rsid w:val="00A529A0"/>
    <w:rsid w:val="00A532CD"/>
    <w:rsid w:val="00A53351"/>
    <w:rsid w:val="00A53ABD"/>
    <w:rsid w:val="00A53AE1"/>
    <w:rsid w:val="00A53F5F"/>
    <w:rsid w:val="00A54189"/>
    <w:rsid w:val="00A542C7"/>
    <w:rsid w:val="00A54472"/>
    <w:rsid w:val="00A547C9"/>
    <w:rsid w:val="00A54AD5"/>
    <w:rsid w:val="00A5508E"/>
    <w:rsid w:val="00A551D4"/>
    <w:rsid w:val="00A55AF1"/>
    <w:rsid w:val="00A562AC"/>
    <w:rsid w:val="00A56491"/>
    <w:rsid w:val="00A564A4"/>
    <w:rsid w:val="00A566AE"/>
    <w:rsid w:val="00A567B8"/>
    <w:rsid w:val="00A5683D"/>
    <w:rsid w:val="00A56C3F"/>
    <w:rsid w:val="00A60466"/>
    <w:rsid w:val="00A6049C"/>
    <w:rsid w:val="00A60B01"/>
    <w:rsid w:val="00A60CDB"/>
    <w:rsid w:val="00A60EAA"/>
    <w:rsid w:val="00A6106E"/>
    <w:rsid w:val="00A61249"/>
    <w:rsid w:val="00A6124B"/>
    <w:rsid w:val="00A616B4"/>
    <w:rsid w:val="00A61EE0"/>
    <w:rsid w:val="00A626D2"/>
    <w:rsid w:val="00A62A4D"/>
    <w:rsid w:val="00A62C1A"/>
    <w:rsid w:val="00A62E36"/>
    <w:rsid w:val="00A62FF3"/>
    <w:rsid w:val="00A630D7"/>
    <w:rsid w:val="00A6375A"/>
    <w:rsid w:val="00A63D47"/>
    <w:rsid w:val="00A640FC"/>
    <w:rsid w:val="00A6436B"/>
    <w:rsid w:val="00A648D6"/>
    <w:rsid w:val="00A64BAC"/>
    <w:rsid w:val="00A64EC4"/>
    <w:rsid w:val="00A650E1"/>
    <w:rsid w:val="00A6511E"/>
    <w:rsid w:val="00A65327"/>
    <w:rsid w:val="00A6532E"/>
    <w:rsid w:val="00A659E4"/>
    <w:rsid w:val="00A65BE3"/>
    <w:rsid w:val="00A65CA4"/>
    <w:rsid w:val="00A65CF8"/>
    <w:rsid w:val="00A6642E"/>
    <w:rsid w:val="00A668C5"/>
    <w:rsid w:val="00A66A05"/>
    <w:rsid w:val="00A66A3C"/>
    <w:rsid w:val="00A66C6D"/>
    <w:rsid w:val="00A66FA3"/>
    <w:rsid w:val="00A67152"/>
    <w:rsid w:val="00A67951"/>
    <w:rsid w:val="00A67972"/>
    <w:rsid w:val="00A67A2D"/>
    <w:rsid w:val="00A67D97"/>
    <w:rsid w:val="00A701EA"/>
    <w:rsid w:val="00A702D7"/>
    <w:rsid w:val="00A70470"/>
    <w:rsid w:val="00A70836"/>
    <w:rsid w:val="00A70ED7"/>
    <w:rsid w:val="00A710E4"/>
    <w:rsid w:val="00A713BB"/>
    <w:rsid w:val="00A71849"/>
    <w:rsid w:val="00A71FD6"/>
    <w:rsid w:val="00A72378"/>
    <w:rsid w:val="00A72635"/>
    <w:rsid w:val="00A72816"/>
    <w:rsid w:val="00A7284B"/>
    <w:rsid w:val="00A7392C"/>
    <w:rsid w:val="00A739AF"/>
    <w:rsid w:val="00A73A9A"/>
    <w:rsid w:val="00A73CD2"/>
    <w:rsid w:val="00A73D57"/>
    <w:rsid w:val="00A73ECB"/>
    <w:rsid w:val="00A73F20"/>
    <w:rsid w:val="00A74E2C"/>
    <w:rsid w:val="00A74E54"/>
    <w:rsid w:val="00A75122"/>
    <w:rsid w:val="00A753A1"/>
    <w:rsid w:val="00A75817"/>
    <w:rsid w:val="00A75834"/>
    <w:rsid w:val="00A758EB"/>
    <w:rsid w:val="00A75902"/>
    <w:rsid w:val="00A75B67"/>
    <w:rsid w:val="00A75DE9"/>
    <w:rsid w:val="00A75E61"/>
    <w:rsid w:val="00A76266"/>
    <w:rsid w:val="00A76B9C"/>
    <w:rsid w:val="00A76C72"/>
    <w:rsid w:val="00A76F29"/>
    <w:rsid w:val="00A775D3"/>
    <w:rsid w:val="00A7785A"/>
    <w:rsid w:val="00A77E36"/>
    <w:rsid w:val="00A77EA2"/>
    <w:rsid w:val="00A80021"/>
    <w:rsid w:val="00A80463"/>
    <w:rsid w:val="00A80F38"/>
    <w:rsid w:val="00A80F3E"/>
    <w:rsid w:val="00A80F56"/>
    <w:rsid w:val="00A811BD"/>
    <w:rsid w:val="00A8168D"/>
    <w:rsid w:val="00A81761"/>
    <w:rsid w:val="00A818A6"/>
    <w:rsid w:val="00A81D31"/>
    <w:rsid w:val="00A81F8E"/>
    <w:rsid w:val="00A8234F"/>
    <w:rsid w:val="00A82507"/>
    <w:rsid w:val="00A82A48"/>
    <w:rsid w:val="00A82A74"/>
    <w:rsid w:val="00A82C65"/>
    <w:rsid w:val="00A82D89"/>
    <w:rsid w:val="00A82FE5"/>
    <w:rsid w:val="00A8315A"/>
    <w:rsid w:val="00A838CB"/>
    <w:rsid w:val="00A83934"/>
    <w:rsid w:val="00A83AB3"/>
    <w:rsid w:val="00A83E48"/>
    <w:rsid w:val="00A845A8"/>
    <w:rsid w:val="00A845B7"/>
    <w:rsid w:val="00A84614"/>
    <w:rsid w:val="00A84747"/>
    <w:rsid w:val="00A84861"/>
    <w:rsid w:val="00A8496F"/>
    <w:rsid w:val="00A84DF0"/>
    <w:rsid w:val="00A84F47"/>
    <w:rsid w:val="00A8572B"/>
    <w:rsid w:val="00A85AF4"/>
    <w:rsid w:val="00A85C28"/>
    <w:rsid w:val="00A867A8"/>
    <w:rsid w:val="00A86B09"/>
    <w:rsid w:val="00A86B33"/>
    <w:rsid w:val="00A86BCE"/>
    <w:rsid w:val="00A86EC0"/>
    <w:rsid w:val="00A8718F"/>
    <w:rsid w:val="00A8771D"/>
    <w:rsid w:val="00A901B1"/>
    <w:rsid w:val="00A9055E"/>
    <w:rsid w:val="00A90562"/>
    <w:rsid w:val="00A908F8"/>
    <w:rsid w:val="00A90B0F"/>
    <w:rsid w:val="00A9101D"/>
    <w:rsid w:val="00A9137B"/>
    <w:rsid w:val="00A91393"/>
    <w:rsid w:val="00A916C4"/>
    <w:rsid w:val="00A92447"/>
    <w:rsid w:val="00A926F2"/>
    <w:rsid w:val="00A92973"/>
    <w:rsid w:val="00A92CAF"/>
    <w:rsid w:val="00A9339C"/>
    <w:rsid w:val="00A93665"/>
    <w:rsid w:val="00A937D9"/>
    <w:rsid w:val="00A93B4F"/>
    <w:rsid w:val="00A94203"/>
    <w:rsid w:val="00A943E2"/>
    <w:rsid w:val="00A94CBF"/>
    <w:rsid w:val="00A94DB3"/>
    <w:rsid w:val="00A955F8"/>
    <w:rsid w:val="00A9582D"/>
    <w:rsid w:val="00A95888"/>
    <w:rsid w:val="00A96379"/>
    <w:rsid w:val="00A96804"/>
    <w:rsid w:val="00A96A04"/>
    <w:rsid w:val="00A96D42"/>
    <w:rsid w:val="00A96F4A"/>
    <w:rsid w:val="00A972BC"/>
    <w:rsid w:val="00A97314"/>
    <w:rsid w:val="00A97870"/>
    <w:rsid w:val="00A978D9"/>
    <w:rsid w:val="00A97B7D"/>
    <w:rsid w:val="00A97D74"/>
    <w:rsid w:val="00AA0735"/>
    <w:rsid w:val="00AA074F"/>
    <w:rsid w:val="00AA0A52"/>
    <w:rsid w:val="00AA0B49"/>
    <w:rsid w:val="00AA0EA9"/>
    <w:rsid w:val="00AA121D"/>
    <w:rsid w:val="00AA151C"/>
    <w:rsid w:val="00AA1A90"/>
    <w:rsid w:val="00AA1D66"/>
    <w:rsid w:val="00AA20D9"/>
    <w:rsid w:val="00AA2298"/>
    <w:rsid w:val="00AA24FB"/>
    <w:rsid w:val="00AA2530"/>
    <w:rsid w:val="00AA2612"/>
    <w:rsid w:val="00AA28FE"/>
    <w:rsid w:val="00AA2960"/>
    <w:rsid w:val="00AA29BE"/>
    <w:rsid w:val="00AA2BC6"/>
    <w:rsid w:val="00AA2BE0"/>
    <w:rsid w:val="00AA3608"/>
    <w:rsid w:val="00AA3666"/>
    <w:rsid w:val="00AA3CEA"/>
    <w:rsid w:val="00AA3ED4"/>
    <w:rsid w:val="00AA4184"/>
    <w:rsid w:val="00AA4278"/>
    <w:rsid w:val="00AA44B9"/>
    <w:rsid w:val="00AA45B6"/>
    <w:rsid w:val="00AA4C3B"/>
    <w:rsid w:val="00AA4C9A"/>
    <w:rsid w:val="00AA4FAE"/>
    <w:rsid w:val="00AA52C3"/>
    <w:rsid w:val="00AA536E"/>
    <w:rsid w:val="00AA55AB"/>
    <w:rsid w:val="00AA566C"/>
    <w:rsid w:val="00AA56DB"/>
    <w:rsid w:val="00AA5804"/>
    <w:rsid w:val="00AA5975"/>
    <w:rsid w:val="00AA5A8D"/>
    <w:rsid w:val="00AA5D70"/>
    <w:rsid w:val="00AA5DBB"/>
    <w:rsid w:val="00AA5E35"/>
    <w:rsid w:val="00AA64CD"/>
    <w:rsid w:val="00AA64F0"/>
    <w:rsid w:val="00AA67B0"/>
    <w:rsid w:val="00AA6F42"/>
    <w:rsid w:val="00AA70FC"/>
    <w:rsid w:val="00AA7262"/>
    <w:rsid w:val="00AA7CBB"/>
    <w:rsid w:val="00AB028A"/>
    <w:rsid w:val="00AB0737"/>
    <w:rsid w:val="00AB0859"/>
    <w:rsid w:val="00AB08EB"/>
    <w:rsid w:val="00AB0AC3"/>
    <w:rsid w:val="00AB0E0B"/>
    <w:rsid w:val="00AB128A"/>
    <w:rsid w:val="00AB13A3"/>
    <w:rsid w:val="00AB13A7"/>
    <w:rsid w:val="00AB153B"/>
    <w:rsid w:val="00AB1600"/>
    <w:rsid w:val="00AB175B"/>
    <w:rsid w:val="00AB1958"/>
    <w:rsid w:val="00AB1C70"/>
    <w:rsid w:val="00AB1EEB"/>
    <w:rsid w:val="00AB20DE"/>
    <w:rsid w:val="00AB25CC"/>
    <w:rsid w:val="00AB322C"/>
    <w:rsid w:val="00AB38CD"/>
    <w:rsid w:val="00AB3FEC"/>
    <w:rsid w:val="00AB4160"/>
    <w:rsid w:val="00AB45B5"/>
    <w:rsid w:val="00AB4610"/>
    <w:rsid w:val="00AB4F47"/>
    <w:rsid w:val="00AB511E"/>
    <w:rsid w:val="00AB5811"/>
    <w:rsid w:val="00AB5A87"/>
    <w:rsid w:val="00AB5CD8"/>
    <w:rsid w:val="00AB5D4D"/>
    <w:rsid w:val="00AB5F5F"/>
    <w:rsid w:val="00AB616F"/>
    <w:rsid w:val="00AB677F"/>
    <w:rsid w:val="00AB682C"/>
    <w:rsid w:val="00AB69F4"/>
    <w:rsid w:val="00AB6A03"/>
    <w:rsid w:val="00AB6B6B"/>
    <w:rsid w:val="00AB6BB7"/>
    <w:rsid w:val="00AB701B"/>
    <w:rsid w:val="00AB7622"/>
    <w:rsid w:val="00AB765E"/>
    <w:rsid w:val="00AB766C"/>
    <w:rsid w:val="00AB7D9C"/>
    <w:rsid w:val="00AC042E"/>
    <w:rsid w:val="00AC0605"/>
    <w:rsid w:val="00AC06CD"/>
    <w:rsid w:val="00AC07FA"/>
    <w:rsid w:val="00AC0993"/>
    <w:rsid w:val="00AC1181"/>
    <w:rsid w:val="00AC12E4"/>
    <w:rsid w:val="00AC1631"/>
    <w:rsid w:val="00AC17BB"/>
    <w:rsid w:val="00AC17DE"/>
    <w:rsid w:val="00AC19EA"/>
    <w:rsid w:val="00AC1E6D"/>
    <w:rsid w:val="00AC1EDB"/>
    <w:rsid w:val="00AC2403"/>
    <w:rsid w:val="00AC24F5"/>
    <w:rsid w:val="00AC268F"/>
    <w:rsid w:val="00AC27A0"/>
    <w:rsid w:val="00AC3375"/>
    <w:rsid w:val="00AC4114"/>
    <w:rsid w:val="00AC4736"/>
    <w:rsid w:val="00AC4899"/>
    <w:rsid w:val="00AC4A91"/>
    <w:rsid w:val="00AC4B52"/>
    <w:rsid w:val="00AC4F2F"/>
    <w:rsid w:val="00AC5174"/>
    <w:rsid w:val="00AC53A1"/>
    <w:rsid w:val="00AC5506"/>
    <w:rsid w:val="00AC559D"/>
    <w:rsid w:val="00AC62DC"/>
    <w:rsid w:val="00AC6973"/>
    <w:rsid w:val="00AC6F3E"/>
    <w:rsid w:val="00AC7BEE"/>
    <w:rsid w:val="00AC7E41"/>
    <w:rsid w:val="00AC7E5D"/>
    <w:rsid w:val="00AC7E80"/>
    <w:rsid w:val="00AC7FEA"/>
    <w:rsid w:val="00AD00A1"/>
    <w:rsid w:val="00AD0943"/>
    <w:rsid w:val="00AD0AA8"/>
    <w:rsid w:val="00AD0E63"/>
    <w:rsid w:val="00AD1287"/>
    <w:rsid w:val="00AD1618"/>
    <w:rsid w:val="00AD1B8D"/>
    <w:rsid w:val="00AD1F3B"/>
    <w:rsid w:val="00AD2297"/>
    <w:rsid w:val="00AD2430"/>
    <w:rsid w:val="00AD29F3"/>
    <w:rsid w:val="00AD2ED6"/>
    <w:rsid w:val="00AD3161"/>
    <w:rsid w:val="00AD3303"/>
    <w:rsid w:val="00AD347D"/>
    <w:rsid w:val="00AD3870"/>
    <w:rsid w:val="00AD3CB2"/>
    <w:rsid w:val="00AD4072"/>
    <w:rsid w:val="00AD4AA9"/>
    <w:rsid w:val="00AD4DB3"/>
    <w:rsid w:val="00AD5188"/>
    <w:rsid w:val="00AD51DF"/>
    <w:rsid w:val="00AD5235"/>
    <w:rsid w:val="00AD553C"/>
    <w:rsid w:val="00AD5560"/>
    <w:rsid w:val="00AD5679"/>
    <w:rsid w:val="00AD58A2"/>
    <w:rsid w:val="00AD610B"/>
    <w:rsid w:val="00AD6541"/>
    <w:rsid w:val="00AD66DE"/>
    <w:rsid w:val="00AD671B"/>
    <w:rsid w:val="00AD6A17"/>
    <w:rsid w:val="00AD6C96"/>
    <w:rsid w:val="00AD70E3"/>
    <w:rsid w:val="00AD7C4D"/>
    <w:rsid w:val="00AD7E3A"/>
    <w:rsid w:val="00AE0097"/>
    <w:rsid w:val="00AE0CD2"/>
    <w:rsid w:val="00AE0EF1"/>
    <w:rsid w:val="00AE1586"/>
    <w:rsid w:val="00AE18FD"/>
    <w:rsid w:val="00AE1B04"/>
    <w:rsid w:val="00AE1BD5"/>
    <w:rsid w:val="00AE1E6A"/>
    <w:rsid w:val="00AE1FAC"/>
    <w:rsid w:val="00AE268B"/>
    <w:rsid w:val="00AE2AB0"/>
    <w:rsid w:val="00AE2BB0"/>
    <w:rsid w:val="00AE3158"/>
    <w:rsid w:val="00AE31E1"/>
    <w:rsid w:val="00AE36F4"/>
    <w:rsid w:val="00AE3B44"/>
    <w:rsid w:val="00AE3CF8"/>
    <w:rsid w:val="00AE3D66"/>
    <w:rsid w:val="00AE41E6"/>
    <w:rsid w:val="00AE475A"/>
    <w:rsid w:val="00AE4BB2"/>
    <w:rsid w:val="00AE5ED7"/>
    <w:rsid w:val="00AE5F0C"/>
    <w:rsid w:val="00AE5F2D"/>
    <w:rsid w:val="00AE6025"/>
    <w:rsid w:val="00AE607C"/>
    <w:rsid w:val="00AE6700"/>
    <w:rsid w:val="00AE6765"/>
    <w:rsid w:val="00AE7080"/>
    <w:rsid w:val="00AE715D"/>
    <w:rsid w:val="00AE73C0"/>
    <w:rsid w:val="00AE7947"/>
    <w:rsid w:val="00AE7AD3"/>
    <w:rsid w:val="00AE7BE1"/>
    <w:rsid w:val="00AE7DD2"/>
    <w:rsid w:val="00AF05FB"/>
    <w:rsid w:val="00AF06F6"/>
    <w:rsid w:val="00AF07F8"/>
    <w:rsid w:val="00AF0DD7"/>
    <w:rsid w:val="00AF0DD9"/>
    <w:rsid w:val="00AF1522"/>
    <w:rsid w:val="00AF15EE"/>
    <w:rsid w:val="00AF1796"/>
    <w:rsid w:val="00AF1B71"/>
    <w:rsid w:val="00AF2590"/>
    <w:rsid w:val="00AF28A1"/>
    <w:rsid w:val="00AF2B1D"/>
    <w:rsid w:val="00AF2D47"/>
    <w:rsid w:val="00AF2DAE"/>
    <w:rsid w:val="00AF3C5E"/>
    <w:rsid w:val="00AF3C7B"/>
    <w:rsid w:val="00AF3D53"/>
    <w:rsid w:val="00AF45AE"/>
    <w:rsid w:val="00AF46F8"/>
    <w:rsid w:val="00AF4C28"/>
    <w:rsid w:val="00AF514C"/>
    <w:rsid w:val="00AF52CC"/>
    <w:rsid w:val="00AF59A6"/>
    <w:rsid w:val="00AF60EE"/>
    <w:rsid w:val="00AF6932"/>
    <w:rsid w:val="00AF69F8"/>
    <w:rsid w:val="00AF6F60"/>
    <w:rsid w:val="00AF7924"/>
    <w:rsid w:val="00B0017D"/>
    <w:rsid w:val="00B0037E"/>
    <w:rsid w:val="00B00469"/>
    <w:rsid w:val="00B00666"/>
    <w:rsid w:val="00B0087C"/>
    <w:rsid w:val="00B00B5C"/>
    <w:rsid w:val="00B00D0F"/>
    <w:rsid w:val="00B00D5F"/>
    <w:rsid w:val="00B01376"/>
    <w:rsid w:val="00B016AB"/>
    <w:rsid w:val="00B018CD"/>
    <w:rsid w:val="00B01CC5"/>
    <w:rsid w:val="00B01ED3"/>
    <w:rsid w:val="00B028CC"/>
    <w:rsid w:val="00B02F96"/>
    <w:rsid w:val="00B03302"/>
    <w:rsid w:val="00B037FF"/>
    <w:rsid w:val="00B042BB"/>
    <w:rsid w:val="00B0433E"/>
    <w:rsid w:val="00B043BA"/>
    <w:rsid w:val="00B0445A"/>
    <w:rsid w:val="00B04523"/>
    <w:rsid w:val="00B04B5B"/>
    <w:rsid w:val="00B04FDF"/>
    <w:rsid w:val="00B050B2"/>
    <w:rsid w:val="00B053EF"/>
    <w:rsid w:val="00B054D5"/>
    <w:rsid w:val="00B057A1"/>
    <w:rsid w:val="00B05B91"/>
    <w:rsid w:val="00B06161"/>
    <w:rsid w:val="00B06872"/>
    <w:rsid w:val="00B06C5B"/>
    <w:rsid w:val="00B06CD9"/>
    <w:rsid w:val="00B06F6C"/>
    <w:rsid w:val="00B071A1"/>
    <w:rsid w:val="00B073F0"/>
    <w:rsid w:val="00B0752A"/>
    <w:rsid w:val="00B07710"/>
    <w:rsid w:val="00B10980"/>
    <w:rsid w:val="00B10B28"/>
    <w:rsid w:val="00B10C2B"/>
    <w:rsid w:val="00B10D18"/>
    <w:rsid w:val="00B112C4"/>
    <w:rsid w:val="00B1186A"/>
    <w:rsid w:val="00B11B63"/>
    <w:rsid w:val="00B1211D"/>
    <w:rsid w:val="00B12413"/>
    <w:rsid w:val="00B12521"/>
    <w:rsid w:val="00B12826"/>
    <w:rsid w:val="00B12851"/>
    <w:rsid w:val="00B1288D"/>
    <w:rsid w:val="00B1296C"/>
    <w:rsid w:val="00B12C8F"/>
    <w:rsid w:val="00B13533"/>
    <w:rsid w:val="00B135C1"/>
    <w:rsid w:val="00B13A98"/>
    <w:rsid w:val="00B1439A"/>
    <w:rsid w:val="00B1445D"/>
    <w:rsid w:val="00B14829"/>
    <w:rsid w:val="00B14BD2"/>
    <w:rsid w:val="00B151CD"/>
    <w:rsid w:val="00B155EE"/>
    <w:rsid w:val="00B1579A"/>
    <w:rsid w:val="00B1585A"/>
    <w:rsid w:val="00B15A71"/>
    <w:rsid w:val="00B15D4E"/>
    <w:rsid w:val="00B16F93"/>
    <w:rsid w:val="00B1766D"/>
    <w:rsid w:val="00B17930"/>
    <w:rsid w:val="00B17955"/>
    <w:rsid w:val="00B17AB1"/>
    <w:rsid w:val="00B2086D"/>
    <w:rsid w:val="00B20B1B"/>
    <w:rsid w:val="00B20BF1"/>
    <w:rsid w:val="00B215C1"/>
    <w:rsid w:val="00B21635"/>
    <w:rsid w:val="00B21FF8"/>
    <w:rsid w:val="00B22058"/>
    <w:rsid w:val="00B22958"/>
    <w:rsid w:val="00B22D4F"/>
    <w:rsid w:val="00B22F95"/>
    <w:rsid w:val="00B23072"/>
    <w:rsid w:val="00B235E9"/>
    <w:rsid w:val="00B23673"/>
    <w:rsid w:val="00B2367A"/>
    <w:rsid w:val="00B237C5"/>
    <w:rsid w:val="00B23903"/>
    <w:rsid w:val="00B24BCD"/>
    <w:rsid w:val="00B24D5E"/>
    <w:rsid w:val="00B250DD"/>
    <w:rsid w:val="00B25140"/>
    <w:rsid w:val="00B25379"/>
    <w:rsid w:val="00B253C5"/>
    <w:rsid w:val="00B256B2"/>
    <w:rsid w:val="00B257CB"/>
    <w:rsid w:val="00B257DE"/>
    <w:rsid w:val="00B259A5"/>
    <w:rsid w:val="00B259F6"/>
    <w:rsid w:val="00B25C33"/>
    <w:rsid w:val="00B25C88"/>
    <w:rsid w:val="00B25D11"/>
    <w:rsid w:val="00B25E8F"/>
    <w:rsid w:val="00B25EBA"/>
    <w:rsid w:val="00B26334"/>
    <w:rsid w:val="00B26629"/>
    <w:rsid w:val="00B2683B"/>
    <w:rsid w:val="00B27025"/>
    <w:rsid w:val="00B275D2"/>
    <w:rsid w:val="00B27643"/>
    <w:rsid w:val="00B276E4"/>
    <w:rsid w:val="00B27D6B"/>
    <w:rsid w:val="00B27FF9"/>
    <w:rsid w:val="00B30165"/>
    <w:rsid w:val="00B30168"/>
    <w:rsid w:val="00B310DD"/>
    <w:rsid w:val="00B312DC"/>
    <w:rsid w:val="00B318E6"/>
    <w:rsid w:val="00B31BF5"/>
    <w:rsid w:val="00B320BD"/>
    <w:rsid w:val="00B321CF"/>
    <w:rsid w:val="00B321FE"/>
    <w:rsid w:val="00B32902"/>
    <w:rsid w:val="00B32927"/>
    <w:rsid w:val="00B32D2B"/>
    <w:rsid w:val="00B33080"/>
    <w:rsid w:val="00B33962"/>
    <w:rsid w:val="00B33FF0"/>
    <w:rsid w:val="00B33FFE"/>
    <w:rsid w:val="00B344BA"/>
    <w:rsid w:val="00B34A3C"/>
    <w:rsid w:val="00B34BAA"/>
    <w:rsid w:val="00B35126"/>
    <w:rsid w:val="00B351C4"/>
    <w:rsid w:val="00B35580"/>
    <w:rsid w:val="00B35E5B"/>
    <w:rsid w:val="00B3600C"/>
    <w:rsid w:val="00B36057"/>
    <w:rsid w:val="00B36242"/>
    <w:rsid w:val="00B365EA"/>
    <w:rsid w:val="00B36A71"/>
    <w:rsid w:val="00B37163"/>
    <w:rsid w:val="00B375F6"/>
    <w:rsid w:val="00B3774D"/>
    <w:rsid w:val="00B379CF"/>
    <w:rsid w:val="00B379E9"/>
    <w:rsid w:val="00B37A78"/>
    <w:rsid w:val="00B37D88"/>
    <w:rsid w:val="00B37E09"/>
    <w:rsid w:val="00B37F66"/>
    <w:rsid w:val="00B40097"/>
    <w:rsid w:val="00B406D2"/>
    <w:rsid w:val="00B40D1E"/>
    <w:rsid w:val="00B40E23"/>
    <w:rsid w:val="00B41150"/>
    <w:rsid w:val="00B412C9"/>
    <w:rsid w:val="00B4161C"/>
    <w:rsid w:val="00B41668"/>
    <w:rsid w:val="00B419A3"/>
    <w:rsid w:val="00B42446"/>
    <w:rsid w:val="00B4275E"/>
    <w:rsid w:val="00B4290B"/>
    <w:rsid w:val="00B42EAB"/>
    <w:rsid w:val="00B42F85"/>
    <w:rsid w:val="00B4333E"/>
    <w:rsid w:val="00B43835"/>
    <w:rsid w:val="00B4388E"/>
    <w:rsid w:val="00B43912"/>
    <w:rsid w:val="00B439AC"/>
    <w:rsid w:val="00B43C67"/>
    <w:rsid w:val="00B43E5D"/>
    <w:rsid w:val="00B43FE0"/>
    <w:rsid w:val="00B441E4"/>
    <w:rsid w:val="00B4462C"/>
    <w:rsid w:val="00B44A67"/>
    <w:rsid w:val="00B44AA1"/>
    <w:rsid w:val="00B44AAA"/>
    <w:rsid w:val="00B4619B"/>
    <w:rsid w:val="00B46441"/>
    <w:rsid w:val="00B46474"/>
    <w:rsid w:val="00B46488"/>
    <w:rsid w:val="00B46509"/>
    <w:rsid w:val="00B466C0"/>
    <w:rsid w:val="00B46894"/>
    <w:rsid w:val="00B47B22"/>
    <w:rsid w:val="00B500B2"/>
    <w:rsid w:val="00B50751"/>
    <w:rsid w:val="00B5097D"/>
    <w:rsid w:val="00B50B26"/>
    <w:rsid w:val="00B50C31"/>
    <w:rsid w:val="00B5110E"/>
    <w:rsid w:val="00B51251"/>
    <w:rsid w:val="00B51634"/>
    <w:rsid w:val="00B5275A"/>
    <w:rsid w:val="00B527A7"/>
    <w:rsid w:val="00B52CAC"/>
    <w:rsid w:val="00B53060"/>
    <w:rsid w:val="00B5344C"/>
    <w:rsid w:val="00B535EB"/>
    <w:rsid w:val="00B53B6E"/>
    <w:rsid w:val="00B53DB6"/>
    <w:rsid w:val="00B53F23"/>
    <w:rsid w:val="00B53FFD"/>
    <w:rsid w:val="00B540C6"/>
    <w:rsid w:val="00B544E9"/>
    <w:rsid w:val="00B54870"/>
    <w:rsid w:val="00B552AD"/>
    <w:rsid w:val="00B55684"/>
    <w:rsid w:val="00B55691"/>
    <w:rsid w:val="00B556DA"/>
    <w:rsid w:val="00B5575D"/>
    <w:rsid w:val="00B55ECE"/>
    <w:rsid w:val="00B5629E"/>
    <w:rsid w:val="00B56696"/>
    <w:rsid w:val="00B56B16"/>
    <w:rsid w:val="00B56CD1"/>
    <w:rsid w:val="00B56F1B"/>
    <w:rsid w:val="00B56F69"/>
    <w:rsid w:val="00B57546"/>
    <w:rsid w:val="00B577E0"/>
    <w:rsid w:val="00B57810"/>
    <w:rsid w:val="00B57986"/>
    <w:rsid w:val="00B60B66"/>
    <w:rsid w:val="00B61C68"/>
    <w:rsid w:val="00B61F25"/>
    <w:rsid w:val="00B62030"/>
    <w:rsid w:val="00B622D3"/>
    <w:rsid w:val="00B62837"/>
    <w:rsid w:val="00B62FB6"/>
    <w:rsid w:val="00B63687"/>
    <w:rsid w:val="00B6382A"/>
    <w:rsid w:val="00B6382D"/>
    <w:rsid w:val="00B63CAF"/>
    <w:rsid w:val="00B63F89"/>
    <w:rsid w:val="00B646A3"/>
    <w:rsid w:val="00B646F2"/>
    <w:rsid w:val="00B64B28"/>
    <w:rsid w:val="00B64E8D"/>
    <w:rsid w:val="00B65A9B"/>
    <w:rsid w:val="00B65DFD"/>
    <w:rsid w:val="00B65E30"/>
    <w:rsid w:val="00B65EB4"/>
    <w:rsid w:val="00B669E4"/>
    <w:rsid w:val="00B66E9F"/>
    <w:rsid w:val="00B6734C"/>
    <w:rsid w:val="00B6787B"/>
    <w:rsid w:val="00B67C3E"/>
    <w:rsid w:val="00B67F79"/>
    <w:rsid w:val="00B700AB"/>
    <w:rsid w:val="00B7017A"/>
    <w:rsid w:val="00B70288"/>
    <w:rsid w:val="00B709A0"/>
    <w:rsid w:val="00B7144D"/>
    <w:rsid w:val="00B716D3"/>
    <w:rsid w:val="00B71876"/>
    <w:rsid w:val="00B71A80"/>
    <w:rsid w:val="00B72326"/>
    <w:rsid w:val="00B72499"/>
    <w:rsid w:val="00B73462"/>
    <w:rsid w:val="00B734A4"/>
    <w:rsid w:val="00B73888"/>
    <w:rsid w:val="00B73C49"/>
    <w:rsid w:val="00B73C89"/>
    <w:rsid w:val="00B73CBB"/>
    <w:rsid w:val="00B7406C"/>
    <w:rsid w:val="00B74178"/>
    <w:rsid w:val="00B74A5A"/>
    <w:rsid w:val="00B74D0D"/>
    <w:rsid w:val="00B74D64"/>
    <w:rsid w:val="00B7525B"/>
    <w:rsid w:val="00B752ED"/>
    <w:rsid w:val="00B757C3"/>
    <w:rsid w:val="00B75AA3"/>
    <w:rsid w:val="00B76658"/>
    <w:rsid w:val="00B76C1F"/>
    <w:rsid w:val="00B774AA"/>
    <w:rsid w:val="00B77834"/>
    <w:rsid w:val="00B779F0"/>
    <w:rsid w:val="00B779F6"/>
    <w:rsid w:val="00B80533"/>
    <w:rsid w:val="00B805C9"/>
    <w:rsid w:val="00B80786"/>
    <w:rsid w:val="00B80797"/>
    <w:rsid w:val="00B80D16"/>
    <w:rsid w:val="00B81493"/>
    <w:rsid w:val="00B81887"/>
    <w:rsid w:val="00B81FC5"/>
    <w:rsid w:val="00B823AB"/>
    <w:rsid w:val="00B829E6"/>
    <w:rsid w:val="00B82AD7"/>
    <w:rsid w:val="00B82C7B"/>
    <w:rsid w:val="00B82DB2"/>
    <w:rsid w:val="00B830A3"/>
    <w:rsid w:val="00B83196"/>
    <w:rsid w:val="00B83C06"/>
    <w:rsid w:val="00B8442E"/>
    <w:rsid w:val="00B84956"/>
    <w:rsid w:val="00B8497C"/>
    <w:rsid w:val="00B84CFF"/>
    <w:rsid w:val="00B8507F"/>
    <w:rsid w:val="00B85081"/>
    <w:rsid w:val="00B8509D"/>
    <w:rsid w:val="00B85419"/>
    <w:rsid w:val="00B8558D"/>
    <w:rsid w:val="00B85C2D"/>
    <w:rsid w:val="00B85E6C"/>
    <w:rsid w:val="00B865BE"/>
    <w:rsid w:val="00B866BB"/>
    <w:rsid w:val="00B86B38"/>
    <w:rsid w:val="00B86D3A"/>
    <w:rsid w:val="00B86F44"/>
    <w:rsid w:val="00B8752F"/>
    <w:rsid w:val="00B8777F"/>
    <w:rsid w:val="00B87C14"/>
    <w:rsid w:val="00B90724"/>
    <w:rsid w:val="00B907D5"/>
    <w:rsid w:val="00B90D40"/>
    <w:rsid w:val="00B91019"/>
    <w:rsid w:val="00B91218"/>
    <w:rsid w:val="00B9124B"/>
    <w:rsid w:val="00B91583"/>
    <w:rsid w:val="00B9168A"/>
    <w:rsid w:val="00B91C8F"/>
    <w:rsid w:val="00B91CB8"/>
    <w:rsid w:val="00B91EBE"/>
    <w:rsid w:val="00B91F36"/>
    <w:rsid w:val="00B92463"/>
    <w:rsid w:val="00B92660"/>
    <w:rsid w:val="00B92EED"/>
    <w:rsid w:val="00B937C4"/>
    <w:rsid w:val="00B9383A"/>
    <w:rsid w:val="00B93BCF"/>
    <w:rsid w:val="00B93D69"/>
    <w:rsid w:val="00B940B0"/>
    <w:rsid w:val="00B94B51"/>
    <w:rsid w:val="00B94B73"/>
    <w:rsid w:val="00B94BFC"/>
    <w:rsid w:val="00B95478"/>
    <w:rsid w:val="00B95496"/>
    <w:rsid w:val="00B957D3"/>
    <w:rsid w:val="00B95DE8"/>
    <w:rsid w:val="00B96D54"/>
    <w:rsid w:val="00B9742E"/>
    <w:rsid w:val="00BA019D"/>
    <w:rsid w:val="00BA0428"/>
    <w:rsid w:val="00BA0520"/>
    <w:rsid w:val="00BA0BAE"/>
    <w:rsid w:val="00BA0DBE"/>
    <w:rsid w:val="00BA0DD5"/>
    <w:rsid w:val="00BA2394"/>
    <w:rsid w:val="00BA2697"/>
    <w:rsid w:val="00BA285A"/>
    <w:rsid w:val="00BA2DEA"/>
    <w:rsid w:val="00BA2F90"/>
    <w:rsid w:val="00BA3400"/>
    <w:rsid w:val="00BA376C"/>
    <w:rsid w:val="00BA3ED2"/>
    <w:rsid w:val="00BA3F52"/>
    <w:rsid w:val="00BA4095"/>
    <w:rsid w:val="00BA40BC"/>
    <w:rsid w:val="00BA419A"/>
    <w:rsid w:val="00BA4300"/>
    <w:rsid w:val="00BA4A28"/>
    <w:rsid w:val="00BA4B97"/>
    <w:rsid w:val="00BA51DF"/>
    <w:rsid w:val="00BA52E2"/>
    <w:rsid w:val="00BA58C4"/>
    <w:rsid w:val="00BA6051"/>
    <w:rsid w:val="00BA618B"/>
    <w:rsid w:val="00BA62EF"/>
    <w:rsid w:val="00BA6C4B"/>
    <w:rsid w:val="00BA6D81"/>
    <w:rsid w:val="00BA6FC6"/>
    <w:rsid w:val="00BA74BA"/>
    <w:rsid w:val="00BA78A7"/>
    <w:rsid w:val="00BA79DB"/>
    <w:rsid w:val="00BB08E0"/>
    <w:rsid w:val="00BB0AE3"/>
    <w:rsid w:val="00BB12AC"/>
    <w:rsid w:val="00BB1CB8"/>
    <w:rsid w:val="00BB1D68"/>
    <w:rsid w:val="00BB1DF4"/>
    <w:rsid w:val="00BB2067"/>
    <w:rsid w:val="00BB25D8"/>
    <w:rsid w:val="00BB27EC"/>
    <w:rsid w:val="00BB2827"/>
    <w:rsid w:val="00BB3590"/>
    <w:rsid w:val="00BB3721"/>
    <w:rsid w:val="00BB3A51"/>
    <w:rsid w:val="00BB3B2C"/>
    <w:rsid w:val="00BB3EE4"/>
    <w:rsid w:val="00BB3FF3"/>
    <w:rsid w:val="00BB415C"/>
    <w:rsid w:val="00BB447D"/>
    <w:rsid w:val="00BB45C3"/>
    <w:rsid w:val="00BB50BE"/>
    <w:rsid w:val="00BB5805"/>
    <w:rsid w:val="00BB589B"/>
    <w:rsid w:val="00BB5E8B"/>
    <w:rsid w:val="00BB62B4"/>
    <w:rsid w:val="00BB6334"/>
    <w:rsid w:val="00BB69B3"/>
    <w:rsid w:val="00BB7C60"/>
    <w:rsid w:val="00BB7C6B"/>
    <w:rsid w:val="00BB7F93"/>
    <w:rsid w:val="00BC111A"/>
    <w:rsid w:val="00BC14B0"/>
    <w:rsid w:val="00BC159E"/>
    <w:rsid w:val="00BC1BEA"/>
    <w:rsid w:val="00BC2195"/>
    <w:rsid w:val="00BC23B3"/>
    <w:rsid w:val="00BC2449"/>
    <w:rsid w:val="00BC253C"/>
    <w:rsid w:val="00BC2AB6"/>
    <w:rsid w:val="00BC2D57"/>
    <w:rsid w:val="00BC32E0"/>
    <w:rsid w:val="00BC3392"/>
    <w:rsid w:val="00BC366D"/>
    <w:rsid w:val="00BC3AFA"/>
    <w:rsid w:val="00BC3EBA"/>
    <w:rsid w:val="00BC3F67"/>
    <w:rsid w:val="00BC4679"/>
    <w:rsid w:val="00BC484D"/>
    <w:rsid w:val="00BC4BFF"/>
    <w:rsid w:val="00BC50CF"/>
    <w:rsid w:val="00BC5383"/>
    <w:rsid w:val="00BC5A55"/>
    <w:rsid w:val="00BC5C1A"/>
    <w:rsid w:val="00BC5E48"/>
    <w:rsid w:val="00BC6225"/>
    <w:rsid w:val="00BC6597"/>
    <w:rsid w:val="00BC65FD"/>
    <w:rsid w:val="00BC6616"/>
    <w:rsid w:val="00BC6717"/>
    <w:rsid w:val="00BC7694"/>
    <w:rsid w:val="00BC7962"/>
    <w:rsid w:val="00BD0389"/>
    <w:rsid w:val="00BD0834"/>
    <w:rsid w:val="00BD0C81"/>
    <w:rsid w:val="00BD1105"/>
    <w:rsid w:val="00BD165D"/>
    <w:rsid w:val="00BD18FB"/>
    <w:rsid w:val="00BD1A6E"/>
    <w:rsid w:val="00BD1BD2"/>
    <w:rsid w:val="00BD2108"/>
    <w:rsid w:val="00BD26FA"/>
    <w:rsid w:val="00BD2805"/>
    <w:rsid w:val="00BD2C37"/>
    <w:rsid w:val="00BD3347"/>
    <w:rsid w:val="00BD3505"/>
    <w:rsid w:val="00BD365D"/>
    <w:rsid w:val="00BD3D94"/>
    <w:rsid w:val="00BD4032"/>
    <w:rsid w:val="00BD40E3"/>
    <w:rsid w:val="00BD44D1"/>
    <w:rsid w:val="00BD4883"/>
    <w:rsid w:val="00BD48DB"/>
    <w:rsid w:val="00BD4A9F"/>
    <w:rsid w:val="00BD4DF2"/>
    <w:rsid w:val="00BD4E7F"/>
    <w:rsid w:val="00BD564E"/>
    <w:rsid w:val="00BD571A"/>
    <w:rsid w:val="00BD5730"/>
    <w:rsid w:val="00BD5920"/>
    <w:rsid w:val="00BD5A73"/>
    <w:rsid w:val="00BD5AA2"/>
    <w:rsid w:val="00BD6679"/>
    <w:rsid w:val="00BD677F"/>
    <w:rsid w:val="00BD67DF"/>
    <w:rsid w:val="00BD722C"/>
    <w:rsid w:val="00BD7232"/>
    <w:rsid w:val="00BD7625"/>
    <w:rsid w:val="00BD783B"/>
    <w:rsid w:val="00BD78E0"/>
    <w:rsid w:val="00BE00E5"/>
    <w:rsid w:val="00BE0261"/>
    <w:rsid w:val="00BE0816"/>
    <w:rsid w:val="00BE0BFF"/>
    <w:rsid w:val="00BE10BE"/>
    <w:rsid w:val="00BE15A9"/>
    <w:rsid w:val="00BE183A"/>
    <w:rsid w:val="00BE1905"/>
    <w:rsid w:val="00BE1ABC"/>
    <w:rsid w:val="00BE1C51"/>
    <w:rsid w:val="00BE1E60"/>
    <w:rsid w:val="00BE20C2"/>
    <w:rsid w:val="00BE250F"/>
    <w:rsid w:val="00BE26F7"/>
    <w:rsid w:val="00BE2981"/>
    <w:rsid w:val="00BE2D7F"/>
    <w:rsid w:val="00BE3265"/>
    <w:rsid w:val="00BE3B99"/>
    <w:rsid w:val="00BE4045"/>
    <w:rsid w:val="00BE48FE"/>
    <w:rsid w:val="00BE497E"/>
    <w:rsid w:val="00BE4982"/>
    <w:rsid w:val="00BE4B9F"/>
    <w:rsid w:val="00BE4DF7"/>
    <w:rsid w:val="00BE4EC0"/>
    <w:rsid w:val="00BE5CE7"/>
    <w:rsid w:val="00BE64FB"/>
    <w:rsid w:val="00BE6545"/>
    <w:rsid w:val="00BE6658"/>
    <w:rsid w:val="00BE6DE7"/>
    <w:rsid w:val="00BE7057"/>
    <w:rsid w:val="00BE70B2"/>
    <w:rsid w:val="00BE7294"/>
    <w:rsid w:val="00BE771F"/>
    <w:rsid w:val="00BE7788"/>
    <w:rsid w:val="00BE787C"/>
    <w:rsid w:val="00BE78A6"/>
    <w:rsid w:val="00BE7C10"/>
    <w:rsid w:val="00BE7E1E"/>
    <w:rsid w:val="00BF0529"/>
    <w:rsid w:val="00BF0AD0"/>
    <w:rsid w:val="00BF1559"/>
    <w:rsid w:val="00BF1574"/>
    <w:rsid w:val="00BF17F5"/>
    <w:rsid w:val="00BF1B71"/>
    <w:rsid w:val="00BF1CDB"/>
    <w:rsid w:val="00BF1FCE"/>
    <w:rsid w:val="00BF2220"/>
    <w:rsid w:val="00BF22DE"/>
    <w:rsid w:val="00BF261D"/>
    <w:rsid w:val="00BF2E74"/>
    <w:rsid w:val="00BF3272"/>
    <w:rsid w:val="00BF3779"/>
    <w:rsid w:val="00BF397F"/>
    <w:rsid w:val="00BF3E95"/>
    <w:rsid w:val="00BF404E"/>
    <w:rsid w:val="00BF4981"/>
    <w:rsid w:val="00BF4C3B"/>
    <w:rsid w:val="00BF4F5D"/>
    <w:rsid w:val="00BF4FD2"/>
    <w:rsid w:val="00BF50D4"/>
    <w:rsid w:val="00BF50DD"/>
    <w:rsid w:val="00BF5204"/>
    <w:rsid w:val="00BF544A"/>
    <w:rsid w:val="00BF5717"/>
    <w:rsid w:val="00BF5806"/>
    <w:rsid w:val="00BF5905"/>
    <w:rsid w:val="00BF5C0F"/>
    <w:rsid w:val="00BF623C"/>
    <w:rsid w:val="00BF629E"/>
    <w:rsid w:val="00BF63DD"/>
    <w:rsid w:val="00BF63E2"/>
    <w:rsid w:val="00BF6411"/>
    <w:rsid w:val="00BF675E"/>
    <w:rsid w:val="00BF69F7"/>
    <w:rsid w:val="00BF6BDD"/>
    <w:rsid w:val="00BF6E84"/>
    <w:rsid w:val="00BF768E"/>
    <w:rsid w:val="00BF7D27"/>
    <w:rsid w:val="00BF7D33"/>
    <w:rsid w:val="00C0026D"/>
    <w:rsid w:val="00C01175"/>
    <w:rsid w:val="00C011B7"/>
    <w:rsid w:val="00C014FF"/>
    <w:rsid w:val="00C01976"/>
    <w:rsid w:val="00C01B53"/>
    <w:rsid w:val="00C01F5C"/>
    <w:rsid w:val="00C02394"/>
    <w:rsid w:val="00C02B9B"/>
    <w:rsid w:val="00C02E8A"/>
    <w:rsid w:val="00C03331"/>
    <w:rsid w:val="00C034E8"/>
    <w:rsid w:val="00C03B1C"/>
    <w:rsid w:val="00C03FD0"/>
    <w:rsid w:val="00C043F5"/>
    <w:rsid w:val="00C044D3"/>
    <w:rsid w:val="00C04770"/>
    <w:rsid w:val="00C04A4F"/>
    <w:rsid w:val="00C0515C"/>
    <w:rsid w:val="00C056E6"/>
    <w:rsid w:val="00C05793"/>
    <w:rsid w:val="00C05820"/>
    <w:rsid w:val="00C059AD"/>
    <w:rsid w:val="00C05B05"/>
    <w:rsid w:val="00C05E53"/>
    <w:rsid w:val="00C05FDF"/>
    <w:rsid w:val="00C0662B"/>
    <w:rsid w:val="00C067F7"/>
    <w:rsid w:val="00C0695F"/>
    <w:rsid w:val="00C06B2C"/>
    <w:rsid w:val="00C07100"/>
    <w:rsid w:val="00C0725F"/>
    <w:rsid w:val="00C072BC"/>
    <w:rsid w:val="00C07729"/>
    <w:rsid w:val="00C079BF"/>
    <w:rsid w:val="00C07B79"/>
    <w:rsid w:val="00C07DE8"/>
    <w:rsid w:val="00C10199"/>
    <w:rsid w:val="00C105E0"/>
    <w:rsid w:val="00C1079A"/>
    <w:rsid w:val="00C1083E"/>
    <w:rsid w:val="00C109E3"/>
    <w:rsid w:val="00C10A65"/>
    <w:rsid w:val="00C11055"/>
    <w:rsid w:val="00C11671"/>
    <w:rsid w:val="00C11B7C"/>
    <w:rsid w:val="00C11F02"/>
    <w:rsid w:val="00C1212E"/>
    <w:rsid w:val="00C1236D"/>
    <w:rsid w:val="00C12D1D"/>
    <w:rsid w:val="00C12D8C"/>
    <w:rsid w:val="00C1311E"/>
    <w:rsid w:val="00C131E1"/>
    <w:rsid w:val="00C13713"/>
    <w:rsid w:val="00C1375F"/>
    <w:rsid w:val="00C13E83"/>
    <w:rsid w:val="00C14678"/>
    <w:rsid w:val="00C1478E"/>
    <w:rsid w:val="00C14AA4"/>
    <w:rsid w:val="00C14EE6"/>
    <w:rsid w:val="00C153E0"/>
    <w:rsid w:val="00C15CB6"/>
    <w:rsid w:val="00C167BC"/>
    <w:rsid w:val="00C167CF"/>
    <w:rsid w:val="00C1708E"/>
    <w:rsid w:val="00C1727F"/>
    <w:rsid w:val="00C17350"/>
    <w:rsid w:val="00C1735D"/>
    <w:rsid w:val="00C173E5"/>
    <w:rsid w:val="00C1760B"/>
    <w:rsid w:val="00C17615"/>
    <w:rsid w:val="00C17861"/>
    <w:rsid w:val="00C17A44"/>
    <w:rsid w:val="00C17D1A"/>
    <w:rsid w:val="00C17F34"/>
    <w:rsid w:val="00C20118"/>
    <w:rsid w:val="00C201F7"/>
    <w:rsid w:val="00C20468"/>
    <w:rsid w:val="00C20CF3"/>
    <w:rsid w:val="00C210A4"/>
    <w:rsid w:val="00C21124"/>
    <w:rsid w:val="00C213FC"/>
    <w:rsid w:val="00C2141F"/>
    <w:rsid w:val="00C214FF"/>
    <w:rsid w:val="00C217DB"/>
    <w:rsid w:val="00C217EC"/>
    <w:rsid w:val="00C2189D"/>
    <w:rsid w:val="00C219E3"/>
    <w:rsid w:val="00C21AF9"/>
    <w:rsid w:val="00C21BDD"/>
    <w:rsid w:val="00C22B07"/>
    <w:rsid w:val="00C23073"/>
    <w:rsid w:val="00C230A2"/>
    <w:rsid w:val="00C23306"/>
    <w:rsid w:val="00C2343E"/>
    <w:rsid w:val="00C23646"/>
    <w:rsid w:val="00C23D3E"/>
    <w:rsid w:val="00C23EB6"/>
    <w:rsid w:val="00C23FB5"/>
    <w:rsid w:val="00C24217"/>
    <w:rsid w:val="00C24C09"/>
    <w:rsid w:val="00C24E65"/>
    <w:rsid w:val="00C24FD0"/>
    <w:rsid w:val="00C25167"/>
    <w:rsid w:val="00C25703"/>
    <w:rsid w:val="00C26A8E"/>
    <w:rsid w:val="00C26AFD"/>
    <w:rsid w:val="00C26B2B"/>
    <w:rsid w:val="00C271E8"/>
    <w:rsid w:val="00C278F9"/>
    <w:rsid w:val="00C2794E"/>
    <w:rsid w:val="00C27EA3"/>
    <w:rsid w:val="00C302BD"/>
    <w:rsid w:val="00C30408"/>
    <w:rsid w:val="00C3055B"/>
    <w:rsid w:val="00C309C2"/>
    <w:rsid w:val="00C30A9D"/>
    <w:rsid w:val="00C30B32"/>
    <w:rsid w:val="00C30CD2"/>
    <w:rsid w:val="00C31622"/>
    <w:rsid w:val="00C318CE"/>
    <w:rsid w:val="00C31903"/>
    <w:rsid w:val="00C319F7"/>
    <w:rsid w:val="00C32567"/>
    <w:rsid w:val="00C327B3"/>
    <w:rsid w:val="00C331EC"/>
    <w:rsid w:val="00C33253"/>
    <w:rsid w:val="00C33909"/>
    <w:rsid w:val="00C33EF3"/>
    <w:rsid w:val="00C3419E"/>
    <w:rsid w:val="00C3439A"/>
    <w:rsid w:val="00C34795"/>
    <w:rsid w:val="00C34870"/>
    <w:rsid w:val="00C3496B"/>
    <w:rsid w:val="00C34ADE"/>
    <w:rsid w:val="00C35732"/>
    <w:rsid w:val="00C36581"/>
    <w:rsid w:val="00C3676A"/>
    <w:rsid w:val="00C368B4"/>
    <w:rsid w:val="00C36B85"/>
    <w:rsid w:val="00C37390"/>
    <w:rsid w:val="00C375DA"/>
    <w:rsid w:val="00C37601"/>
    <w:rsid w:val="00C3795E"/>
    <w:rsid w:val="00C3798D"/>
    <w:rsid w:val="00C37B4F"/>
    <w:rsid w:val="00C37E6D"/>
    <w:rsid w:val="00C40091"/>
    <w:rsid w:val="00C409D4"/>
    <w:rsid w:val="00C409E9"/>
    <w:rsid w:val="00C40B44"/>
    <w:rsid w:val="00C40C56"/>
    <w:rsid w:val="00C4170E"/>
    <w:rsid w:val="00C41D1F"/>
    <w:rsid w:val="00C41D26"/>
    <w:rsid w:val="00C41EE0"/>
    <w:rsid w:val="00C422DD"/>
    <w:rsid w:val="00C422FA"/>
    <w:rsid w:val="00C42320"/>
    <w:rsid w:val="00C42437"/>
    <w:rsid w:val="00C424FE"/>
    <w:rsid w:val="00C42732"/>
    <w:rsid w:val="00C42815"/>
    <w:rsid w:val="00C42B01"/>
    <w:rsid w:val="00C42E7A"/>
    <w:rsid w:val="00C42E83"/>
    <w:rsid w:val="00C4310E"/>
    <w:rsid w:val="00C432EA"/>
    <w:rsid w:val="00C43365"/>
    <w:rsid w:val="00C43721"/>
    <w:rsid w:val="00C44019"/>
    <w:rsid w:val="00C44A2E"/>
    <w:rsid w:val="00C44F0C"/>
    <w:rsid w:val="00C45264"/>
    <w:rsid w:val="00C45329"/>
    <w:rsid w:val="00C45397"/>
    <w:rsid w:val="00C45443"/>
    <w:rsid w:val="00C458B4"/>
    <w:rsid w:val="00C45912"/>
    <w:rsid w:val="00C459FB"/>
    <w:rsid w:val="00C45BAC"/>
    <w:rsid w:val="00C45DC1"/>
    <w:rsid w:val="00C45F1F"/>
    <w:rsid w:val="00C46313"/>
    <w:rsid w:val="00C46481"/>
    <w:rsid w:val="00C46803"/>
    <w:rsid w:val="00C46C38"/>
    <w:rsid w:val="00C46F32"/>
    <w:rsid w:val="00C46F4E"/>
    <w:rsid w:val="00C47832"/>
    <w:rsid w:val="00C47AC4"/>
    <w:rsid w:val="00C504F3"/>
    <w:rsid w:val="00C50651"/>
    <w:rsid w:val="00C51084"/>
    <w:rsid w:val="00C51B96"/>
    <w:rsid w:val="00C51EF1"/>
    <w:rsid w:val="00C522CB"/>
    <w:rsid w:val="00C52483"/>
    <w:rsid w:val="00C526EF"/>
    <w:rsid w:val="00C52C12"/>
    <w:rsid w:val="00C53349"/>
    <w:rsid w:val="00C5334C"/>
    <w:rsid w:val="00C53484"/>
    <w:rsid w:val="00C53A5B"/>
    <w:rsid w:val="00C53B6B"/>
    <w:rsid w:val="00C53B97"/>
    <w:rsid w:val="00C54CC7"/>
    <w:rsid w:val="00C55035"/>
    <w:rsid w:val="00C5508E"/>
    <w:rsid w:val="00C55A8E"/>
    <w:rsid w:val="00C55D45"/>
    <w:rsid w:val="00C55DA7"/>
    <w:rsid w:val="00C55F3A"/>
    <w:rsid w:val="00C56005"/>
    <w:rsid w:val="00C5681B"/>
    <w:rsid w:val="00C5690C"/>
    <w:rsid w:val="00C56DA6"/>
    <w:rsid w:val="00C56E91"/>
    <w:rsid w:val="00C5705F"/>
    <w:rsid w:val="00C570A0"/>
    <w:rsid w:val="00C57131"/>
    <w:rsid w:val="00C57348"/>
    <w:rsid w:val="00C57E88"/>
    <w:rsid w:val="00C57F17"/>
    <w:rsid w:val="00C6030C"/>
    <w:rsid w:val="00C60FA3"/>
    <w:rsid w:val="00C61054"/>
    <w:rsid w:val="00C61290"/>
    <w:rsid w:val="00C61616"/>
    <w:rsid w:val="00C61915"/>
    <w:rsid w:val="00C61B15"/>
    <w:rsid w:val="00C61C7F"/>
    <w:rsid w:val="00C61D5D"/>
    <w:rsid w:val="00C61E33"/>
    <w:rsid w:val="00C61EB7"/>
    <w:rsid w:val="00C6215F"/>
    <w:rsid w:val="00C62236"/>
    <w:rsid w:val="00C62309"/>
    <w:rsid w:val="00C63447"/>
    <w:rsid w:val="00C63643"/>
    <w:rsid w:val="00C63859"/>
    <w:rsid w:val="00C639F5"/>
    <w:rsid w:val="00C63C65"/>
    <w:rsid w:val="00C64836"/>
    <w:rsid w:val="00C64C96"/>
    <w:rsid w:val="00C64D9E"/>
    <w:rsid w:val="00C64F58"/>
    <w:rsid w:val="00C651E6"/>
    <w:rsid w:val="00C65530"/>
    <w:rsid w:val="00C65F63"/>
    <w:rsid w:val="00C66C1C"/>
    <w:rsid w:val="00C66D12"/>
    <w:rsid w:val="00C66F20"/>
    <w:rsid w:val="00C6736F"/>
    <w:rsid w:val="00C674F0"/>
    <w:rsid w:val="00C675B4"/>
    <w:rsid w:val="00C67BD2"/>
    <w:rsid w:val="00C67EC5"/>
    <w:rsid w:val="00C67F20"/>
    <w:rsid w:val="00C704D5"/>
    <w:rsid w:val="00C716F0"/>
    <w:rsid w:val="00C71741"/>
    <w:rsid w:val="00C724C5"/>
    <w:rsid w:val="00C72ADE"/>
    <w:rsid w:val="00C72EB2"/>
    <w:rsid w:val="00C733BC"/>
    <w:rsid w:val="00C734AC"/>
    <w:rsid w:val="00C73E79"/>
    <w:rsid w:val="00C73F37"/>
    <w:rsid w:val="00C73F3C"/>
    <w:rsid w:val="00C740E1"/>
    <w:rsid w:val="00C74518"/>
    <w:rsid w:val="00C74E4C"/>
    <w:rsid w:val="00C75210"/>
    <w:rsid w:val="00C75475"/>
    <w:rsid w:val="00C758B8"/>
    <w:rsid w:val="00C7598F"/>
    <w:rsid w:val="00C76084"/>
    <w:rsid w:val="00C76228"/>
    <w:rsid w:val="00C762B0"/>
    <w:rsid w:val="00C76533"/>
    <w:rsid w:val="00C76584"/>
    <w:rsid w:val="00C76994"/>
    <w:rsid w:val="00C76CD4"/>
    <w:rsid w:val="00C7743B"/>
    <w:rsid w:val="00C77698"/>
    <w:rsid w:val="00C776C2"/>
    <w:rsid w:val="00C77C1F"/>
    <w:rsid w:val="00C80125"/>
    <w:rsid w:val="00C80449"/>
    <w:rsid w:val="00C804A9"/>
    <w:rsid w:val="00C8080E"/>
    <w:rsid w:val="00C8083E"/>
    <w:rsid w:val="00C80B0F"/>
    <w:rsid w:val="00C80B21"/>
    <w:rsid w:val="00C81188"/>
    <w:rsid w:val="00C8179D"/>
    <w:rsid w:val="00C81A6E"/>
    <w:rsid w:val="00C8217B"/>
    <w:rsid w:val="00C821A1"/>
    <w:rsid w:val="00C82283"/>
    <w:rsid w:val="00C827F8"/>
    <w:rsid w:val="00C82DC9"/>
    <w:rsid w:val="00C82E8A"/>
    <w:rsid w:val="00C82FD2"/>
    <w:rsid w:val="00C83E5D"/>
    <w:rsid w:val="00C83EC8"/>
    <w:rsid w:val="00C8494B"/>
    <w:rsid w:val="00C84A5D"/>
    <w:rsid w:val="00C84F4D"/>
    <w:rsid w:val="00C85494"/>
    <w:rsid w:val="00C85636"/>
    <w:rsid w:val="00C857D5"/>
    <w:rsid w:val="00C862CC"/>
    <w:rsid w:val="00C863CD"/>
    <w:rsid w:val="00C863D9"/>
    <w:rsid w:val="00C86863"/>
    <w:rsid w:val="00C868CE"/>
    <w:rsid w:val="00C86A4E"/>
    <w:rsid w:val="00C870FE"/>
    <w:rsid w:val="00C87508"/>
    <w:rsid w:val="00C87937"/>
    <w:rsid w:val="00C87EE2"/>
    <w:rsid w:val="00C87FDA"/>
    <w:rsid w:val="00C9021C"/>
    <w:rsid w:val="00C903FD"/>
    <w:rsid w:val="00C9056C"/>
    <w:rsid w:val="00C906B1"/>
    <w:rsid w:val="00C907C9"/>
    <w:rsid w:val="00C90E4B"/>
    <w:rsid w:val="00C9153B"/>
    <w:rsid w:val="00C91AE0"/>
    <w:rsid w:val="00C92535"/>
    <w:rsid w:val="00C92839"/>
    <w:rsid w:val="00C929BA"/>
    <w:rsid w:val="00C93227"/>
    <w:rsid w:val="00C93345"/>
    <w:rsid w:val="00C93360"/>
    <w:rsid w:val="00C93643"/>
    <w:rsid w:val="00C93677"/>
    <w:rsid w:val="00C94023"/>
    <w:rsid w:val="00C944B1"/>
    <w:rsid w:val="00C94A96"/>
    <w:rsid w:val="00C94D48"/>
    <w:rsid w:val="00C951DC"/>
    <w:rsid w:val="00C953B4"/>
    <w:rsid w:val="00C954EA"/>
    <w:rsid w:val="00C95685"/>
    <w:rsid w:val="00C95792"/>
    <w:rsid w:val="00C95886"/>
    <w:rsid w:val="00C9617F"/>
    <w:rsid w:val="00C9671A"/>
    <w:rsid w:val="00C96903"/>
    <w:rsid w:val="00C96E06"/>
    <w:rsid w:val="00C96E52"/>
    <w:rsid w:val="00C9700A"/>
    <w:rsid w:val="00C9741D"/>
    <w:rsid w:val="00C9749F"/>
    <w:rsid w:val="00C97580"/>
    <w:rsid w:val="00C97604"/>
    <w:rsid w:val="00C97833"/>
    <w:rsid w:val="00C97E6B"/>
    <w:rsid w:val="00CA0923"/>
    <w:rsid w:val="00CA097C"/>
    <w:rsid w:val="00CA0BA0"/>
    <w:rsid w:val="00CA139A"/>
    <w:rsid w:val="00CA1413"/>
    <w:rsid w:val="00CA1AF9"/>
    <w:rsid w:val="00CA1F98"/>
    <w:rsid w:val="00CA22F9"/>
    <w:rsid w:val="00CA24A3"/>
    <w:rsid w:val="00CA2D0F"/>
    <w:rsid w:val="00CA2D20"/>
    <w:rsid w:val="00CA2E6F"/>
    <w:rsid w:val="00CA3003"/>
    <w:rsid w:val="00CA36EE"/>
    <w:rsid w:val="00CA3A8F"/>
    <w:rsid w:val="00CA4214"/>
    <w:rsid w:val="00CA44FD"/>
    <w:rsid w:val="00CA49F8"/>
    <w:rsid w:val="00CA4BAB"/>
    <w:rsid w:val="00CA4CD7"/>
    <w:rsid w:val="00CA5049"/>
    <w:rsid w:val="00CA57A9"/>
    <w:rsid w:val="00CA5968"/>
    <w:rsid w:val="00CA5A9C"/>
    <w:rsid w:val="00CA5B83"/>
    <w:rsid w:val="00CA5CD7"/>
    <w:rsid w:val="00CA5F1A"/>
    <w:rsid w:val="00CA642C"/>
    <w:rsid w:val="00CA69BC"/>
    <w:rsid w:val="00CA6C01"/>
    <w:rsid w:val="00CA6C80"/>
    <w:rsid w:val="00CA6CD3"/>
    <w:rsid w:val="00CA6DA4"/>
    <w:rsid w:val="00CA749C"/>
    <w:rsid w:val="00CA7704"/>
    <w:rsid w:val="00CA7890"/>
    <w:rsid w:val="00CA78AF"/>
    <w:rsid w:val="00CA7CB0"/>
    <w:rsid w:val="00CB007B"/>
    <w:rsid w:val="00CB0406"/>
    <w:rsid w:val="00CB070D"/>
    <w:rsid w:val="00CB0B12"/>
    <w:rsid w:val="00CB0B50"/>
    <w:rsid w:val="00CB0FDF"/>
    <w:rsid w:val="00CB16F3"/>
    <w:rsid w:val="00CB197A"/>
    <w:rsid w:val="00CB1A49"/>
    <w:rsid w:val="00CB20D3"/>
    <w:rsid w:val="00CB2285"/>
    <w:rsid w:val="00CB2484"/>
    <w:rsid w:val="00CB25D1"/>
    <w:rsid w:val="00CB296E"/>
    <w:rsid w:val="00CB2ACE"/>
    <w:rsid w:val="00CB319B"/>
    <w:rsid w:val="00CB3879"/>
    <w:rsid w:val="00CB3E60"/>
    <w:rsid w:val="00CB4177"/>
    <w:rsid w:val="00CB4493"/>
    <w:rsid w:val="00CB4744"/>
    <w:rsid w:val="00CB4B87"/>
    <w:rsid w:val="00CB4C30"/>
    <w:rsid w:val="00CB4D47"/>
    <w:rsid w:val="00CB4ED4"/>
    <w:rsid w:val="00CB4F1C"/>
    <w:rsid w:val="00CB535D"/>
    <w:rsid w:val="00CB5755"/>
    <w:rsid w:val="00CB584D"/>
    <w:rsid w:val="00CB58FB"/>
    <w:rsid w:val="00CB5EFB"/>
    <w:rsid w:val="00CB5FC0"/>
    <w:rsid w:val="00CB64BD"/>
    <w:rsid w:val="00CB65AD"/>
    <w:rsid w:val="00CB680A"/>
    <w:rsid w:val="00CB707C"/>
    <w:rsid w:val="00CB7227"/>
    <w:rsid w:val="00CB7409"/>
    <w:rsid w:val="00CB7816"/>
    <w:rsid w:val="00CB7D3D"/>
    <w:rsid w:val="00CC038A"/>
    <w:rsid w:val="00CC03F5"/>
    <w:rsid w:val="00CC054F"/>
    <w:rsid w:val="00CC06CB"/>
    <w:rsid w:val="00CC06FE"/>
    <w:rsid w:val="00CC0B95"/>
    <w:rsid w:val="00CC104B"/>
    <w:rsid w:val="00CC1572"/>
    <w:rsid w:val="00CC1CF0"/>
    <w:rsid w:val="00CC1F01"/>
    <w:rsid w:val="00CC1FDF"/>
    <w:rsid w:val="00CC2484"/>
    <w:rsid w:val="00CC2D52"/>
    <w:rsid w:val="00CC3090"/>
    <w:rsid w:val="00CC361C"/>
    <w:rsid w:val="00CC3965"/>
    <w:rsid w:val="00CC3DAF"/>
    <w:rsid w:val="00CC403C"/>
    <w:rsid w:val="00CC40BD"/>
    <w:rsid w:val="00CC42D5"/>
    <w:rsid w:val="00CC47C3"/>
    <w:rsid w:val="00CC4CE5"/>
    <w:rsid w:val="00CC4CFC"/>
    <w:rsid w:val="00CC4D48"/>
    <w:rsid w:val="00CC557F"/>
    <w:rsid w:val="00CC628C"/>
    <w:rsid w:val="00CC64D8"/>
    <w:rsid w:val="00CC6D6B"/>
    <w:rsid w:val="00CC717F"/>
    <w:rsid w:val="00CC7761"/>
    <w:rsid w:val="00CC7A7D"/>
    <w:rsid w:val="00CD028D"/>
    <w:rsid w:val="00CD05E3"/>
    <w:rsid w:val="00CD06ED"/>
    <w:rsid w:val="00CD0B06"/>
    <w:rsid w:val="00CD0CCC"/>
    <w:rsid w:val="00CD1D68"/>
    <w:rsid w:val="00CD1ED3"/>
    <w:rsid w:val="00CD2205"/>
    <w:rsid w:val="00CD2447"/>
    <w:rsid w:val="00CD2575"/>
    <w:rsid w:val="00CD26DB"/>
    <w:rsid w:val="00CD2829"/>
    <w:rsid w:val="00CD28C9"/>
    <w:rsid w:val="00CD28E7"/>
    <w:rsid w:val="00CD2EA7"/>
    <w:rsid w:val="00CD37F4"/>
    <w:rsid w:val="00CD38FB"/>
    <w:rsid w:val="00CD3F60"/>
    <w:rsid w:val="00CD439D"/>
    <w:rsid w:val="00CD46E4"/>
    <w:rsid w:val="00CD4F5D"/>
    <w:rsid w:val="00CD529C"/>
    <w:rsid w:val="00CD58C3"/>
    <w:rsid w:val="00CD60AC"/>
    <w:rsid w:val="00CD67A7"/>
    <w:rsid w:val="00CD705D"/>
    <w:rsid w:val="00CD755B"/>
    <w:rsid w:val="00CD7D1C"/>
    <w:rsid w:val="00CD7D98"/>
    <w:rsid w:val="00CD7FF6"/>
    <w:rsid w:val="00CE0275"/>
    <w:rsid w:val="00CE0416"/>
    <w:rsid w:val="00CE0431"/>
    <w:rsid w:val="00CE05BB"/>
    <w:rsid w:val="00CE0673"/>
    <w:rsid w:val="00CE0AB6"/>
    <w:rsid w:val="00CE0CE2"/>
    <w:rsid w:val="00CE1161"/>
    <w:rsid w:val="00CE1679"/>
    <w:rsid w:val="00CE1B70"/>
    <w:rsid w:val="00CE2163"/>
    <w:rsid w:val="00CE2398"/>
    <w:rsid w:val="00CE270F"/>
    <w:rsid w:val="00CE2985"/>
    <w:rsid w:val="00CE29D7"/>
    <w:rsid w:val="00CE29E4"/>
    <w:rsid w:val="00CE2E40"/>
    <w:rsid w:val="00CE2E48"/>
    <w:rsid w:val="00CE2EC5"/>
    <w:rsid w:val="00CE3886"/>
    <w:rsid w:val="00CE429F"/>
    <w:rsid w:val="00CE4308"/>
    <w:rsid w:val="00CE462C"/>
    <w:rsid w:val="00CE4CE2"/>
    <w:rsid w:val="00CE5876"/>
    <w:rsid w:val="00CE5E5B"/>
    <w:rsid w:val="00CE655E"/>
    <w:rsid w:val="00CE6A3B"/>
    <w:rsid w:val="00CE6C58"/>
    <w:rsid w:val="00CE6E2F"/>
    <w:rsid w:val="00CE6EC0"/>
    <w:rsid w:val="00CE74FC"/>
    <w:rsid w:val="00CE7670"/>
    <w:rsid w:val="00CE76AD"/>
    <w:rsid w:val="00CE7825"/>
    <w:rsid w:val="00CE78EA"/>
    <w:rsid w:val="00CE7A37"/>
    <w:rsid w:val="00CE7F49"/>
    <w:rsid w:val="00CF0D51"/>
    <w:rsid w:val="00CF11F2"/>
    <w:rsid w:val="00CF177C"/>
    <w:rsid w:val="00CF17A6"/>
    <w:rsid w:val="00CF17C5"/>
    <w:rsid w:val="00CF1B29"/>
    <w:rsid w:val="00CF1DD0"/>
    <w:rsid w:val="00CF268C"/>
    <w:rsid w:val="00CF28D3"/>
    <w:rsid w:val="00CF2A88"/>
    <w:rsid w:val="00CF2BF8"/>
    <w:rsid w:val="00CF2CE2"/>
    <w:rsid w:val="00CF2FCF"/>
    <w:rsid w:val="00CF32E6"/>
    <w:rsid w:val="00CF3751"/>
    <w:rsid w:val="00CF3BFB"/>
    <w:rsid w:val="00CF4292"/>
    <w:rsid w:val="00CF455D"/>
    <w:rsid w:val="00CF4B4A"/>
    <w:rsid w:val="00CF4D62"/>
    <w:rsid w:val="00CF507A"/>
    <w:rsid w:val="00CF5270"/>
    <w:rsid w:val="00CF55DD"/>
    <w:rsid w:val="00CF5FA0"/>
    <w:rsid w:val="00CF611E"/>
    <w:rsid w:val="00CF61B2"/>
    <w:rsid w:val="00CF626B"/>
    <w:rsid w:val="00CF638B"/>
    <w:rsid w:val="00CF687F"/>
    <w:rsid w:val="00CF6BCF"/>
    <w:rsid w:val="00CF70CD"/>
    <w:rsid w:val="00CF774C"/>
    <w:rsid w:val="00CF77CC"/>
    <w:rsid w:val="00D00416"/>
    <w:rsid w:val="00D0042D"/>
    <w:rsid w:val="00D0079D"/>
    <w:rsid w:val="00D00C5A"/>
    <w:rsid w:val="00D011EE"/>
    <w:rsid w:val="00D01343"/>
    <w:rsid w:val="00D014DF"/>
    <w:rsid w:val="00D0172C"/>
    <w:rsid w:val="00D01FEB"/>
    <w:rsid w:val="00D0201F"/>
    <w:rsid w:val="00D02022"/>
    <w:rsid w:val="00D022C3"/>
    <w:rsid w:val="00D02872"/>
    <w:rsid w:val="00D02D8C"/>
    <w:rsid w:val="00D02DCE"/>
    <w:rsid w:val="00D0302D"/>
    <w:rsid w:val="00D0308C"/>
    <w:rsid w:val="00D03631"/>
    <w:rsid w:val="00D038E7"/>
    <w:rsid w:val="00D03BBC"/>
    <w:rsid w:val="00D04239"/>
    <w:rsid w:val="00D04803"/>
    <w:rsid w:val="00D04858"/>
    <w:rsid w:val="00D05082"/>
    <w:rsid w:val="00D055D7"/>
    <w:rsid w:val="00D057AE"/>
    <w:rsid w:val="00D057EC"/>
    <w:rsid w:val="00D0592D"/>
    <w:rsid w:val="00D0604F"/>
    <w:rsid w:val="00D0642B"/>
    <w:rsid w:val="00D06812"/>
    <w:rsid w:val="00D06882"/>
    <w:rsid w:val="00D06B9E"/>
    <w:rsid w:val="00D06D55"/>
    <w:rsid w:val="00D0793F"/>
    <w:rsid w:val="00D07B34"/>
    <w:rsid w:val="00D104CC"/>
    <w:rsid w:val="00D1067F"/>
    <w:rsid w:val="00D106A0"/>
    <w:rsid w:val="00D1075B"/>
    <w:rsid w:val="00D108D1"/>
    <w:rsid w:val="00D10A97"/>
    <w:rsid w:val="00D10B0E"/>
    <w:rsid w:val="00D1108A"/>
    <w:rsid w:val="00D11503"/>
    <w:rsid w:val="00D118AA"/>
    <w:rsid w:val="00D1191C"/>
    <w:rsid w:val="00D12150"/>
    <w:rsid w:val="00D12234"/>
    <w:rsid w:val="00D125D3"/>
    <w:rsid w:val="00D12948"/>
    <w:rsid w:val="00D12BD2"/>
    <w:rsid w:val="00D12C52"/>
    <w:rsid w:val="00D13190"/>
    <w:rsid w:val="00D13FD2"/>
    <w:rsid w:val="00D140E0"/>
    <w:rsid w:val="00D1457A"/>
    <w:rsid w:val="00D1494C"/>
    <w:rsid w:val="00D14959"/>
    <w:rsid w:val="00D14BC1"/>
    <w:rsid w:val="00D14C64"/>
    <w:rsid w:val="00D14FF8"/>
    <w:rsid w:val="00D151CE"/>
    <w:rsid w:val="00D15A3E"/>
    <w:rsid w:val="00D15BB2"/>
    <w:rsid w:val="00D15F65"/>
    <w:rsid w:val="00D15F95"/>
    <w:rsid w:val="00D16918"/>
    <w:rsid w:val="00D16B6A"/>
    <w:rsid w:val="00D1793D"/>
    <w:rsid w:val="00D17D37"/>
    <w:rsid w:val="00D17E3D"/>
    <w:rsid w:val="00D203BA"/>
    <w:rsid w:val="00D204A3"/>
    <w:rsid w:val="00D20B3A"/>
    <w:rsid w:val="00D20C2E"/>
    <w:rsid w:val="00D20C97"/>
    <w:rsid w:val="00D21094"/>
    <w:rsid w:val="00D21154"/>
    <w:rsid w:val="00D21479"/>
    <w:rsid w:val="00D21487"/>
    <w:rsid w:val="00D21B19"/>
    <w:rsid w:val="00D21F58"/>
    <w:rsid w:val="00D21FA2"/>
    <w:rsid w:val="00D22199"/>
    <w:rsid w:val="00D224CB"/>
    <w:rsid w:val="00D23193"/>
    <w:rsid w:val="00D24A68"/>
    <w:rsid w:val="00D24D6B"/>
    <w:rsid w:val="00D24DF6"/>
    <w:rsid w:val="00D24FD6"/>
    <w:rsid w:val="00D25107"/>
    <w:rsid w:val="00D2529B"/>
    <w:rsid w:val="00D25391"/>
    <w:rsid w:val="00D2549D"/>
    <w:rsid w:val="00D25659"/>
    <w:rsid w:val="00D25978"/>
    <w:rsid w:val="00D25D26"/>
    <w:rsid w:val="00D25E11"/>
    <w:rsid w:val="00D25E7C"/>
    <w:rsid w:val="00D26184"/>
    <w:rsid w:val="00D2650D"/>
    <w:rsid w:val="00D26673"/>
    <w:rsid w:val="00D26B95"/>
    <w:rsid w:val="00D26EB1"/>
    <w:rsid w:val="00D27038"/>
    <w:rsid w:val="00D273FF"/>
    <w:rsid w:val="00D278C9"/>
    <w:rsid w:val="00D278F9"/>
    <w:rsid w:val="00D27906"/>
    <w:rsid w:val="00D27AE9"/>
    <w:rsid w:val="00D27B8A"/>
    <w:rsid w:val="00D27EB9"/>
    <w:rsid w:val="00D30AB0"/>
    <w:rsid w:val="00D30B97"/>
    <w:rsid w:val="00D30DA4"/>
    <w:rsid w:val="00D3106F"/>
    <w:rsid w:val="00D31235"/>
    <w:rsid w:val="00D31246"/>
    <w:rsid w:val="00D31760"/>
    <w:rsid w:val="00D319BF"/>
    <w:rsid w:val="00D31EA1"/>
    <w:rsid w:val="00D322C1"/>
    <w:rsid w:val="00D3247E"/>
    <w:rsid w:val="00D325E6"/>
    <w:rsid w:val="00D326C1"/>
    <w:rsid w:val="00D326F0"/>
    <w:rsid w:val="00D32B0E"/>
    <w:rsid w:val="00D32CBC"/>
    <w:rsid w:val="00D32DC6"/>
    <w:rsid w:val="00D32E8C"/>
    <w:rsid w:val="00D32EA1"/>
    <w:rsid w:val="00D32F50"/>
    <w:rsid w:val="00D33226"/>
    <w:rsid w:val="00D33CC0"/>
    <w:rsid w:val="00D34C13"/>
    <w:rsid w:val="00D34E4D"/>
    <w:rsid w:val="00D34E96"/>
    <w:rsid w:val="00D3512C"/>
    <w:rsid w:val="00D358BD"/>
    <w:rsid w:val="00D35C49"/>
    <w:rsid w:val="00D35CA8"/>
    <w:rsid w:val="00D361A6"/>
    <w:rsid w:val="00D36669"/>
    <w:rsid w:val="00D36B7C"/>
    <w:rsid w:val="00D36DA0"/>
    <w:rsid w:val="00D36E30"/>
    <w:rsid w:val="00D36E94"/>
    <w:rsid w:val="00D36F54"/>
    <w:rsid w:val="00D375F4"/>
    <w:rsid w:val="00D37BBC"/>
    <w:rsid w:val="00D37DB6"/>
    <w:rsid w:val="00D40189"/>
    <w:rsid w:val="00D4018F"/>
    <w:rsid w:val="00D40283"/>
    <w:rsid w:val="00D40429"/>
    <w:rsid w:val="00D409C8"/>
    <w:rsid w:val="00D40B73"/>
    <w:rsid w:val="00D41386"/>
    <w:rsid w:val="00D41A53"/>
    <w:rsid w:val="00D41B87"/>
    <w:rsid w:val="00D42496"/>
    <w:rsid w:val="00D428C2"/>
    <w:rsid w:val="00D42B1B"/>
    <w:rsid w:val="00D43197"/>
    <w:rsid w:val="00D433F1"/>
    <w:rsid w:val="00D43B08"/>
    <w:rsid w:val="00D44AD2"/>
    <w:rsid w:val="00D44BE5"/>
    <w:rsid w:val="00D44C06"/>
    <w:rsid w:val="00D44CEB"/>
    <w:rsid w:val="00D452EB"/>
    <w:rsid w:val="00D45A88"/>
    <w:rsid w:val="00D45E08"/>
    <w:rsid w:val="00D46052"/>
    <w:rsid w:val="00D461CC"/>
    <w:rsid w:val="00D468F1"/>
    <w:rsid w:val="00D4697B"/>
    <w:rsid w:val="00D469BC"/>
    <w:rsid w:val="00D46BDD"/>
    <w:rsid w:val="00D47342"/>
    <w:rsid w:val="00D47511"/>
    <w:rsid w:val="00D475CD"/>
    <w:rsid w:val="00D4777C"/>
    <w:rsid w:val="00D47B27"/>
    <w:rsid w:val="00D47CE9"/>
    <w:rsid w:val="00D50130"/>
    <w:rsid w:val="00D50231"/>
    <w:rsid w:val="00D50F61"/>
    <w:rsid w:val="00D50FE2"/>
    <w:rsid w:val="00D512B8"/>
    <w:rsid w:val="00D51555"/>
    <w:rsid w:val="00D528BA"/>
    <w:rsid w:val="00D5353D"/>
    <w:rsid w:val="00D53598"/>
    <w:rsid w:val="00D5380B"/>
    <w:rsid w:val="00D53834"/>
    <w:rsid w:val="00D53C57"/>
    <w:rsid w:val="00D53EEC"/>
    <w:rsid w:val="00D54423"/>
    <w:rsid w:val="00D545C2"/>
    <w:rsid w:val="00D5492E"/>
    <w:rsid w:val="00D5496B"/>
    <w:rsid w:val="00D54F0B"/>
    <w:rsid w:val="00D5550E"/>
    <w:rsid w:val="00D55561"/>
    <w:rsid w:val="00D558DC"/>
    <w:rsid w:val="00D55A27"/>
    <w:rsid w:val="00D55A56"/>
    <w:rsid w:val="00D55D38"/>
    <w:rsid w:val="00D55DE5"/>
    <w:rsid w:val="00D56076"/>
    <w:rsid w:val="00D56726"/>
    <w:rsid w:val="00D56754"/>
    <w:rsid w:val="00D56931"/>
    <w:rsid w:val="00D56A90"/>
    <w:rsid w:val="00D56D3E"/>
    <w:rsid w:val="00D56E3A"/>
    <w:rsid w:val="00D56E6E"/>
    <w:rsid w:val="00D571F1"/>
    <w:rsid w:val="00D5734C"/>
    <w:rsid w:val="00D5743A"/>
    <w:rsid w:val="00D57511"/>
    <w:rsid w:val="00D57D8A"/>
    <w:rsid w:val="00D60558"/>
    <w:rsid w:val="00D6096A"/>
    <w:rsid w:val="00D60C0B"/>
    <w:rsid w:val="00D60E1E"/>
    <w:rsid w:val="00D60E5A"/>
    <w:rsid w:val="00D60F66"/>
    <w:rsid w:val="00D616C6"/>
    <w:rsid w:val="00D61B6D"/>
    <w:rsid w:val="00D61BA5"/>
    <w:rsid w:val="00D61D61"/>
    <w:rsid w:val="00D626CD"/>
    <w:rsid w:val="00D628F8"/>
    <w:rsid w:val="00D62A60"/>
    <w:rsid w:val="00D62B9C"/>
    <w:rsid w:val="00D62E86"/>
    <w:rsid w:val="00D631AE"/>
    <w:rsid w:val="00D63657"/>
    <w:rsid w:val="00D63DCB"/>
    <w:rsid w:val="00D6402E"/>
    <w:rsid w:val="00D6441A"/>
    <w:rsid w:val="00D649D6"/>
    <w:rsid w:val="00D64EA0"/>
    <w:rsid w:val="00D64F21"/>
    <w:rsid w:val="00D6508A"/>
    <w:rsid w:val="00D65729"/>
    <w:rsid w:val="00D6586D"/>
    <w:rsid w:val="00D65D13"/>
    <w:rsid w:val="00D65F17"/>
    <w:rsid w:val="00D66079"/>
    <w:rsid w:val="00D66140"/>
    <w:rsid w:val="00D662C1"/>
    <w:rsid w:val="00D66423"/>
    <w:rsid w:val="00D66807"/>
    <w:rsid w:val="00D66890"/>
    <w:rsid w:val="00D668A0"/>
    <w:rsid w:val="00D66940"/>
    <w:rsid w:val="00D66DD0"/>
    <w:rsid w:val="00D67079"/>
    <w:rsid w:val="00D670D6"/>
    <w:rsid w:val="00D67A3D"/>
    <w:rsid w:val="00D67EA0"/>
    <w:rsid w:val="00D67FDF"/>
    <w:rsid w:val="00D7001D"/>
    <w:rsid w:val="00D704D8"/>
    <w:rsid w:val="00D705E8"/>
    <w:rsid w:val="00D70744"/>
    <w:rsid w:val="00D7088C"/>
    <w:rsid w:val="00D70978"/>
    <w:rsid w:val="00D70A63"/>
    <w:rsid w:val="00D71101"/>
    <w:rsid w:val="00D712DE"/>
    <w:rsid w:val="00D7165C"/>
    <w:rsid w:val="00D716C6"/>
    <w:rsid w:val="00D71AC2"/>
    <w:rsid w:val="00D71B6F"/>
    <w:rsid w:val="00D71C19"/>
    <w:rsid w:val="00D71DC5"/>
    <w:rsid w:val="00D721C9"/>
    <w:rsid w:val="00D7287F"/>
    <w:rsid w:val="00D729B8"/>
    <w:rsid w:val="00D729F8"/>
    <w:rsid w:val="00D72FAF"/>
    <w:rsid w:val="00D731D0"/>
    <w:rsid w:val="00D7331A"/>
    <w:rsid w:val="00D7360D"/>
    <w:rsid w:val="00D73667"/>
    <w:rsid w:val="00D739FC"/>
    <w:rsid w:val="00D744FE"/>
    <w:rsid w:val="00D74761"/>
    <w:rsid w:val="00D74B5E"/>
    <w:rsid w:val="00D74F4C"/>
    <w:rsid w:val="00D75197"/>
    <w:rsid w:val="00D7519B"/>
    <w:rsid w:val="00D757AF"/>
    <w:rsid w:val="00D76624"/>
    <w:rsid w:val="00D76633"/>
    <w:rsid w:val="00D76922"/>
    <w:rsid w:val="00D769A8"/>
    <w:rsid w:val="00D77137"/>
    <w:rsid w:val="00D771CB"/>
    <w:rsid w:val="00D77578"/>
    <w:rsid w:val="00D77B19"/>
    <w:rsid w:val="00D77C29"/>
    <w:rsid w:val="00D80624"/>
    <w:rsid w:val="00D806A1"/>
    <w:rsid w:val="00D80807"/>
    <w:rsid w:val="00D817DA"/>
    <w:rsid w:val="00D81878"/>
    <w:rsid w:val="00D81892"/>
    <w:rsid w:val="00D81C82"/>
    <w:rsid w:val="00D82435"/>
    <w:rsid w:val="00D825BF"/>
    <w:rsid w:val="00D8277A"/>
    <w:rsid w:val="00D8291D"/>
    <w:rsid w:val="00D82BD1"/>
    <w:rsid w:val="00D82C08"/>
    <w:rsid w:val="00D82C83"/>
    <w:rsid w:val="00D83333"/>
    <w:rsid w:val="00D833B1"/>
    <w:rsid w:val="00D83D0C"/>
    <w:rsid w:val="00D83F41"/>
    <w:rsid w:val="00D840DD"/>
    <w:rsid w:val="00D8446B"/>
    <w:rsid w:val="00D84580"/>
    <w:rsid w:val="00D84660"/>
    <w:rsid w:val="00D85735"/>
    <w:rsid w:val="00D85A35"/>
    <w:rsid w:val="00D85C14"/>
    <w:rsid w:val="00D86182"/>
    <w:rsid w:val="00D86268"/>
    <w:rsid w:val="00D8669E"/>
    <w:rsid w:val="00D86730"/>
    <w:rsid w:val="00D867EB"/>
    <w:rsid w:val="00D8684F"/>
    <w:rsid w:val="00D86AE7"/>
    <w:rsid w:val="00D87191"/>
    <w:rsid w:val="00D87415"/>
    <w:rsid w:val="00D87549"/>
    <w:rsid w:val="00D87927"/>
    <w:rsid w:val="00D87A2F"/>
    <w:rsid w:val="00D87E10"/>
    <w:rsid w:val="00D9089C"/>
    <w:rsid w:val="00D90AFE"/>
    <w:rsid w:val="00D9104A"/>
    <w:rsid w:val="00D9183D"/>
    <w:rsid w:val="00D91D84"/>
    <w:rsid w:val="00D920A0"/>
    <w:rsid w:val="00D927A3"/>
    <w:rsid w:val="00D92BFF"/>
    <w:rsid w:val="00D93BE4"/>
    <w:rsid w:val="00D93C75"/>
    <w:rsid w:val="00D93D35"/>
    <w:rsid w:val="00D941CE"/>
    <w:rsid w:val="00D94447"/>
    <w:rsid w:val="00D94D47"/>
    <w:rsid w:val="00D950DB"/>
    <w:rsid w:val="00D958A2"/>
    <w:rsid w:val="00D958D3"/>
    <w:rsid w:val="00D9635C"/>
    <w:rsid w:val="00D96495"/>
    <w:rsid w:val="00D964B8"/>
    <w:rsid w:val="00D96A35"/>
    <w:rsid w:val="00D96DC1"/>
    <w:rsid w:val="00D97291"/>
    <w:rsid w:val="00D97899"/>
    <w:rsid w:val="00D97DB2"/>
    <w:rsid w:val="00DA03BD"/>
    <w:rsid w:val="00DA042E"/>
    <w:rsid w:val="00DA089B"/>
    <w:rsid w:val="00DA0C7E"/>
    <w:rsid w:val="00DA0DD6"/>
    <w:rsid w:val="00DA0F9E"/>
    <w:rsid w:val="00DA12B1"/>
    <w:rsid w:val="00DA12EA"/>
    <w:rsid w:val="00DA1447"/>
    <w:rsid w:val="00DA18A6"/>
    <w:rsid w:val="00DA18A7"/>
    <w:rsid w:val="00DA1DE4"/>
    <w:rsid w:val="00DA22C7"/>
    <w:rsid w:val="00DA25E8"/>
    <w:rsid w:val="00DA2712"/>
    <w:rsid w:val="00DA29DD"/>
    <w:rsid w:val="00DA2BF9"/>
    <w:rsid w:val="00DA2F4B"/>
    <w:rsid w:val="00DA31E7"/>
    <w:rsid w:val="00DA3269"/>
    <w:rsid w:val="00DA35A6"/>
    <w:rsid w:val="00DA36FD"/>
    <w:rsid w:val="00DA3C47"/>
    <w:rsid w:val="00DA41D0"/>
    <w:rsid w:val="00DA43EC"/>
    <w:rsid w:val="00DA48DF"/>
    <w:rsid w:val="00DA49D1"/>
    <w:rsid w:val="00DA4AE0"/>
    <w:rsid w:val="00DA4B6C"/>
    <w:rsid w:val="00DA4B80"/>
    <w:rsid w:val="00DA4E83"/>
    <w:rsid w:val="00DA53DE"/>
    <w:rsid w:val="00DA554D"/>
    <w:rsid w:val="00DA5639"/>
    <w:rsid w:val="00DA591E"/>
    <w:rsid w:val="00DA5CF5"/>
    <w:rsid w:val="00DA5E5A"/>
    <w:rsid w:val="00DA5F48"/>
    <w:rsid w:val="00DA6199"/>
    <w:rsid w:val="00DA620D"/>
    <w:rsid w:val="00DA624A"/>
    <w:rsid w:val="00DA63B3"/>
    <w:rsid w:val="00DA6566"/>
    <w:rsid w:val="00DA7088"/>
    <w:rsid w:val="00DA7219"/>
    <w:rsid w:val="00DA729D"/>
    <w:rsid w:val="00DA72AC"/>
    <w:rsid w:val="00DA73BF"/>
    <w:rsid w:val="00DA7984"/>
    <w:rsid w:val="00DA7F73"/>
    <w:rsid w:val="00DB0036"/>
    <w:rsid w:val="00DB00D6"/>
    <w:rsid w:val="00DB0488"/>
    <w:rsid w:val="00DB0667"/>
    <w:rsid w:val="00DB0C18"/>
    <w:rsid w:val="00DB0FCE"/>
    <w:rsid w:val="00DB1268"/>
    <w:rsid w:val="00DB158A"/>
    <w:rsid w:val="00DB15E7"/>
    <w:rsid w:val="00DB164F"/>
    <w:rsid w:val="00DB16AF"/>
    <w:rsid w:val="00DB1C94"/>
    <w:rsid w:val="00DB2396"/>
    <w:rsid w:val="00DB2866"/>
    <w:rsid w:val="00DB28CA"/>
    <w:rsid w:val="00DB28F3"/>
    <w:rsid w:val="00DB308F"/>
    <w:rsid w:val="00DB3366"/>
    <w:rsid w:val="00DB3592"/>
    <w:rsid w:val="00DB3641"/>
    <w:rsid w:val="00DB3A3D"/>
    <w:rsid w:val="00DB3E24"/>
    <w:rsid w:val="00DB45C1"/>
    <w:rsid w:val="00DB51D8"/>
    <w:rsid w:val="00DB5362"/>
    <w:rsid w:val="00DB55A0"/>
    <w:rsid w:val="00DB5A37"/>
    <w:rsid w:val="00DB5C63"/>
    <w:rsid w:val="00DB5C6E"/>
    <w:rsid w:val="00DB5CD5"/>
    <w:rsid w:val="00DB608B"/>
    <w:rsid w:val="00DB616E"/>
    <w:rsid w:val="00DB6266"/>
    <w:rsid w:val="00DB62F6"/>
    <w:rsid w:val="00DB6429"/>
    <w:rsid w:val="00DB658D"/>
    <w:rsid w:val="00DB69E8"/>
    <w:rsid w:val="00DB6B6E"/>
    <w:rsid w:val="00DB6CD4"/>
    <w:rsid w:val="00DB6D73"/>
    <w:rsid w:val="00DB71B0"/>
    <w:rsid w:val="00DB73D7"/>
    <w:rsid w:val="00DB754F"/>
    <w:rsid w:val="00DB77A4"/>
    <w:rsid w:val="00DB7AD5"/>
    <w:rsid w:val="00DB7D69"/>
    <w:rsid w:val="00DC1401"/>
    <w:rsid w:val="00DC14C3"/>
    <w:rsid w:val="00DC1648"/>
    <w:rsid w:val="00DC1EA2"/>
    <w:rsid w:val="00DC24AB"/>
    <w:rsid w:val="00DC2748"/>
    <w:rsid w:val="00DC30F8"/>
    <w:rsid w:val="00DC3433"/>
    <w:rsid w:val="00DC3843"/>
    <w:rsid w:val="00DC4672"/>
    <w:rsid w:val="00DC46EA"/>
    <w:rsid w:val="00DC47A9"/>
    <w:rsid w:val="00DC4DF3"/>
    <w:rsid w:val="00DC50B6"/>
    <w:rsid w:val="00DC5C1D"/>
    <w:rsid w:val="00DC5EB0"/>
    <w:rsid w:val="00DC62C8"/>
    <w:rsid w:val="00DC62FC"/>
    <w:rsid w:val="00DC6384"/>
    <w:rsid w:val="00DC6DF0"/>
    <w:rsid w:val="00DC704B"/>
    <w:rsid w:val="00DC7370"/>
    <w:rsid w:val="00DC74C7"/>
    <w:rsid w:val="00DC75EF"/>
    <w:rsid w:val="00DC773E"/>
    <w:rsid w:val="00DC789A"/>
    <w:rsid w:val="00DC79CA"/>
    <w:rsid w:val="00DD05EB"/>
    <w:rsid w:val="00DD09FA"/>
    <w:rsid w:val="00DD0C3E"/>
    <w:rsid w:val="00DD118D"/>
    <w:rsid w:val="00DD1427"/>
    <w:rsid w:val="00DD1432"/>
    <w:rsid w:val="00DD27C8"/>
    <w:rsid w:val="00DD2CF9"/>
    <w:rsid w:val="00DD2D83"/>
    <w:rsid w:val="00DD2E62"/>
    <w:rsid w:val="00DD36F1"/>
    <w:rsid w:val="00DD3BAA"/>
    <w:rsid w:val="00DD3E28"/>
    <w:rsid w:val="00DD44F0"/>
    <w:rsid w:val="00DD4F3C"/>
    <w:rsid w:val="00DD5066"/>
    <w:rsid w:val="00DD64A8"/>
    <w:rsid w:val="00DD6AED"/>
    <w:rsid w:val="00DD6B39"/>
    <w:rsid w:val="00DD718B"/>
    <w:rsid w:val="00DE034C"/>
    <w:rsid w:val="00DE03C2"/>
    <w:rsid w:val="00DE088C"/>
    <w:rsid w:val="00DE0BF4"/>
    <w:rsid w:val="00DE16CB"/>
    <w:rsid w:val="00DE1D83"/>
    <w:rsid w:val="00DE20BC"/>
    <w:rsid w:val="00DE217E"/>
    <w:rsid w:val="00DE250A"/>
    <w:rsid w:val="00DE2533"/>
    <w:rsid w:val="00DE280C"/>
    <w:rsid w:val="00DE31CD"/>
    <w:rsid w:val="00DE3266"/>
    <w:rsid w:val="00DE340E"/>
    <w:rsid w:val="00DE3898"/>
    <w:rsid w:val="00DE3CD4"/>
    <w:rsid w:val="00DE4080"/>
    <w:rsid w:val="00DE44DD"/>
    <w:rsid w:val="00DE49F5"/>
    <w:rsid w:val="00DE4AF1"/>
    <w:rsid w:val="00DE4AF8"/>
    <w:rsid w:val="00DE5BF2"/>
    <w:rsid w:val="00DE5E59"/>
    <w:rsid w:val="00DE6029"/>
    <w:rsid w:val="00DE625A"/>
    <w:rsid w:val="00DE6460"/>
    <w:rsid w:val="00DE7081"/>
    <w:rsid w:val="00DE774B"/>
    <w:rsid w:val="00DE7E9F"/>
    <w:rsid w:val="00DF042C"/>
    <w:rsid w:val="00DF0B9A"/>
    <w:rsid w:val="00DF119B"/>
    <w:rsid w:val="00DF1475"/>
    <w:rsid w:val="00DF2426"/>
    <w:rsid w:val="00DF24E5"/>
    <w:rsid w:val="00DF276C"/>
    <w:rsid w:val="00DF2874"/>
    <w:rsid w:val="00DF2CFD"/>
    <w:rsid w:val="00DF3296"/>
    <w:rsid w:val="00DF34F5"/>
    <w:rsid w:val="00DF35F0"/>
    <w:rsid w:val="00DF3B87"/>
    <w:rsid w:val="00DF3BC9"/>
    <w:rsid w:val="00DF3BCF"/>
    <w:rsid w:val="00DF3C13"/>
    <w:rsid w:val="00DF3C1F"/>
    <w:rsid w:val="00DF3EF9"/>
    <w:rsid w:val="00DF4243"/>
    <w:rsid w:val="00DF4300"/>
    <w:rsid w:val="00DF4657"/>
    <w:rsid w:val="00DF46E5"/>
    <w:rsid w:val="00DF4800"/>
    <w:rsid w:val="00DF4997"/>
    <w:rsid w:val="00DF5239"/>
    <w:rsid w:val="00DF5243"/>
    <w:rsid w:val="00DF5298"/>
    <w:rsid w:val="00DF58F4"/>
    <w:rsid w:val="00DF5926"/>
    <w:rsid w:val="00DF5B1A"/>
    <w:rsid w:val="00DF5BA4"/>
    <w:rsid w:val="00DF67F7"/>
    <w:rsid w:val="00DF70EA"/>
    <w:rsid w:val="00DF73A9"/>
    <w:rsid w:val="00DF76C0"/>
    <w:rsid w:val="00DF7AC2"/>
    <w:rsid w:val="00DF7D36"/>
    <w:rsid w:val="00DF7F19"/>
    <w:rsid w:val="00E00082"/>
    <w:rsid w:val="00E00780"/>
    <w:rsid w:val="00E00F7E"/>
    <w:rsid w:val="00E0168B"/>
    <w:rsid w:val="00E01BB6"/>
    <w:rsid w:val="00E01FD5"/>
    <w:rsid w:val="00E021F5"/>
    <w:rsid w:val="00E02A0A"/>
    <w:rsid w:val="00E02D71"/>
    <w:rsid w:val="00E02EB1"/>
    <w:rsid w:val="00E032D0"/>
    <w:rsid w:val="00E03D1D"/>
    <w:rsid w:val="00E040B9"/>
    <w:rsid w:val="00E041C4"/>
    <w:rsid w:val="00E045E6"/>
    <w:rsid w:val="00E04624"/>
    <w:rsid w:val="00E049CB"/>
    <w:rsid w:val="00E04B50"/>
    <w:rsid w:val="00E04C2E"/>
    <w:rsid w:val="00E04CA9"/>
    <w:rsid w:val="00E04F9E"/>
    <w:rsid w:val="00E054E8"/>
    <w:rsid w:val="00E056BF"/>
    <w:rsid w:val="00E06378"/>
    <w:rsid w:val="00E0648C"/>
    <w:rsid w:val="00E07CC1"/>
    <w:rsid w:val="00E1167C"/>
    <w:rsid w:val="00E11C45"/>
    <w:rsid w:val="00E11E25"/>
    <w:rsid w:val="00E12028"/>
    <w:rsid w:val="00E12067"/>
    <w:rsid w:val="00E12334"/>
    <w:rsid w:val="00E125DE"/>
    <w:rsid w:val="00E128E6"/>
    <w:rsid w:val="00E12F5E"/>
    <w:rsid w:val="00E130F0"/>
    <w:rsid w:val="00E13146"/>
    <w:rsid w:val="00E13206"/>
    <w:rsid w:val="00E13407"/>
    <w:rsid w:val="00E1367D"/>
    <w:rsid w:val="00E13B68"/>
    <w:rsid w:val="00E13B87"/>
    <w:rsid w:val="00E1427F"/>
    <w:rsid w:val="00E142FC"/>
    <w:rsid w:val="00E146D0"/>
    <w:rsid w:val="00E1476A"/>
    <w:rsid w:val="00E14961"/>
    <w:rsid w:val="00E14C21"/>
    <w:rsid w:val="00E14EA2"/>
    <w:rsid w:val="00E154C1"/>
    <w:rsid w:val="00E155B1"/>
    <w:rsid w:val="00E155EF"/>
    <w:rsid w:val="00E15F7A"/>
    <w:rsid w:val="00E1613A"/>
    <w:rsid w:val="00E164CA"/>
    <w:rsid w:val="00E1668D"/>
    <w:rsid w:val="00E16753"/>
    <w:rsid w:val="00E16AA9"/>
    <w:rsid w:val="00E16BF9"/>
    <w:rsid w:val="00E16F7C"/>
    <w:rsid w:val="00E173AE"/>
    <w:rsid w:val="00E17424"/>
    <w:rsid w:val="00E174A3"/>
    <w:rsid w:val="00E17DA9"/>
    <w:rsid w:val="00E20002"/>
    <w:rsid w:val="00E2014F"/>
    <w:rsid w:val="00E2019B"/>
    <w:rsid w:val="00E203A2"/>
    <w:rsid w:val="00E20AD0"/>
    <w:rsid w:val="00E20B9A"/>
    <w:rsid w:val="00E20C7B"/>
    <w:rsid w:val="00E20D21"/>
    <w:rsid w:val="00E21108"/>
    <w:rsid w:val="00E2142D"/>
    <w:rsid w:val="00E215AF"/>
    <w:rsid w:val="00E21961"/>
    <w:rsid w:val="00E221F5"/>
    <w:rsid w:val="00E2274E"/>
    <w:rsid w:val="00E2285C"/>
    <w:rsid w:val="00E22DBB"/>
    <w:rsid w:val="00E22F36"/>
    <w:rsid w:val="00E232CB"/>
    <w:rsid w:val="00E23C02"/>
    <w:rsid w:val="00E23DF1"/>
    <w:rsid w:val="00E2456A"/>
    <w:rsid w:val="00E245CD"/>
    <w:rsid w:val="00E24B8A"/>
    <w:rsid w:val="00E24DA8"/>
    <w:rsid w:val="00E24EEE"/>
    <w:rsid w:val="00E24F68"/>
    <w:rsid w:val="00E250AB"/>
    <w:rsid w:val="00E258F1"/>
    <w:rsid w:val="00E258F7"/>
    <w:rsid w:val="00E25BC8"/>
    <w:rsid w:val="00E25DF7"/>
    <w:rsid w:val="00E25F4E"/>
    <w:rsid w:val="00E2647E"/>
    <w:rsid w:val="00E264D5"/>
    <w:rsid w:val="00E264D9"/>
    <w:rsid w:val="00E2675B"/>
    <w:rsid w:val="00E26B41"/>
    <w:rsid w:val="00E26C5D"/>
    <w:rsid w:val="00E26D97"/>
    <w:rsid w:val="00E273C4"/>
    <w:rsid w:val="00E27A5D"/>
    <w:rsid w:val="00E30076"/>
    <w:rsid w:val="00E308D8"/>
    <w:rsid w:val="00E30916"/>
    <w:rsid w:val="00E309CF"/>
    <w:rsid w:val="00E30CF8"/>
    <w:rsid w:val="00E30F33"/>
    <w:rsid w:val="00E30F8E"/>
    <w:rsid w:val="00E310C9"/>
    <w:rsid w:val="00E312B8"/>
    <w:rsid w:val="00E31669"/>
    <w:rsid w:val="00E316DB"/>
    <w:rsid w:val="00E31A7B"/>
    <w:rsid w:val="00E31CE7"/>
    <w:rsid w:val="00E31FF0"/>
    <w:rsid w:val="00E324D4"/>
    <w:rsid w:val="00E3276D"/>
    <w:rsid w:val="00E329D3"/>
    <w:rsid w:val="00E32BB4"/>
    <w:rsid w:val="00E32CA9"/>
    <w:rsid w:val="00E32EEF"/>
    <w:rsid w:val="00E33396"/>
    <w:rsid w:val="00E3359A"/>
    <w:rsid w:val="00E3367A"/>
    <w:rsid w:val="00E3440E"/>
    <w:rsid w:val="00E34A0D"/>
    <w:rsid w:val="00E34B3D"/>
    <w:rsid w:val="00E35188"/>
    <w:rsid w:val="00E352E3"/>
    <w:rsid w:val="00E35644"/>
    <w:rsid w:val="00E35922"/>
    <w:rsid w:val="00E3610E"/>
    <w:rsid w:val="00E363C7"/>
    <w:rsid w:val="00E36495"/>
    <w:rsid w:val="00E36784"/>
    <w:rsid w:val="00E36797"/>
    <w:rsid w:val="00E36863"/>
    <w:rsid w:val="00E370DD"/>
    <w:rsid w:val="00E37511"/>
    <w:rsid w:val="00E37BFA"/>
    <w:rsid w:val="00E37DD2"/>
    <w:rsid w:val="00E37E07"/>
    <w:rsid w:val="00E406F4"/>
    <w:rsid w:val="00E40887"/>
    <w:rsid w:val="00E40EA2"/>
    <w:rsid w:val="00E41159"/>
    <w:rsid w:val="00E4115A"/>
    <w:rsid w:val="00E413AE"/>
    <w:rsid w:val="00E417F9"/>
    <w:rsid w:val="00E41865"/>
    <w:rsid w:val="00E41D9B"/>
    <w:rsid w:val="00E41F31"/>
    <w:rsid w:val="00E42050"/>
    <w:rsid w:val="00E420B8"/>
    <w:rsid w:val="00E42225"/>
    <w:rsid w:val="00E42A88"/>
    <w:rsid w:val="00E42A8A"/>
    <w:rsid w:val="00E42BCE"/>
    <w:rsid w:val="00E431BE"/>
    <w:rsid w:val="00E439D4"/>
    <w:rsid w:val="00E43C36"/>
    <w:rsid w:val="00E43CA0"/>
    <w:rsid w:val="00E4438F"/>
    <w:rsid w:val="00E44789"/>
    <w:rsid w:val="00E4493B"/>
    <w:rsid w:val="00E44975"/>
    <w:rsid w:val="00E44ABA"/>
    <w:rsid w:val="00E45050"/>
    <w:rsid w:val="00E458BD"/>
    <w:rsid w:val="00E45CC5"/>
    <w:rsid w:val="00E45CF2"/>
    <w:rsid w:val="00E45EF6"/>
    <w:rsid w:val="00E45FA1"/>
    <w:rsid w:val="00E461CF"/>
    <w:rsid w:val="00E46609"/>
    <w:rsid w:val="00E466AA"/>
    <w:rsid w:val="00E46852"/>
    <w:rsid w:val="00E46AD9"/>
    <w:rsid w:val="00E470EB"/>
    <w:rsid w:val="00E47671"/>
    <w:rsid w:val="00E47691"/>
    <w:rsid w:val="00E477CD"/>
    <w:rsid w:val="00E47B0D"/>
    <w:rsid w:val="00E5001F"/>
    <w:rsid w:val="00E505FC"/>
    <w:rsid w:val="00E5085B"/>
    <w:rsid w:val="00E50A62"/>
    <w:rsid w:val="00E50A86"/>
    <w:rsid w:val="00E50D01"/>
    <w:rsid w:val="00E51238"/>
    <w:rsid w:val="00E51533"/>
    <w:rsid w:val="00E516CD"/>
    <w:rsid w:val="00E5193D"/>
    <w:rsid w:val="00E51C59"/>
    <w:rsid w:val="00E52270"/>
    <w:rsid w:val="00E5243A"/>
    <w:rsid w:val="00E52EB3"/>
    <w:rsid w:val="00E5352F"/>
    <w:rsid w:val="00E53694"/>
    <w:rsid w:val="00E53775"/>
    <w:rsid w:val="00E53A4F"/>
    <w:rsid w:val="00E5421E"/>
    <w:rsid w:val="00E54417"/>
    <w:rsid w:val="00E54A2C"/>
    <w:rsid w:val="00E54C96"/>
    <w:rsid w:val="00E54E41"/>
    <w:rsid w:val="00E550D1"/>
    <w:rsid w:val="00E5545E"/>
    <w:rsid w:val="00E56222"/>
    <w:rsid w:val="00E56BEB"/>
    <w:rsid w:val="00E57018"/>
    <w:rsid w:val="00E570C8"/>
    <w:rsid w:val="00E570F1"/>
    <w:rsid w:val="00E5732C"/>
    <w:rsid w:val="00E573B8"/>
    <w:rsid w:val="00E57712"/>
    <w:rsid w:val="00E57BC3"/>
    <w:rsid w:val="00E57F85"/>
    <w:rsid w:val="00E603CA"/>
    <w:rsid w:val="00E611DD"/>
    <w:rsid w:val="00E611FA"/>
    <w:rsid w:val="00E6120F"/>
    <w:rsid w:val="00E61E09"/>
    <w:rsid w:val="00E6247C"/>
    <w:rsid w:val="00E62804"/>
    <w:rsid w:val="00E628E4"/>
    <w:rsid w:val="00E62A6D"/>
    <w:rsid w:val="00E62C6F"/>
    <w:rsid w:val="00E631B6"/>
    <w:rsid w:val="00E6341F"/>
    <w:rsid w:val="00E6349E"/>
    <w:rsid w:val="00E63654"/>
    <w:rsid w:val="00E638DB"/>
    <w:rsid w:val="00E63C3C"/>
    <w:rsid w:val="00E64131"/>
    <w:rsid w:val="00E646D1"/>
    <w:rsid w:val="00E6470D"/>
    <w:rsid w:val="00E65224"/>
    <w:rsid w:val="00E65296"/>
    <w:rsid w:val="00E65997"/>
    <w:rsid w:val="00E659C0"/>
    <w:rsid w:val="00E65AD5"/>
    <w:rsid w:val="00E66208"/>
    <w:rsid w:val="00E66822"/>
    <w:rsid w:val="00E66B96"/>
    <w:rsid w:val="00E66C0A"/>
    <w:rsid w:val="00E66CCF"/>
    <w:rsid w:val="00E67BFB"/>
    <w:rsid w:val="00E67F63"/>
    <w:rsid w:val="00E70443"/>
    <w:rsid w:val="00E70922"/>
    <w:rsid w:val="00E715D7"/>
    <w:rsid w:val="00E71CC8"/>
    <w:rsid w:val="00E71D0F"/>
    <w:rsid w:val="00E724E0"/>
    <w:rsid w:val="00E72634"/>
    <w:rsid w:val="00E72DF2"/>
    <w:rsid w:val="00E72F3C"/>
    <w:rsid w:val="00E7368C"/>
    <w:rsid w:val="00E73CF2"/>
    <w:rsid w:val="00E73E2D"/>
    <w:rsid w:val="00E73FD6"/>
    <w:rsid w:val="00E74308"/>
    <w:rsid w:val="00E74498"/>
    <w:rsid w:val="00E74773"/>
    <w:rsid w:val="00E7483F"/>
    <w:rsid w:val="00E751B0"/>
    <w:rsid w:val="00E754A1"/>
    <w:rsid w:val="00E75B75"/>
    <w:rsid w:val="00E76335"/>
    <w:rsid w:val="00E7636F"/>
    <w:rsid w:val="00E764A5"/>
    <w:rsid w:val="00E7667B"/>
    <w:rsid w:val="00E766D0"/>
    <w:rsid w:val="00E77007"/>
    <w:rsid w:val="00E770DB"/>
    <w:rsid w:val="00E7718C"/>
    <w:rsid w:val="00E77411"/>
    <w:rsid w:val="00E77652"/>
    <w:rsid w:val="00E77CCC"/>
    <w:rsid w:val="00E77F78"/>
    <w:rsid w:val="00E8037E"/>
    <w:rsid w:val="00E80391"/>
    <w:rsid w:val="00E80617"/>
    <w:rsid w:val="00E80921"/>
    <w:rsid w:val="00E80D9A"/>
    <w:rsid w:val="00E81574"/>
    <w:rsid w:val="00E818AC"/>
    <w:rsid w:val="00E81BD8"/>
    <w:rsid w:val="00E81E72"/>
    <w:rsid w:val="00E8206D"/>
    <w:rsid w:val="00E82585"/>
    <w:rsid w:val="00E825A1"/>
    <w:rsid w:val="00E82E1D"/>
    <w:rsid w:val="00E82FBE"/>
    <w:rsid w:val="00E831E7"/>
    <w:rsid w:val="00E8321E"/>
    <w:rsid w:val="00E8357C"/>
    <w:rsid w:val="00E83722"/>
    <w:rsid w:val="00E83E99"/>
    <w:rsid w:val="00E84B42"/>
    <w:rsid w:val="00E84C22"/>
    <w:rsid w:val="00E84D15"/>
    <w:rsid w:val="00E850B5"/>
    <w:rsid w:val="00E85339"/>
    <w:rsid w:val="00E854FF"/>
    <w:rsid w:val="00E856CA"/>
    <w:rsid w:val="00E85B07"/>
    <w:rsid w:val="00E85BED"/>
    <w:rsid w:val="00E85F1D"/>
    <w:rsid w:val="00E86243"/>
    <w:rsid w:val="00E86D1E"/>
    <w:rsid w:val="00E86F95"/>
    <w:rsid w:val="00E86FDC"/>
    <w:rsid w:val="00E8712F"/>
    <w:rsid w:val="00E87927"/>
    <w:rsid w:val="00E87BB2"/>
    <w:rsid w:val="00E87D60"/>
    <w:rsid w:val="00E90236"/>
    <w:rsid w:val="00E90C93"/>
    <w:rsid w:val="00E90E1E"/>
    <w:rsid w:val="00E90E2C"/>
    <w:rsid w:val="00E90E70"/>
    <w:rsid w:val="00E91227"/>
    <w:rsid w:val="00E9124B"/>
    <w:rsid w:val="00E917F2"/>
    <w:rsid w:val="00E91882"/>
    <w:rsid w:val="00E918D5"/>
    <w:rsid w:val="00E9282A"/>
    <w:rsid w:val="00E93415"/>
    <w:rsid w:val="00E94527"/>
    <w:rsid w:val="00E9479C"/>
    <w:rsid w:val="00E94F0A"/>
    <w:rsid w:val="00E95174"/>
    <w:rsid w:val="00E953D1"/>
    <w:rsid w:val="00E955F5"/>
    <w:rsid w:val="00E95691"/>
    <w:rsid w:val="00E959E5"/>
    <w:rsid w:val="00E95D3A"/>
    <w:rsid w:val="00E95D7C"/>
    <w:rsid w:val="00E96123"/>
    <w:rsid w:val="00E96289"/>
    <w:rsid w:val="00E964CB"/>
    <w:rsid w:val="00E96679"/>
    <w:rsid w:val="00E96D95"/>
    <w:rsid w:val="00E972D8"/>
    <w:rsid w:val="00E97315"/>
    <w:rsid w:val="00E97950"/>
    <w:rsid w:val="00E97F27"/>
    <w:rsid w:val="00EA04DD"/>
    <w:rsid w:val="00EA04E5"/>
    <w:rsid w:val="00EA0879"/>
    <w:rsid w:val="00EA0BBD"/>
    <w:rsid w:val="00EA0C9C"/>
    <w:rsid w:val="00EA107D"/>
    <w:rsid w:val="00EA1464"/>
    <w:rsid w:val="00EA1B27"/>
    <w:rsid w:val="00EA1B6F"/>
    <w:rsid w:val="00EA1B77"/>
    <w:rsid w:val="00EA279F"/>
    <w:rsid w:val="00EA2810"/>
    <w:rsid w:val="00EA2C51"/>
    <w:rsid w:val="00EA31F3"/>
    <w:rsid w:val="00EA3AAD"/>
    <w:rsid w:val="00EA3B14"/>
    <w:rsid w:val="00EA3D81"/>
    <w:rsid w:val="00EA407A"/>
    <w:rsid w:val="00EA4286"/>
    <w:rsid w:val="00EA43EF"/>
    <w:rsid w:val="00EA468C"/>
    <w:rsid w:val="00EA4FA7"/>
    <w:rsid w:val="00EA5509"/>
    <w:rsid w:val="00EA57A5"/>
    <w:rsid w:val="00EA59B7"/>
    <w:rsid w:val="00EA5B0D"/>
    <w:rsid w:val="00EA5B49"/>
    <w:rsid w:val="00EA5DBA"/>
    <w:rsid w:val="00EA5E36"/>
    <w:rsid w:val="00EA60D1"/>
    <w:rsid w:val="00EA6110"/>
    <w:rsid w:val="00EA613F"/>
    <w:rsid w:val="00EA6485"/>
    <w:rsid w:val="00EA6626"/>
    <w:rsid w:val="00EA664F"/>
    <w:rsid w:val="00EA6AD7"/>
    <w:rsid w:val="00EA6C84"/>
    <w:rsid w:val="00EA6E92"/>
    <w:rsid w:val="00EA70A2"/>
    <w:rsid w:val="00EA7683"/>
    <w:rsid w:val="00EA7757"/>
    <w:rsid w:val="00EA7764"/>
    <w:rsid w:val="00EB0321"/>
    <w:rsid w:val="00EB0D9E"/>
    <w:rsid w:val="00EB12A7"/>
    <w:rsid w:val="00EB12B4"/>
    <w:rsid w:val="00EB139D"/>
    <w:rsid w:val="00EB1579"/>
    <w:rsid w:val="00EB1652"/>
    <w:rsid w:val="00EB1C46"/>
    <w:rsid w:val="00EB263C"/>
    <w:rsid w:val="00EB2FB1"/>
    <w:rsid w:val="00EB3ABF"/>
    <w:rsid w:val="00EB3BB8"/>
    <w:rsid w:val="00EB3BDD"/>
    <w:rsid w:val="00EB3D89"/>
    <w:rsid w:val="00EB3E11"/>
    <w:rsid w:val="00EB434F"/>
    <w:rsid w:val="00EB43B4"/>
    <w:rsid w:val="00EB47B7"/>
    <w:rsid w:val="00EB4C93"/>
    <w:rsid w:val="00EB4CC2"/>
    <w:rsid w:val="00EB4D6A"/>
    <w:rsid w:val="00EB4DCD"/>
    <w:rsid w:val="00EB50CB"/>
    <w:rsid w:val="00EB520D"/>
    <w:rsid w:val="00EB530B"/>
    <w:rsid w:val="00EB5C2D"/>
    <w:rsid w:val="00EB5C4A"/>
    <w:rsid w:val="00EB5CED"/>
    <w:rsid w:val="00EB5CF6"/>
    <w:rsid w:val="00EB6199"/>
    <w:rsid w:val="00EB631C"/>
    <w:rsid w:val="00EB6970"/>
    <w:rsid w:val="00EB69F6"/>
    <w:rsid w:val="00EB722A"/>
    <w:rsid w:val="00EB7595"/>
    <w:rsid w:val="00EB75CD"/>
    <w:rsid w:val="00EB76B5"/>
    <w:rsid w:val="00EC0075"/>
    <w:rsid w:val="00EC0CD3"/>
    <w:rsid w:val="00EC0D9A"/>
    <w:rsid w:val="00EC1076"/>
    <w:rsid w:val="00EC140D"/>
    <w:rsid w:val="00EC144B"/>
    <w:rsid w:val="00EC1753"/>
    <w:rsid w:val="00EC1A56"/>
    <w:rsid w:val="00EC1CEF"/>
    <w:rsid w:val="00EC1F41"/>
    <w:rsid w:val="00EC23E7"/>
    <w:rsid w:val="00EC2926"/>
    <w:rsid w:val="00EC2B1E"/>
    <w:rsid w:val="00EC2B27"/>
    <w:rsid w:val="00EC2FDB"/>
    <w:rsid w:val="00EC3004"/>
    <w:rsid w:val="00EC338D"/>
    <w:rsid w:val="00EC3ABD"/>
    <w:rsid w:val="00EC3BBC"/>
    <w:rsid w:val="00EC3C3C"/>
    <w:rsid w:val="00EC3EE1"/>
    <w:rsid w:val="00EC455A"/>
    <w:rsid w:val="00EC4749"/>
    <w:rsid w:val="00EC4B0E"/>
    <w:rsid w:val="00EC4F00"/>
    <w:rsid w:val="00EC4FBC"/>
    <w:rsid w:val="00EC522E"/>
    <w:rsid w:val="00EC560A"/>
    <w:rsid w:val="00EC588C"/>
    <w:rsid w:val="00EC59B2"/>
    <w:rsid w:val="00EC5F8F"/>
    <w:rsid w:val="00EC60BC"/>
    <w:rsid w:val="00EC636D"/>
    <w:rsid w:val="00EC66D6"/>
    <w:rsid w:val="00EC6BBA"/>
    <w:rsid w:val="00EC6ECD"/>
    <w:rsid w:val="00EC722C"/>
    <w:rsid w:val="00EC7296"/>
    <w:rsid w:val="00EC74FF"/>
    <w:rsid w:val="00EC754F"/>
    <w:rsid w:val="00ED0C1E"/>
    <w:rsid w:val="00ED0CD5"/>
    <w:rsid w:val="00ED13AC"/>
    <w:rsid w:val="00ED13C4"/>
    <w:rsid w:val="00ED16DE"/>
    <w:rsid w:val="00ED17D5"/>
    <w:rsid w:val="00ED1F54"/>
    <w:rsid w:val="00ED2620"/>
    <w:rsid w:val="00ED2EB0"/>
    <w:rsid w:val="00ED2F30"/>
    <w:rsid w:val="00ED3055"/>
    <w:rsid w:val="00ED3734"/>
    <w:rsid w:val="00ED3766"/>
    <w:rsid w:val="00ED3B8B"/>
    <w:rsid w:val="00ED3BB6"/>
    <w:rsid w:val="00ED3C03"/>
    <w:rsid w:val="00ED3DA5"/>
    <w:rsid w:val="00ED3F3F"/>
    <w:rsid w:val="00ED3F4E"/>
    <w:rsid w:val="00ED408A"/>
    <w:rsid w:val="00ED4212"/>
    <w:rsid w:val="00ED4473"/>
    <w:rsid w:val="00ED4DB9"/>
    <w:rsid w:val="00ED4F79"/>
    <w:rsid w:val="00ED531C"/>
    <w:rsid w:val="00ED58F7"/>
    <w:rsid w:val="00ED5C37"/>
    <w:rsid w:val="00ED5F9E"/>
    <w:rsid w:val="00ED6215"/>
    <w:rsid w:val="00ED6450"/>
    <w:rsid w:val="00ED766D"/>
    <w:rsid w:val="00ED768A"/>
    <w:rsid w:val="00ED7762"/>
    <w:rsid w:val="00ED783D"/>
    <w:rsid w:val="00ED79D8"/>
    <w:rsid w:val="00ED7D8D"/>
    <w:rsid w:val="00EE00EA"/>
    <w:rsid w:val="00EE01F3"/>
    <w:rsid w:val="00EE0266"/>
    <w:rsid w:val="00EE034F"/>
    <w:rsid w:val="00EE04E2"/>
    <w:rsid w:val="00EE072F"/>
    <w:rsid w:val="00EE080B"/>
    <w:rsid w:val="00EE09C4"/>
    <w:rsid w:val="00EE0A14"/>
    <w:rsid w:val="00EE16B7"/>
    <w:rsid w:val="00EE1713"/>
    <w:rsid w:val="00EE1B17"/>
    <w:rsid w:val="00EE23A2"/>
    <w:rsid w:val="00EE2427"/>
    <w:rsid w:val="00EE248C"/>
    <w:rsid w:val="00EE25FF"/>
    <w:rsid w:val="00EE2753"/>
    <w:rsid w:val="00EE27A4"/>
    <w:rsid w:val="00EE27C0"/>
    <w:rsid w:val="00EE27E7"/>
    <w:rsid w:val="00EE2A34"/>
    <w:rsid w:val="00EE2EC0"/>
    <w:rsid w:val="00EE47EA"/>
    <w:rsid w:val="00EE4A2B"/>
    <w:rsid w:val="00EE4D63"/>
    <w:rsid w:val="00EE5855"/>
    <w:rsid w:val="00EE5D00"/>
    <w:rsid w:val="00EE6075"/>
    <w:rsid w:val="00EE6609"/>
    <w:rsid w:val="00EE6721"/>
    <w:rsid w:val="00EE6758"/>
    <w:rsid w:val="00EE675C"/>
    <w:rsid w:val="00EE6E9F"/>
    <w:rsid w:val="00EE6F75"/>
    <w:rsid w:val="00EE6FB8"/>
    <w:rsid w:val="00EE7A5C"/>
    <w:rsid w:val="00EE7E74"/>
    <w:rsid w:val="00EE7F5A"/>
    <w:rsid w:val="00EF079E"/>
    <w:rsid w:val="00EF099F"/>
    <w:rsid w:val="00EF0B98"/>
    <w:rsid w:val="00EF0D4C"/>
    <w:rsid w:val="00EF1D3C"/>
    <w:rsid w:val="00EF200A"/>
    <w:rsid w:val="00EF223C"/>
    <w:rsid w:val="00EF2578"/>
    <w:rsid w:val="00EF28EB"/>
    <w:rsid w:val="00EF2B28"/>
    <w:rsid w:val="00EF2E84"/>
    <w:rsid w:val="00EF3059"/>
    <w:rsid w:val="00EF3484"/>
    <w:rsid w:val="00EF3A33"/>
    <w:rsid w:val="00EF3C2D"/>
    <w:rsid w:val="00EF3FDB"/>
    <w:rsid w:val="00EF408B"/>
    <w:rsid w:val="00EF425E"/>
    <w:rsid w:val="00EF4351"/>
    <w:rsid w:val="00EF4989"/>
    <w:rsid w:val="00EF4BD5"/>
    <w:rsid w:val="00EF4D7D"/>
    <w:rsid w:val="00EF586A"/>
    <w:rsid w:val="00EF5DF3"/>
    <w:rsid w:val="00EF6253"/>
    <w:rsid w:val="00EF6705"/>
    <w:rsid w:val="00EF68C7"/>
    <w:rsid w:val="00EF6C83"/>
    <w:rsid w:val="00EF6D60"/>
    <w:rsid w:val="00EF7C53"/>
    <w:rsid w:val="00EF7E68"/>
    <w:rsid w:val="00EF7F9D"/>
    <w:rsid w:val="00F000B0"/>
    <w:rsid w:val="00F00246"/>
    <w:rsid w:val="00F002D1"/>
    <w:rsid w:val="00F003D2"/>
    <w:rsid w:val="00F0097E"/>
    <w:rsid w:val="00F00B6C"/>
    <w:rsid w:val="00F013D7"/>
    <w:rsid w:val="00F01773"/>
    <w:rsid w:val="00F02016"/>
    <w:rsid w:val="00F02342"/>
    <w:rsid w:val="00F02A2F"/>
    <w:rsid w:val="00F02FF8"/>
    <w:rsid w:val="00F03419"/>
    <w:rsid w:val="00F034B6"/>
    <w:rsid w:val="00F04662"/>
    <w:rsid w:val="00F048A0"/>
    <w:rsid w:val="00F04FD2"/>
    <w:rsid w:val="00F0502A"/>
    <w:rsid w:val="00F05118"/>
    <w:rsid w:val="00F059B0"/>
    <w:rsid w:val="00F05ADD"/>
    <w:rsid w:val="00F05B56"/>
    <w:rsid w:val="00F064B8"/>
    <w:rsid w:val="00F067C4"/>
    <w:rsid w:val="00F06896"/>
    <w:rsid w:val="00F069F5"/>
    <w:rsid w:val="00F06EFB"/>
    <w:rsid w:val="00F0715E"/>
    <w:rsid w:val="00F07252"/>
    <w:rsid w:val="00F07613"/>
    <w:rsid w:val="00F0764C"/>
    <w:rsid w:val="00F076C8"/>
    <w:rsid w:val="00F077CB"/>
    <w:rsid w:val="00F077D9"/>
    <w:rsid w:val="00F07CDA"/>
    <w:rsid w:val="00F07D9C"/>
    <w:rsid w:val="00F07DA4"/>
    <w:rsid w:val="00F1025E"/>
    <w:rsid w:val="00F1078D"/>
    <w:rsid w:val="00F1098B"/>
    <w:rsid w:val="00F10AC9"/>
    <w:rsid w:val="00F11584"/>
    <w:rsid w:val="00F1178C"/>
    <w:rsid w:val="00F1195F"/>
    <w:rsid w:val="00F11A0A"/>
    <w:rsid w:val="00F12318"/>
    <w:rsid w:val="00F123DF"/>
    <w:rsid w:val="00F12869"/>
    <w:rsid w:val="00F12BAC"/>
    <w:rsid w:val="00F139F4"/>
    <w:rsid w:val="00F13CB3"/>
    <w:rsid w:val="00F14347"/>
    <w:rsid w:val="00F1472D"/>
    <w:rsid w:val="00F147C4"/>
    <w:rsid w:val="00F14A33"/>
    <w:rsid w:val="00F15267"/>
    <w:rsid w:val="00F152E2"/>
    <w:rsid w:val="00F158AA"/>
    <w:rsid w:val="00F15B15"/>
    <w:rsid w:val="00F160E2"/>
    <w:rsid w:val="00F1625B"/>
    <w:rsid w:val="00F1675E"/>
    <w:rsid w:val="00F16ACC"/>
    <w:rsid w:val="00F16C1F"/>
    <w:rsid w:val="00F16C77"/>
    <w:rsid w:val="00F16D9B"/>
    <w:rsid w:val="00F16DC0"/>
    <w:rsid w:val="00F17271"/>
    <w:rsid w:val="00F1752A"/>
    <w:rsid w:val="00F17F46"/>
    <w:rsid w:val="00F17FD1"/>
    <w:rsid w:val="00F20026"/>
    <w:rsid w:val="00F2068F"/>
    <w:rsid w:val="00F20956"/>
    <w:rsid w:val="00F2099B"/>
    <w:rsid w:val="00F20A15"/>
    <w:rsid w:val="00F20A63"/>
    <w:rsid w:val="00F20A97"/>
    <w:rsid w:val="00F212E2"/>
    <w:rsid w:val="00F2153F"/>
    <w:rsid w:val="00F2165C"/>
    <w:rsid w:val="00F218E6"/>
    <w:rsid w:val="00F22237"/>
    <w:rsid w:val="00F223A0"/>
    <w:rsid w:val="00F22BBC"/>
    <w:rsid w:val="00F2325C"/>
    <w:rsid w:val="00F2380E"/>
    <w:rsid w:val="00F2392C"/>
    <w:rsid w:val="00F23C46"/>
    <w:rsid w:val="00F242C5"/>
    <w:rsid w:val="00F246F7"/>
    <w:rsid w:val="00F24CC5"/>
    <w:rsid w:val="00F25149"/>
    <w:rsid w:val="00F257B5"/>
    <w:rsid w:val="00F260AC"/>
    <w:rsid w:val="00F26408"/>
    <w:rsid w:val="00F271A5"/>
    <w:rsid w:val="00F27BCE"/>
    <w:rsid w:val="00F302B9"/>
    <w:rsid w:val="00F3087D"/>
    <w:rsid w:val="00F309BC"/>
    <w:rsid w:val="00F310DC"/>
    <w:rsid w:val="00F31188"/>
    <w:rsid w:val="00F3131A"/>
    <w:rsid w:val="00F314F0"/>
    <w:rsid w:val="00F315D5"/>
    <w:rsid w:val="00F316A5"/>
    <w:rsid w:val="00F319DF"/>
    <w:rsid w:val="00F31F60"/>
    <w:rsid w:val="00F31FC4"/>
    <w:rsid w:val="00F32350"/>
    <w:rsid w:val="00F323FE"/>
    <w:rsid w:val="00F32418"/>
    <w:rsid w:val="00F32F37"/>
    <w:rsid w:val="00F32FA4"/>
    <w:rsid w:val="00F33679"/>
    <w:rsid w:val="00F338CD"/>
    <w:rsid w:val="00F338F8"/>
    <w:rsid w:val="00F33F52"/>
    <w:rsid w:val="00F342F5"/>
    <w:rsid w:val="00F34303"/>
    <w:rsid w:val="00F346B9"/>
    <w:rsid w:val="00F34771"/>
    <w:rsid w:val="00F3478B"/>
    <w:rsid w:val="00F3478C"/>
    <w:rsid w:val="00F34CDA"/>
    <w:rsid w:val="00F34FB3"/>
    <w:rsid w:val="00F3520F"/>
    <w:rsid w:val="00F352AF"/>
    <w:rsid w:val="00F353F4"/>
    <w:rsid w:val="00F35685"/>
    <w:rsid w:val="00F35C64"/>
    <w:rsid w:val="00F35E5E"/>
    <w:rsid w:val="00F35F96"/>
    <w:rsid w:val="00F3602B"/>
    <w:rsid w:val="00F36856"/>
    <w:rsid w:val="00F36BB1"/>
    <w:rsid w:val="00F36FFE"/>
    <w:rsid w:val="00F37125"/>
    <w:rsid w:val="00F37256"/>
    <w:rsid w:val="00F37330"/>
    <w:rsid w:val="00F37336"/>
    <w:rsid w:val="00F3744D"/>
    <w:rsid w:val="00F37510"/>
    <w:rsid w:val="00F37A79"/>
    <w:rsid w:val="00F37C46"/>
    <w:rsid w:val="00F37FFA"/>
    <w:rsid w:val="00F402C6"/>
    <w:rsid w:val="00F40614"/>
    <w:rsid w:val="00F40967"/>
    <w:rsid w:val="00F40DE1"/>
    <w:rsid w:val="00F41148"/>
    <w:rsid w:val="00F41632"/>
    <w:rsid w:val="00F417BF"/>
    <w:rsid w:val="00F41A47"/>
    <w:rsid w:val="00F41FF6"/>
    <w:rsid w:val="00F4229C"/>
    <w:rsid w:val="00F42328"/>
    <w:rsid w:val="00F426EF"/>
    <w:rsid w:val="00F4293A"/>
    <w:rsid w:val="00F437A8"/>
    <w:rsid w:val="00F43C53"/>
    <w:rsid w:val="00F43EE2"/>
    <w:rsid w:val="00F44101"/>
    <w:rsid w:val="00F44220"/>
    <w:rsid w:val="00F4429E"/>
    <w:rsid w:val="00F4464E"/>
    <w:rsid w:val="00F44DE3"/>
    <w:rsid w:val="00F45218"/>
    <w:rsid w:val="00F4567F"/>
    <w:rsid w:val="00F4597B"/>
    <w:rsid w:val="00F45B71"/>
    <w:rsid w:val="00F45BF1"/>
    <w:rsid w:val="00F45D54"/>
    <w:rsid w:val="00F45F6C"/>
    <w:rsid w:val="00F4693C"/>
    <w:rsid w:val="00F4696D"/>
    <w:rsid w:val="00F47132"/>
    <w:rsid w:val="00F47245"/>
    <w:rsid w:val="00F47553"/>
    <w:rsid w:val="00F47931"/>
    <w:rsid w:val="00F47A31"/>
    <w:rsid w:val="00F47C9B"/>
    <w:rsid w:val="00F47F9F"/>
    <w:rsid w:val="00F50303"/>
    <w:rsid w:val="00F5035D"/>
    <w:rsid w:val="00F503D2"/>
    <w:rsid w:val="00F505F4"/>
    <w:rsid w:val="00F507B3"/>
    <w:rsid w:val="00F50937"/>
    <w:rsid w:val="00F50A9B"/>
    <w:rsid w:val="00F50EA2"/>
    <w:rsid w:val="00F51116"/>
    <w:rsid w:val="00F5215D"/>
    <w:rsid w:val="00F52399"/>
    <w:rsid w:val="00F52540"/>
    <w:rsid w:val="00F52914"/>
    <w:rsid w:val="00F53310"/>
    <w:rsid w:val="00F53358"/>
    <w:rsid w:val="00F5371B"/>
    <w:rsid w:val="00F538AA"/>
    <w:rsid w:val="00F54087"/>
    <w:rsid w:val="00F54CE4"/>
    <w:rsid w:val="00F54FA5"/>
    <w:rsid w:val="00F556D2"/>
    <w:rsid w:val="00F55AEE"/>
    <w:rsid w:val="00F55BAE"/>
    <w:rsid w:val="00F567BC"/>
    <w:rsid w:val="00F569E9"/>
    <w:rsid w:val="00F56A08"/>
    <w:rsid w:val="00F56CF5"/>
    <w:rsid w:val="00F56D69"/>
    <w:rsid w:val="00F572BB"/>
    <w:rsid w:val="00F572D2"/>
    <w:rsid w:val="00F5763D"/>
    <w:rsid w:val="00F57823"/>
    <w:rsid w:val="00F57A0F"/>
    <w:rsid w:val="00F57B2D"/>
    <w:rsid w:val="00F60394"/>
    <w:rsid w:val="00F6096F"/>
    <w:rsid w:val="00F60F79"/>
    <w:rsid w:val="00F6108D"/>
    <w:rsid w:val="00F6111C"/>
    <w:rsid w:val="00F615CC"/>
    <w:rsid w:val="00F619DF"/>
    <w:rsid w:val="00F61A90"/>
    <w:rsid w:val="00F61FC8"/>
    <w:rsid w:val="00F62C7B"/>
    <w:rsid w:val="00F63064"/>
    <w:rsid w:val="00F63486"/>
    <w:rsid w:val="00F63693"/>
    <w:rsid w:val="00F63790"/>
    <w:rsid w:val="00F63950"/>
    <w:rsid w:val="00F63966"/>
    <w:rsid w:val="00F63BEC"/>
    <w:rsid w:val="00F63F59"/>
    <w:rsid w:val="00F650E9"/>
    <w:rsid w:val="00F657DC"/>
    <w:rsid w:val="00F658D3"/>
    <w:rsid w:val="00F65906"/>
    <w:rsid w:val="00F6593B"/>
    <w:rsid w:val="00F65B02"/>
    <w:rsid w:val="00F65F64"/>
    <w:rsid w:val="00F65FC8"/>
    <w:rsid w:val="00F66388"/>
    <w:rsid w:val="00F665F4"/>
    <w:rsid w:val="00F66DA5"/>
    <w:rsid w:val="00F66EC9"/>
    <w:rsid w:val="00F66ED3"/>
    <w:rsid w:val="00F67048"/>
    <w:rsid w:val="00F6721E"/>
    <w:rsid w:val="00F67250"/>
    <w:rsid w:val="00F673A1"/>
    <w:rsid w:val="00F674E2"/>
    <w:rsid w:val="00F6750D"/>
    <w:rsid w:val="00F67588"/>
    <w:rsid w:val="00F6777E"/>
    <w:rsid w:val="00F677C8"/>
    <w:rsid w:val="00F678C6"/>
    <w:rsid w:val="00F67AE0"/>
    <w:rsid w:val="00F67CDD"/>
    <w:rsid w:val="00F67EA7"/>
    <w:rsid w:val="00F701DA"/>
    <w:rsid w:val="00F704D5"/>
    <w:rsid w:val="00F707C9"/>
    <w:rsid w:val="00F70819"/>
    <w:rsid w:val="00F70A97"/>
    <w:rsid w:val="00F70EFC"/>
    <w:rsid w:val="00F716B1"/>
    <w:rsid w:val="00F71CA8"/>
    <w:rsid w:val="00F71DA2"/>
    <w:rsid w:val="00F71EA4"/>
    <w:rsid w:val="00F71F70"/>
    <w:rsid w:val="00F720D2"/>
    <w:rsid w:val="00F72C7D"/>
    <w:rsid w:val="00F735B6"/>
    <w:rsid w:val="00F735D5"/>
    <w:rsid w:val="00F73AF2"/>
    <w:rsid w:val="00F73B61"/>
    <w:rsid w:val="00F73B92"/>
    <w:rsid w:val="00F74439"/>
    <w:rsid w:val="00F746B4"/>
    <w:rsid w:val="00F747BA"/>
    <w:rsid w:val="00F7494F"/>
    <w:rsid w:val="00F74DAC"/>
    <w:rsid w:val="00F74E40"/>
    <w:rsid w:val="00F75A25"/>
    <w:rsid w:val="00F76032"/>
    <w:rsid w:val="00F765FC"/>
    <w:rsid w:val="00F7684B"/>
    <w:rsid w:val="00F76B5C"/>
    <w:rsid w:val="00F76CE5"/>
    <w:rsid w:val="00F76E11"/>
    <w:rsid w:val="00F76E79"/>
    <w:rsid w:val="00F76FD4"/>
    <w:rsid w:val="00F76FF9"/>
    <w:rsid w:val="00F77192"/>
    <w:rsid w:val="00F77681"/>
    <w:rsid w:val="00F8006A"/>
    <w:rsid w:val="00F80078"/>
    <w:rsid w:val="00F801AE"/>
    <w:rsid w:val="00F803B6"/>
    <w:rsid w:val="00F80E89"/>
    <w:rsid w:val="00F810B5"/>
    <w:rsid w:val="00F8147F"/>
    <w:rsid w:val="00F822D8"/>
    <w:rsid w:val="00F825BF"/>
    <w:rsid w:val="00F82C25"/>
    <w:rsid w:val="00F82C69"/>
    <w:rsid w:val="00F82DE7"/>
    <w:rsid w:val="00F832AC"/>
    <w:rsid w:val="00F835D5"/>
    <w:rsid w:val="00F83958"/>
    <w:rsid w:val="00F83D26"/>
    <w:rsid w:val="00F841FB"/>
    <w:rsid w:val="00F8475F"/>
    <w:rsid w:val="00F84914"/>
    <w:rsid w:val="00F84AD4"/>
    <w:rsid w:val="00F84C9A"/>
    <w:rsid w:val="00F84DFF"/>
    <w:rsid w:val="00F84E3D"/>
    <w:rsid w:val="00F85DD0"/>
    <w:rsid w:val="00F85F6B"/>
    <w:rsid w:val="00F860EE"/>
    <w:rsid w:val="00F8635D"/>
    <w:rsid w:val="00F863D5"/>
    <w:rsid w:val="00F86487"/>
    <w:rsid w:val="00F86B0F"/>
    <w:rsid w:val="00F86E57"/>
    <w:rsid w:val="00F8718B"/>
    <w:rsid w:val="00F87518"/>
    <w:rsid w:val="00F87724"/>
    <w:rsid w:val="00F87783"/>
    <w:rsid w:val="00F878D1"/>
    <w:rsid w:val="00F87970"/>
    <w:rsid w:val="00F87BA7"/>
    <w:rsid w:val="00F87D3C"/>
    <w:rsid w:val="00F9019C"/>
    <w:rsid w:val="00F905B4"/>
    <w:rsid w:val="00F906C9"/>
    <w:rsid w:val="00F90984"/>
    <w:rsid w:val="00F90D84"/>
    <w:rsid w:val="00F914FB"/>
    <w:rsid w:val="00F91663"/>
    <w:rsid w:val="00F917F1"/>
    <w:rsid w:val="00F91856"/>
    <w:rsid w:val="00F91B5A"/>
    <w:rsid w:val="00F92550"/>
    <w:rsid w:val="00F925B8"/>
    <w:rsid w:val="00F9299A"/>
    <w:rsid w:val="00F9333B"/>
    <w:rsid w:val="00F939ED"/>
    <w:rsid w:val="00F93CB2"/>
    <w:rsid w:val="00F93F2A"/>
    <w:rsid w:val="00F93FD3"/>
    <w:rsid w:val="00F94058"/>
    <w:rsid w:val="00F941A5"/>
    <w:rsid w:val="00F944C9"/>
    <w:rsid w:val="00F94B23"/>
    <w:rsid w:val="00F951B5"/>
    <w:rsid w:val="00F953AB"/>
    <w:rsid w:val="00F953FB"/>
    <w:rsid w:val="00F95CEC"/>
    <w:rsid w:val="00F963F0"/>
    <w:rsid w:val="00F96E48"/>
    <w:rsid w:val="00F9761A"/>
    <w:rsid w:val="00F976E0"/>
    <w:rsid w:val="00F97E3C"/>
    <w:rsid w:val="00F97E55"/>
    <w:rsid w:val="00F97FF0"/>
    <w:rsid w:val="00FA0166"/>
    <w:rsid w:val="00FA067F"/>
    <w:rsid w:val="00FA07C4"/>
    <w:rsid w:val="00FA0C17"/>
    <w:rsid w:val="00FA0D47"/>
    <w:rsid w:val="00FA1270"/>
    <w:rsid w:val="00FA19E1"/>
    <w:rsid w:val="00FA1B2E"/>
    <w:rsid w:val="00FA2156"/>
    <w:rsid w:val="00FA21AF"/>
    <w:rsid w:val="00FA25AB"/>
    <w:rsid w:val="00FA25B7"/>
    <w:rsid w:val="00FA25E3"/>
    <w:rsid w:val="00FA27B3"/>
    <w:rsid w:val="00FA2E49"/>
    <w:rsid w:val="00FA34A3"/>
    <w:rsid w:val="00FA37E8"/>
    <w:rsid w:val="00FA39FD"/>
    <w:rsid w:val="00FA498F"/>
    <w:rsid w:val="00FA4D1A"/>
    <w:rsid w:val="00FA512A"/>
    <w:rsid w:val="00FA55E9"/>
    <w:rsid w:val="00FA5750"/>
    <w:rsid w:val="00FA5DD2"/>
    <w:rsid w:val="00FA5E59"/>
    <w:rsid w:val="00FA5ED6"/>
    <w:rsid w:val="00FA63BF"/>
    <w:rsid w:val="00FA6503"/>
    <w:rsid w:val="00FA655A"/>
    <w:rsid w:val="00FA6625"/>
    <w:rsid w:val="00FA6651"/>
    <w:rsid w:val="00FA68E3"/>
    <w:rsid w:val="00FA6E62"/>
    <w:rsid w:val="00FA6E92"/>
    <w:rsid w:val="00FA6FB3"/>
    <w:rsid w:val="00FA760F"/>
    <w:rsid w:val="00FA7C5B"/>
    <w:rsid w:val="00FA7D82"/>
    <w:rsid w:val="00FB0235"/>
    <w:rsid w:val="00FB0773"/>
    <w:rsid w:val="00FB0BC2"/>
    <w:rsid w:val="00FB0DCF"/>
    <w:rsid w:val="00FB18A2"/>
    <w:rsid w:val="00FB190A"/>
    <w:rsid w:val="00FB20D4"/>
    <w:rsid w:val="00FB3340"/>
    <w:rsid w:val="00FB3A5D"/>
    <w:rsid w:val="00FB4557"/>
    <w:rsid w:val="00FB4607"/>
    <w:rsid w:val="00FB4A1F"/>
    <w:rsid w:val="00FB4C55"/>
    <w:rsid w:val="00FB52DD"/>
    <w:rsid w:val="00FB53F3"/>
    <w:rsid w:val="00FB5A74"/>
    <w:rsid w:val="00FB5F45"/>
    <w:rsid w:val="00FB67EA"/>
    <w:rsid w:val="00FB79BF"/>
    <w:rsid w:val="00FC065F"/>
    <w:rsid w:val="00FC0E01"/>
    <w:rsid w:val="00FC1538"/>
    <w:rsid w:val="00FC162A"/>
    <w:rsid w:val="00FC1691"/>
    <w:rsid w:val="00FC219C"/>
    <w:rsid w:val="00FC21E1"/>
    <w:rsid w:val="00FC24DB"/>
    <w:rsid w:val="00FC33FB"/>
    <w:rsid w:val="00FC4638"/>
    <w:rsid w:val="00FC4658"/>
    <w:rsid w:val="00FC4AAB"/>
    <w:rsid w:val="00FC4B4D"/>
    <w:rsid w:val="00FC4D2F"/>
    <w:rsid w:val="00FC4E99"/>
    <w:rsid w:val="00FC4FD8"/>
    <w:rsid w:val="00FC513A"/>
    <w:rsid w:val="00FC533C"/>
    <w:rsid w:val="00FC5451"/>
    <w:rsid w:val="00FC6DFD"/>
    <w:rsid w:val="00FC70BD"/>
    <w:rsid w:val="00FC7405"/>
    <w:rsid w:val="00FC7B6E"/>
    <w:rsid w:val="00FC7E8D"/>
    <w:rsid w:val="00FC7FA0"/>
    <w:rsid w:val="00FD0062"/>
    <w:rsid w:val="00FD07DF"/>
    <w:rsid w:val="00FD1408"/>
    <w:rsid w:val="00FD1601"/>
    <w:rsid w:val="00FD1D05"/>
    <w:rsid w:val="00FD1E04"/>
    <w:rsid w:val="00FD1EE5"/>
    <w:rsid w:val="00FD2116"/>
    <w:rsid w:val="00FD2303"/>
    <w:rsid w:val="00FD2729"/>
    <w:rsid w:val="00FD30E6"/>
    <w:rsid w:val="00FD3901"/>
    <w:rsid w:val="00FD4000"/>
    <w:rsid w:val="00FD42EB"/>
    <w:rsid w:val="00FD42EC"/>
    <w:rsid w:val="00FD4471"/>
    <w:rsid w:val="00FD472C"/>
    <w:rsid w:val="00FD4D23"/>
    <w:rsid w:val="00FD4EE3"/>
    <w:rsid w:val="00FD4F0E"/>
    <w:rsid w:val="00FD508A"/>
    <w:rsid w:val="00FD53D2"/>
    <w:rsid w:val="00FD54FF"/>
    <w:rsid w:val="00FD5834"/>
    <w:rsid w:val="00FD5E32"/>
    <w:rsid w:val="00FD5EE9"/>
    <w:rsid w:val="00FD6107"/>
    <w:rsid w:val="00FD70E8"/>
    <w:rsid w:val="00FD7165"/>
    <w:rsid w:val="00FD73FC"/>
    <w:rsid w:val="00FD7462"/>
    <w:rsid w:val="00FD7807"/>
    <w:rsid w:val="00FD7EE9"/>
    <w:rsid w:val="00FE05CC"/>
    <w:rsid w:val="00FE0A4A"/>
    <w:rsid w:val="00FE1066"/>
    <w:rsid w:val="00FE1453"/>
    <w:rsid w:val="00FE15D3"/>
    <w:rsid w:val="00FE186A"/>
    <w:rsid w:val="00FE1D84"/>
    <w:rsid w:val="00FE1E73"/>
    <w:rsid w:val="00FE1F23"/>
    <w:rsid w:val="00FE2C28"/>
    <w:rsid w:val="00FE31B5"/>
    <w:rsid w:val="00FE3A81"/>
    <w:rsid w:val="00FE3B2D"/>
    <w:rsid w:val="00FE3FBD"/>
    <w:rsid w:val="00FE43E7"/>
    <w:rsid w:val="00FE4C79"/>
    <w:rsid w:val="00FE4F45"/>
    <w:rsid w:val="00FE5517"/>
    <w:rsid w:val="00FE563B"/>
    <w:rsid w:val="00FE5CE4"/>
    <w:rsid w:val="00FE5DB5"/>
    <w:rsid w:val="00FE62F1"/>
    <w:rsid w:val="00FE637D"/>
    <w:rsid w:val="00FE70B7"/>
    <w:rsid w:val="00FE7116"/>
    <w:rsid w:val="00FE7135"/>
    <w:rsid w:val="00FE7375"/>
    <w:rsid w:val="00FE7B0F"/>
    <w:rsid w:val="00FE7B38"/>
    <w:rsid w:val="00FE7C59"/>
    <w:rsid w:val="00FE7CAD"/>
    <w:rsid w:val="00FE7E81"/>
    <w:rsid w:val="00FE7E8D"/>
    <w:rsid w:val="00FF02AA"/>
    <w:rsid w:val="00FF0C30"/>
    <w:rsid w:val="00FF0CD7"/>
    <w:rsid w:val="00FF0E99"/>
    <w:rsid w:val="00FF0F29"/>
    <w:rsid w:val="00FF0FEF"/>
    <w:rsid w:val="00FF135A"/>
    <w:rsid w:val="00FF1DFE"/>
    <w:rsid w:val="00FF2116"/>
    <w:rsid w:val="00FF2580"/>
    <w:rsid w:val="00FF261A"/>
    <w:rsid w:val="00FF27B7"/>
    <w:rsid w:val="00FF2AAE"/>
    <w:rsid w:val="00FF34F4"/>
    <w:rsid w:val="00FF3885"/>
    <w:rsid w:val="00FF4079"/>
    <w:rsid w:val="00FF45F6"/>
    <w:rsid w:val="00FF475B"/>
    <w:rsid w:val="00FF4792"/>
    <w:rsid w:val="00FF48C4"/>
    <w:rsid w:val="00FF5034"/>
    <w:rsid w:val="00FF54DB"/>
    <w:rsid w:val="00FF5B8F"/>
    <w:rsid w:val="00FF6069"/>
    <w:rsid w:val="00FF617B"/>
    <w:rsid w:val="00FF6271"/>
    <w:rsid w:val="00FF627B"/>
    <w:rsid w:val="00FF68F9"/>
    <w:rsid w:val="00FF6FD8"/>
    <w:rsid w:val="00FF70BF"/>
    <w:rsid w:val="00FF738D"/>
    <w:rsid w:val="00FF79E2"/>
    <w:rsid w:val="00FF7A4E"/>
    <w:rsid w:val="00FF7C8E"/>
    <w:rsid w:val="00FF7F75"/>
    <w:rsid w:val="11446D61"/>
    <w:rsid w:val="21915044"/>
    <w:rsid w:val="2DDBBB1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84621"/>
  <w15:docId w15:val="{740058C0-C080-4D72-9AB5-6E23F5E8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5FC"/>
    <w:pPr>
      <w:spacing w:after="0" w:line="240" w:lineRule="auto"/>
    </w:pPr>
    <w:rPr>
      <w:rFonts w:ascii="Times New Roman" w:eastAsia="Times New Roman" w:hAnsi="Times New Roman" w:cs="Times New Roman"/>
      <w:sz w:val="20"/>
      <w:szCs w:val="20"/>
      <w:lang w:val="es-CO" w:eastAsia="es-ES"/>
    </w:rPr>
  </w:style>
  <w:style w:type="paragraph" w:styleId="Ttulo1">
    <w:name w:val="heading 1"/>
    <w:basedOn w:val="Normal"/>
    <w:next w:val="Normal"/>
    <w:link w:val="Ttulo1Car"/>
    <w:uiPriority w:val="9"/>
    <w:qFormat/>
    <w:rsid w:val="00EC0C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C0C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D65C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014F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EC0CD3"/>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57F1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0CD3"/>
    <w:rPr>
      <w:rFonts w:asciiTheme="majorHAnsi" w:eastAsiaTheme="majorEastAsia" w:hAnsiTheme="majorHAnsi" w:cstheme="majorBidi"/>
      <w:b/>
      <w:bCs/>
      <w:color w:val="365F91" w:themeColor="accent1" w:themeShade="BF"/>
      <w:sz w:val="28"/>
      <w:szCs w:val="28"/>
      <w:lang w:val="es-CO" w:eastAsia="es-ES"/>
    </w:rPr>
  </w:style>
  <w:style w:type="character" w:customStyle="1" w:styleId="Ttulo2Car">
    <w:name w:val="Título 2 Car"/>
    <w:basedOn w:val="Fuentedeprrafopredeter"/>
    <w:link w:val="Ttulo2"/>
    <w:uiPriority w:val="9"/>
    <w:rsid w:val="00EC0CD3"/>
    <w:rPr>
      <w:rFonts w:asciiTheme="majorHAnsi" w:eastAsiaTheme="majorEastAsia" w:hAnsiTheme="majorHAnsi" w:cstheme="majorBidi"/>
      <w:b/>
      <w:bCs/>
      <w:color w:val="4F81BD" w:themeColor="accent1"/>
      <w:sz w:val="26"/>
      <w:szCs w:val="26"/>
      <w:lang w:val="es-CO" w:eastAsia="es-ES"/>
    </w:rPr>
  </w:style>
  <w:style w:type="character" w:customStyle="1" w:styleId="Ttulo5Car">
    <w:name w:val="Título 5 Car"/>
    <w:basedOn w:val="Fuentedeprrafopredeter"/>
    <w:link w:val="Ttulo5"/>
    <w:uiPriority w:val="9"/>
    <w:semiHidden/>
    <w:rsid w:val="00EC0CD3"/>
    <w:rPr>
      <w:rFonts w:asciiTheme="majorHAnsi" w:eastAsiaTheme="majorEastAsia" w:hAnsiTheme="majorHAnsi" w:cstheme="majorBidi"/>
      <w:color w:val="243F60" w:themeColor="accent1" w:themeShade="7F"/>
      <w:sz w:val="20"/>
      <w:szCs w:val="20"/>
      <w:lang w:val="es-CO" w:eastAsia="es-ES"/>
    </w:rPr>
  </w:style>
  <w:style w:type="paragraph" w:styleId="Encabezado">
    <w:name w:val="header"/>
    <w:aliases w:val="encabezado,h,h8,h9,h10,h18,h18 Car Car Car Car Car Car Car Car,h18 Car Car Car Car Car Car Car,h18 Car Car Car,h18 Car Car Car Car Car"/>
    <w:basedOn w:val="Normal"/>
    <w:link w:val="EncabezadoCar"/>
    <w:uiPriority w:val="99"/>
    <w:unhideWhenUsed/>
    <w:rsid w:val="00EC0CD3"/>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aliases w:val="encabezado Car,h Car,h8 Car,h9 Car,h10 Car,h18 Car,h18 Car Car Car Car Car Car Car Car Car,h18 Car Car Car Car Car Car Car Car1,h18 Car Car Car Car,h18 Car Car Car Car Car Car"/>
    <w:basedOn w:val="Fuentedeprrafopredeter"/>
    <w:link w:val="Encabezado"/>
    <w:uiPriority w:val="99"/>
    <w:rsid w:val="00EC0CD3"/>
  </w:style>
  <w:style w:type="paragraph" w:styleId="Piedepgina">
    <w:name w:val="footer"/>
    <w:basedOn w:val="Normal"/>
    <w:link w:val="PiedepginaCar"/>
    <w:uiPriority w:val="99"/>
    <w:unhideWhenUsed/>
    <w:rsid w:val="00EC0CD3"/>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EC0CD3"/>
  </w:style>
  <w:style w:type="paragraph" w:styleId="Sinespaciado">
    <w:name w:val="No Spacing"/>
    <w:link w:val="SinespaciadoCar"/>
    <w:uiPriority w:val="1"/>
    <w:qFormat/>
    <w:rsid w:val="00EC0CD3"/>
    <w:pPr>
      <w:spacing w:after="0" w:line="240" w:lineRule="auto"/>
    </w:pPr>
  </w:style>
  <w:style w:type="character" w:styleId="Hipervnculo">
    <w:name w:val="Hyperlink"/>
    <w:basedOn w:val="Fuentedeprrafopredeter"/>
    <w:uiPriority w:val="99"/>
    <w:unhideWhenUsed/>
    <w:rsid w:val="00EC0CD3"/>
    <w:rPr>
      <w:color w:val="0000FF" w:themeColor="hyperlink"/>
      <w:u w:val="single"/>
    </w:rPr>
  </w:style>
  <w:style w:type="paragraph" w:styleId="Textodeglobo">
    <w:name w:val="Balloon Text"/>
    <w:basedOn w:val="Normal"/>
    <w:link w:val="TextodegloboCar"/>
    <w:uiPriority w:val="99"/>
    <w:semiHidden/>
    <w:unhideWhenUsed/>
    <w:rsid w:val="00EC0CD3"/>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CD3"/>
    <w:rPr>
      <w:rFonts w:ascii="Tahoma" w:eastAsia="Times New Roman" w:hAnsi="Tahoma" w:cs="Tahoma"/>
      <w:sz w:val="16"/>
      <w:szCs w:val="16"/>
      <w:lang w:val="es-CO" w:eastAsia="es-ES"/>
    </w:rPr>
  </w:style>
  <w:style w:type="paragraph" w:styleId="Textoindependiente">
    <w:name w:val="Body Text"/>
    <w:basedOn w:val="Normal"/>
    <w:link w:val="TextoindependienteCar"/>
    <w:uiPriority w:val="1"/>
    <w:qFormat/>
    <w:rsid w:val="00EC0CD3"/>
    <w:pPr>
      <w:widowControl w:val="0"/>
      <w:jc w:val="both"/>
    </w:pPr>
    <w:rPr>
      <w:rFonts w:ascii="Arial" w:hAnsi="Arial"/>
      <w:sz w:val="22"/>
    </w:rPr>
  </w:style>
  <w:style w:type="character" w:customStyle="1" w:styleId="TextoindependienteCar">
    <w:name w:val="Texto independiente Car"/>
    <w:basedOn w:val="Fuentedeprrafopredeter"/>
    <w:link w:val="Textoindependiente"/>
    <w:uiPriority w:val="1"/>
    <w:rsid w:val="00EC0CD3"/>
    <w:rPr>
      <w:rFonts w:ascii="Arial" w:eastAsia="Times New Roman" w:hAnsi="Arial" w:cs="Times New Roman"/>
      <w:szCs w:val="20"/>
      <w:lang w:val="es-CO" w:eastAsia="es-ES"/>
    </w:rPr>
  </w:style>
  <w:style w:type="paragraph" w:styleId="Lista">
    <w:name w:val="List"/>
    <w:basedOn w:val="Normal"/>
    <w:semiHidden/>
    <w:rsid w:val="00EC0CD3"/>
    <w:pPr>
      <w:ind w:left="283" w:hanging="283"/>
    </w:pPr>
  </w:style>
  <w:style w:type="paragraph" w:styleId="Prrafodelista">
    <w:name w:val="List Paragraph"/>
    <w:aliases w:val="Bullets,titulo 3"/>
    <w:basedOn w:val="Normal"/>
    <w:link w:val="PrrafodelistaCar"/>
    <w:uiPriority w:val="72"/>
    <w:qFormat/>
    <w:rsid w:val="00EC0CD3"/>
    <w:pPr>
      <w:spacing w:after="200" w:line="276" w:lineRule="auto"/>
      <w:ind w:left="720"/>
      <w:contextualSpacing/>
    </w:pPr>
    <w:rPr>
      <w:rFonts w:ascii="Calibri" w:eastAsia="Calibri" w:hAnsi="Calibri"/>
      <w:sz w:val="22"/>
      <w:szCs w:val="22"/>
      <w:lang w:eastAsia="en-US"/>
    </w:rPr>
  </w:style>
  <w:style w:type="paragraph" w:styleId="Encabezadodemensaje">
    <w:name w:val="Message Header"/>
    <w:basedOn w:val="Normal"/>
    <w:link w:val="EncabezadodemensajeCar"/>
    <w:uiPriority w:val="99"/>
    <w:unhideWhenUsed/>
    <w:rsid w:val="00EC0CD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EC0CD3"/>
    <w:rPr>
      <w:rFonts w:asciiTheme="majorHAnsi" w:eastAsiaTheme="majorEastAsia" w:hAnsiTheme="majorHAnsi" w:cstheme="majorBidi"/>
      <w:sz w:val="24"/>
      <w:szCs w:val="24"/>
      <w:shd w:val="pct20" w:color="auto" w:fill="auto"/>
      <w:lang w:val="es-CO" w:eastAsia="es-ES"/>
    </w:rPr>
  </w:style>
  <w:style w:type="paragraph" w:styleId="Saludo">
    <w:name w:val="Salutation"/>
    <w:basedOn w:val="Normal"/>
    <w:next w:val="Normal"/>
    <w:link w:val="SaludoCar"/>
    <w:uiPriority w:val="99"/>
    <w:unhideWhenUsed/>
    <w:rsid w:val="00EC0CD3"/>
  </w:style>
  <w:style w:type="character" w:customStyle="1" w:styleId="SaludoCar">
    <w:name w:val="Saludo Car"/>
    <w:basedOn w:val="Fuentedeprrafopredeter"/>
    <w:link w:val="Saludo"/>
    <w:uiPriority w:val="99"/>
    <w:rsid w:val="00EC0CD3"/>
    <w:rPr>
      <w:rFonts w:ascii="Times New Roman" w:eastAsia="Times New Roman" w:hAnsi="Times New Roman" w:cs="Times New Roman"/>
      <w:sz w:val="20"/>
      <w:szCs w:val="20"/>
      <w:lang w:val="es-CO" w:eastAsia="es-ES"/>
    </w:rPr>
  </w:style>
  <w:style w:type="paragraph" w:styleId="Cierre">
    <w:name w:val="Closing"/>
    <w:basedOn w:val="Normal"/>
    <w:link w:val="CierreCar"/>
    <w:uiPriority w:val="99"/>
    <w:unhideWhenUsed/>
    <w:rsid w:val="00EC0CD3"/>
    <w:pPr>
      <w:ind w:left="4252"/>
    </w:pPr>
  </w:style>
  <w:style w:type="character" w:customStyle="1" w:styleId="CierreCar">
    <w:name w:val="Cierre Car"/>
    <w:basedOn w:val="Fuentedeprrafopredeter"/>
    <w:link w:val="Cierre"/>
    <w:uiPriority w:val="99"/>
    <w:rsid w:val="00EC0CD3"/>
    <w:rPr>
      <w:rFonts w:ascii="Times New Roman" w:eastAsia="Times New Roman" w:hAnsi="Times New Roman" w:cs="Times New Roman"/>
      <w:sz w:val="20"/>
      <w:szCs w:val="20"/>
      <w:lang w:val="es-CO" w:eastAsia="es-ES"/>
    </w:rPr>
  </w:style>
  <w:style w:type="paragraph" w:customStyle="1" w:styleId="ListaCC">
    <w:name w:val="Lista CC."/>
    <w:basedOn w:val="Normal"/>
    <w:rsid w:val="00EC0CD3"/>
  </w:style>
  <w:style w:type="paragraph" w:styleId="Firma">
    <w:name w:val="Signature"/>
    <w:basedOn w:val="Normal"/>
    <w:link w:val="FirmaCar"/>
    <w:uiPriority w:val="99"/>
    <w:unhideWhenUsed/>
    <w:rsid w:val="00EC0CD3"/>
    <w:pPr>
      <w:ind w:left="4252"/>
    </w:pPr>
  </w:style>
  <w:style w:type="character" w:customStyle="1" w:styleId="FirmaCar">
    <w:name w:val="Firma Car"/>
    <w:basedOn w:val="Fuentedeprrafopredeter"/>
    <w:link w:val="Firma"/>
    <w:uiPriority w:val="99"/>
    <w:rsid w:val="00EC0CD3"/>
    <w:rPr>
      <w:rFonts w:ascii="Times New Roman" w:eastAsia="Times New Roman" w:hAnsi="Times New Roman" w:cs="Times New Roman"/>
      <w:sz w:val="20"/>
      <w:szCs w:val="20"/>
      <w:lang w:val="es-CO" w:eastAsia="es-ES"/>
    </w:rPr>
  </w:style>
  <w:style w:type="paragraph" w:customStyle="1" w:styleId="Lneadeasunto">
    <w:name w:val="Línea de asunto"/>
    <w:basedOn w:val="Normal"/>
    <w:rsid w:val="00EC0CD3"/>
  </w:style>
  <w:style w:type="paragraph" w:customStyle="1" w:styleId="Firmapuesto">
    <w:name w:val="Firma puesto"/>
    <w:basedOn w:val="Firma"/>
    <w:rsid w:val="00EC0CD3"/>
  </w:style>
  <w:style w:type="table" w:styleId="Tablaconcuadrcula">
    <w:name w:val="Table Grid"/>
    <w:basedOn w:val="Tablanormal"/>
    <w:uiPriority w:val="59"/>
    <w:rsid w:val="00EC0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0CD3"/>
    <w:pPr>
      <w:spacing w:before="100" w:beforeAutospacing="1" w:after="100" w:afterAutospacing="1"/>
    </w:pPr>
    <w:rPr>
      <w:sz w:val="24"/>
      <w:szCs w:val="24"/>
      <w:lang w:val="es-ES"/>
    </w:rPr>
  </w:style>
  <w:style w:type="character" w:customStyle="1" w:styleId="Ttulo6Car">
    <w:name w:val="Título 6 Car"/>
    <w:basedOn w:val="Fuentedeprrafopredeter"/>
    <w:link w:val="Ttulo6"/>
    <w:uiPriority w:val="9"/>
    <w:semiHidden/>
    <w:rsid w:val="00C57F17"/>
    <w:rPr>
      <w:rFonts w:asciiTheme="majorHAnsi" w:eastAsiaTheme="majorEastAsia" w:hAnsiTheme="majorHAnsi" w:cstheme="majorBidi"/>
      <w:i/>
      <w:iCs/>
      <w:color w:val="243F60" w:themeColor="accent1" w:themeShade="7F"/>
      <w:sz w:val="20"/>
      <w:szCs w:val="20"/>
      <w:lang w:val="es-CO" w:eastAsia="es-ES"/>
    </w:rPr>
  </w:style>
  <w:style w:type="paragraph" w:customStyle="1" w:styleId="Lneadereferencia">
    <w:name w:val="Línea de referencia"/>
    <w:basedOn w:val="Textoindependiente"/>
    <w:rsid w:val="007D00D6"/>
  </w:style>
  <w:style w:type="paragraph" w:customStyle="1" w:styleId="Firmaorganizacin">
    <w:name w:val="Firma organización"/>
    <w:basedOn w:val="Firma"/>
    <w:rsid w:val="00006828"/>
  </w:style>
  <w:style w:type="character" w:styleId="nfasis">
    <w:name w:val="Emphasis"/>
    <w:basedOn w:val="Fuentedeprrafopredeter"/>
    <w:uiPriority w:val="20"/>
    <w:qFormat/>
    <w:rsid w:val="000D3CBE"/>
    <w:rPr>
      <w:i/>
      <w:iCs/>
    </w:rPr>
  </w:style>
  <w:style w:type="character" w:styleId="Textoennegrita">
    <w:name w:val="Strong"/>
    <w:basedOn w:val="Fuentedeprrafopredeter"/>
    <w:uiPriority w:val="22"/>
    <w:qFormat/>
    <w:rsid w:val="007511C6"/>
    <w:rPr>
      <w:b/>
      <w:bCs/>
    </w:rPr>
  </w:style>
  <w:style w:type="paragraph" w:customStyle="1" w:styleId="Default">
    <w:name w:val="Default"/>
    <w:rsid w:val="005929D1"/>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036BFF"/>
  </w:style>
  <w:style w:type="character" w:customStyle="1" w:styleId="il">
    <w:name w:val="il"/>
    <w:basedOn w:val="Fuentedeprrafopredeter"/>
    <w:rsid w:val="00036BFF"/>
  </w:style>
  <w:style w:type="character" w:customStyle="1" w:styleId="Ttulo3Car">
    <w:name w:val="Título 3 Car"/>
    <w:basedOn w:val="Fuentedeprrafopredeter"/>
    <w:link w:val="Ttulo3"/>
    <w:uiPriority w:val="9"/>
    <w:rsid w:val="008D65CE"/>
    <w:rPr>
      <w:rFonts w:asciiTheme="majorHAnsi" w:eastAsiaTheme="majorEastAsia" w:hAnsiTheme="majorHAnsi" w:cstheme="majorBidi"/>
      <w:b/>
      <w:bCs/>
      <w:color w:val="4F81BD" w:themeColor="accent1"/>
      <w:sz w:val="20"/>
      <w:szCs w:val="20"/>
      <w:lang w:val="es-CO" w:eastAsia="es-ES"/>
    </w:rPr>
  </w:style>
  <w:style w:type="paragraph" w:styleId="Lista2">
    <w:name w:val="List 2"/>
    <w:basedOn w:val="Normal"/>
    <w:uiPriority w:val="99"/>
    <w:unhideWhenUsed/>
    <w:rsid w:val="008D65CE"/>
    <w:pPr>
      <w:ind w:left="566" w:hanging="283"/>
      <w:contextualSpacing/>
    </w:pPr>
  </w:style>
  <w:style w:type="paragraph" w:styleId="Lista3">
    <w:name w:val="List 3"/>
    <w:basedOn w:val="Normal"/>
    <w:uiPriority w:val="99"/>
    <w:unhideWhenUsed/>
    <w:rsid w:val="008D65CE"/>
    <w:pPr>
      <w:ind w:left="849" w:hanging="283"/>
      <w:contextualSpacing/>
    </w:pPr>
  </w:style>
  <w:style w:type="paragraph" w:styleId="Listaconvietas">
    <w:name w:val="List Bullet"/>
    <w:basedOn w:val="Normal"/>
    <w:uiPriority w:val="99"/>
    <w:unhideWhenUsed/>
    <w:rsid w:val="008D65CE"/>
    <w:pPr>
      <w:numPr>
        <w:numId w:val="1"/>
      </w:numPr>
      <w:contextualSpacing/>
    </w:pPr>
  </w:style>
  <w:style w:type="paragraph" w:styleId="Descripcin">
    <w:name w:val="caption"/>
    <w:basedOn w:val="Normal"/>
    <w:next w:val="Normal"/>
    <w:uiPriority w:val="35"/>
    <w:unhideWhenUsed/>
    <w:qFormat/>
    <w:rsid w:val="008D65CE"/>
    <w:pPr>
      <w:spacing w:after="200"/>
    </w:pPr>
    <w:rPr>
      <w:b/>
      <w:bCs/>
      <w:color w:val="4F81BD" w:themeColor="accent1"/>
      <w:sz w:val="18"/>
      <w:szCs w:val="18"/>
    </w:rPr>
  </w:style>
  <w:style w:type="paragraph" w:styleId="Sangradetextonormal">
    <w:name w:val="Body Text Indent"/>
    <w:basedOn w:val="Normal"/>
    <w:link w:val="SangradetextonormalCar"/>
    <w:uiPriority w:val="99"/>
    <w:unhideWhenUsed/>
    <w:rsid w:val="008D65CE"/>
    <w:pPr>
      <w:spacing w:after="120"/>
      <w:ind w:left="283"/>
    </w:pPr>
  </w:style>
  <w:style w:type="character" w:customStyle="1" w:styleId="SangradetextonormalCar">
    <w:name w:val="Sangría de texto normal Car"/>
    <w:basedOn w:val="Fuentedeprrafopredeter"/>
    <w:link w:val="Sangradetextonormal"/>
    <w:uiPriority w:val="99"/>
    <w:rsid w:val="008D65CE"/>
    <w:rPr>
      <w:rFonts w:ascii="Times New Roman" w:eastAsia="Times New Roman" w:hAnsi="Times New Roman" w:cs="Times New Roman"/>
      <w:sz w:val="20"/>
      <w:szCs w:val="20"/>
      <w:lang w:val="es-CO" w:eastAsia="es-ES"/>
    </w:rPr>
  </w:style>
  <w:style w:type="paragraph" w:customStyle="1" w:styleId="Infodocumentosadjuntos">
    <w:name w:val="Info documentos adjuntos"/>
    <w:basedOn w:val="Normal"/>
    <w:rsid w:val="008D65CE"/>
  </w:style>
  <w:style w:type="paragraph" w:styleId="Textoindependienteprimerasangra2">
    <w:name w:val="Body Text First Indent 2"/>
    <w:basedOn w:val="Sangradetextonormal"/>
    <w:link w:val="Textoindependienteprimerasangra2Car"/>
    <w:uiPriority w:val="99"/>
    <w:unhideWhenUsed/>
    <w:rsid w:val="008D65C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65CE"/>
    <w:rPr>
      <w:rFonts w:ascii="Times New Roman" w:eastAsia="Times New Roman" w:hAnsi="Times New Roman" w:cs="Times New Roman"/>
      <w:sz w:val="20"/>
      <w:szCs w:val="20"/>
      <w:lang w:val="es-CO" w:eastAsia="es-ES"/>
    </w:rPr>
  </w:style>
  <w:style w:type="character" w:styleId="Hipervnculovisitado">
    <w:name w:val="FollowedHyperlink"/>
    <w:basedOn w:val="Fuentedeprrafopredeter"/>
    <w:uiPriority w:val="99"/>
    <w:semiHidden/>
    <w:unhideWhenUsed/>
    <w:rsid w:val="00D13FD2"/>
    <w:rPr>
      <w:color w:val="800080" w:themeColor="followedHyperlink"/>
      <w:u w:val="single"/>
    </w:rPr>
  </w:style>
  <w:style w:type="paragraph" w:styleId="Textoindependiente2">
    <w:name w:val="Body Text 2"/>
    <w:basedOn w:val="Normal"/>
    <w:link w:val="Textoindependiente2Car"/>
    <w:rsid w:val="00A17C1D"/>
    <w:pPr>
      <w:spacing w:after="120" w:line="480" w:lineRule="auto"/>
    </w:pPr>
    <w:rPr>
      <w:lang w:val="es-ES"/>
    </w:rPr>
  </w:style>
  <w:style w:type="character" w:customStyle="1" w:styleId="Textoindependiente2Car">
    <w:name w:val="Texto independiente 2 Car"/>
    <w:basedOn w:val="Fuentedeprrafopredeter"/>
    <w:link w:val="Textoindependiente2"/>
    <w:rsid w:val="00A17C1D"/>
    <w:rPr>
      <w:rFonts w:ascii="Times New Roman" w:eastAsia="Times New Roman" w:hAnsi="Times New Roman" w:cs="Times New Roman"/>
      <w:sz w:val="20"/>
      <w:szCs w:val="20"/>
      <w:lang w:eastAsia="es-ES"/>
    </w:rPr>
  </w:style>
  <w:style w:type="paragraph" w:styleId="Continuarlista2">
    <w:name w:val="List Continue 2"/>
    <w:basedOn w:val="Normal"/>
    <w:uiPriority w:val="99"/>
    <w:unhideWhenUsed/>
    <w:rsid w:val="00D15F95"/>
    <w:pPr>
      <w:spacing w:after="120"/>
      <w:ind w:left="566"/>
      <w:contextualSpacing/>
    </w:pPr>
  </w:style>
  <w:style w:type="paragraph" w:customStyle="1" w:styleId="Direccininterior">
    <w:name w:val="Dirección interior"/>
    <w:basedOn w:val="Normal"/>
    <w:rsid w:val="00D15F95"/>
  </w:style>
  <w:style w:type="paragraph" w:customStyle="1" w:styleId="Sinespaciado1">
    <w:name w:val="Sin espaciado1"/>
    <w:rsid w:val="00D82435"/>
    <w:pPr>
      <w:spacing w:after="0" w:line="240" w:lineRule="auto"/>
    </w:pPr>
    <w:rPr>
      <w:rFonts w:ascii="Calibri" w:eastAsia="Calibri" w:hAnsi="Calibri" w:cs="Times New Roman"/>
      <w:lang w:val="es-CO"/>
    </w:rPr>
  </w:style>
  <w:style w:type="paragraph" w:customStyle="1" w:styleId="xmsonormal">
    <w:name w:val="x_msonormal"/>
    <w:basedOn w:val="Normal"/>
    <w:rsid w:val="00A45CBE"/>
    <w:pPr>
      <w:spacing w:before="100" w:beforeAutospacing="1" w:after="100" w:afterAutospacing="1"/>
    </w:pPr>
    <w:rPr>
      <w:sz w:val="24"/>
      <w:szCs w:val="24"/>
      <w:lang w:val="es-ES"/>
    </w:rPr>
  </w:style>
  <w:style w:type="paragraph" w:customStyle="1" w:styleId="gmail-xmsonormal">
    <w:name w:val="gmail-x_msonormal"/>
    <w:basedOn w:val="Normal"/>
    <w:rsid w:val="008229A6"/>
    <w:pPr>
      <w:spacing w:before="100" w:beforeAutospacing="1" w:after="100" w:afterAutospacing="1"/>
    </w:pPr>
    <w:rPr>
      <w:sz w:val="24"/>
      <w:szCs w:val="24"/>
      <w:lang w:val="es-ES"/>
    </w:rPr>
  </w:style>
  <w:style w:type="table" w:styleId="Tabladecuadrcula2-nfasis3">
    <w:name w:val="Grid Table 2 Accent 3"/>
    <w:basedOn w:val="Tablanormal"/>
    <w:uiPriority w:val="47"/>
    <w:rsid w:val="00EA087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comentario">
    <w:name w:val="annotation reference"/>
    <w:basedOn w:val="Fuentedeprrafopredeter"/>
    <w:uiPriority w:val="99"/>
    <w:semiHidden/>
    <w:unhideWhenUsed/>
    <w:rsid w:val="00E37E07"/>
    <w:rPr>
      <w:sz w:val="16"/>
      <w:szCs w:val="16"/>
    </w:rPr>
  </w:style>
  <w:style w:type="paragraph" w:styleId="Textocomentario">
    <w:name w:val="annotation text"/>
    <w:basedOn w:val="Normal"/>
    <w:link w:val="TextocomentarioCar"/>
    <w:uiPriority w:val="99"/>
    <w:semiHidden/>
    <w:unhideWhenUsed/>
    <w:rsid w:val="00E37E07"/>
  </w:style>
  <w:style w:type="character" w:customStyle="1" w:styleId="TextocomentarioCar">
    <w:name w:val="Texto comentario Car"/>
    <w:basedOn w:val="Fuentedeprrafopredeter"/>
    <w:link w:val="Textocomentario"/>
    <w:uiPriority w:val="99"/>
    <w:semiHidden/>
    <w:rsid w:val="00E37E07"/>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E37E07"/>
    <w:rPr>
      <w:b/>
      <w:bCs/>
    </w:rPr>
  </w:style>
  <w:style w:type="character" w:customStyle="1" w:styleId="AsuntodelcomentarioCar">
    <w:name w:val="Asunto del comentario Car"/>
    <w:basedOn w:val="TextocomentarioCar"/>
    <w:link w:val="Asuntodelcomentario"/>
    <w:uiPriority w:val="99"/>
    <w:semiHidden/>
    <w:rsid w:val="00E37E07"/>
    <w:rPr>
      <w:rFonts w:ascii="Times New Roman" w:eastAsia="Times New Roman" w:hAnsi="Times New Roman" w:cs="Times New Roman"/>
      <w:b/>
      <w:bCs/>
      <w:sz w:val="20"/>
      <w:szCs w:val="20"/>
      <w:lang w:val="es-CO" w:eastAsia="es-ES"/>
    </w:rPr>
  </w:style>
  <w:style w:type="paragraph" w:customStyle="1" w:styleId="m4997091091828396988msolistparagraph">
    <w:name w:val="m_4997091091828396988msolistparagraph"/>
    <w:basedOn w:val="Normal"/>
    <w:rsid w:val="00436839"/>
    <w:pPr>
      <w:spacing w:before="100" w:beforeAutospacing="1" w:after="100" w:afterAutospacing="1"/>
    </w:pPr>
    <w:rPr>
      <w:sz w:val="24"/>
      <w:szCs w:val="24"/>
      <w:lang w:val="es-ES"/>
    </w:rPr>
  </w:style>
  <w:style w:type="character" w:customStyle="1" w:styleId="PrrafodelistaCar">
    <w:name w:val="Párrafo de lista Car"/>
    <w:aliases w:val="Bullets Car,titulo 3 Car"/>
    <w:link w:val="Prrafodelista"/>
    <w:uiPriority w:val="34"/>
    <w:rsid w:val="00A27D35"/>
    <w:rPr>
      <w:rFonts w:ascii="Calibri" w:eastAsia="Calibri" w:hAnsi="Calibri" w:cs="Times New Roman"/>
      <w:lang w:val="es-CO"/>
    </w:rPr>
  </w:style>
  <w:style w:type="character" w:customStyle="1" w:styleId="SinespaciadoCar">
    <w:name w:val="Sin espaciado Car"/>
    <w:basedOn w:val="Fuentedeprrafopredeter"/>
    <w:link w:val="Sinespaciado"/>
    <w:uiPriority w:val="1"/>
    <w:locked/>
    <w:rsid w:val="00B46894"/>
  </w:style>
  <w:style w:type="table" w:customStyle="1" w:styleId="Tabladecuadrcula4-nfasis61">
    <w:name w:val="Tabla de cuadrícula 4 - Énfasis 61"/>
    <w:basedOn w:val="Tablanormal"/>
    <w:uiPriority w:val="49"/>
    <w:rsid w:val="00B46894"/>
    <w:pPr>
      <w:spacing w:after="0" w:line="240" w:lineRule="auto"/>
    </w:pPr>
    <w:rPr>
      <w:lang w:val="es-C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link w:val="SubttuloCar"/>
    <w:qFormat/>
    <w:rsid w:val="0073043D"/>
    <w:pPr>
      <w:jc w:val="both"/>
    </w:pPr>
    <w:rPr>
      <w:rFonts w:ascii="Tahoma" w:hAnsi="Tahoma"/>
      <w:sz w:val="24"/>
      <w:lang w:val="es-ES_tradnl"/>
    </w:rPr>
  </w:style>
  <w:style w:type="character" w:customStyle="1" w:styleId="SubttuloCar">
    <w:name w:val="Subtítulo Car"/>
    <w:basedOn w:val="Fuentedeprrafopredeter"/>
    <w:link w:val="Subttulo"/>
    <w:rsid w:val="0073043D"/>
    <w:rPr>
      <w:rFonts w:ascii="Tahoma" w:eastAsia="Times New Roman" w:hAnsi="Tahoma" w:cs="Times New Roman"/>
      <w:sz w:val="24"/>
      <w:szCs w:val="20"/>
      <w:lang w:val="es-ES_tradnl" w:eastAsia="es-ES"/>
    </w:rPr>
  </w:style>
  <w:style w:type="paragraph" w:customStyle="1" w:styleId="TableParagraph">
    <w:name w:val="Table Paragraph"/>
    <w:basedOn w:val="Normal"/>
    <w:uiPriority w:val="1"/>
    <w:qFormat/>
    <w:rsid w:val="00B72326"/>
    <w:pPr>
      <w:widowControl w:val="0"/>
    </w:pPr>
    <w:rPr>
      <w:rFonts w:ascii="Arial Narrow" w:eastAsia="Arial Narrow" w:hAnsi="Arial Narrow" w:cs="Arial Narrow"/>
      <w:sz w:val="22"/>
      <w:szCs w:val="22"/>
      <w:lang w:val="en-US" w:eastAsia="en-US"/>
    </w:rPr>
  </w:style>
  <w:style w:type="character" w:customStyle="1" w:styleId="Ttulo4Car">
    <w:name w:val="Título 4 Car"/>
    <w:basedOn w:val="Fuentedeprrafopredeter"/>
    <w:link w:val="Ttulo4"/>
    <w:uiPriority w:val="9"/>
    <w:semiHidden/>
    <w:rsid w:val="00C014FF"/>
    <w:rPr>
      <w:rFonts w:asciiTheme="majorHAnsi" w:eastAsiaTheme="majorEastAsia" w:hAnsiTheme="majorHAnsi" w:cstheme="majorBidi"/>
      <w:i/>
      <w:iCs/>
      <w:color w:val="365F91" w:themeColor="accent1" w:themeShade="BF"/>
      <w:sz w:val="20"/>
      <w:szCs w:val="20"/>
      <w:lang w:val="es-CO" w:eastAsia="es-ES"/>
    </w:rPr>
  </w:style>
  <w:style w:type="character" w:customStyle="1" w:styleId="gi">
    <w:name w:val="gi"/>
    <w:basedOn w:val="Fuentedeprrafopredeter"/>
    <w:rsid w:val="00CA6C80"/>
  </w:style>
  <w:style w:type="paragraph" w:customStyle="1" w:styleId="xmsolistparagraph">
    <w:name w:val="x_msolistparagraph"/>
    <w:basedOn w:val="Normal"/>
    <w:rsid w:val="00960B66"/>
    <w:pPr>
      <w:spacing w:before="100" w:beforeAutospacing="1" w:after="100" w:afterAutospacing="1"/>
    </w:pPr>
    <w:rPr>
      <w:sz w:val="24"/>
      <w:szCs w:val="24"/>
      <w:lang w:val="es-ES"/>
    </w:rPr>
  </w:style>
  <w:style w:type="paragraph" w:customStyle="1" w:styleId="xmsobodytext">
    <w:name w:val="x_msobodytext"/>
    <w:basedOn w:val="Normal"/>
    <w:rsid w:val="00960B66"/>
    <w:pPr>
      <w:spacing w:before="100" w:beforeAutospacing="1" w:after="100" w:afterAutospacing="1"/>
    </w:pPr>
    <w:rPr>
      <w:sz w:val="24"/>
      <w:szCs w:val="24"/>
      <w:lang w:val="es-ES"/>
    </w:rPr>
  </w:style>
  <w:style w:type="character" w:customStyle="1" w:styleId="titulocontenidoweb">
    <w:name w:val="titulo_contenidoweb"/>
    <w:basedOn w:val="Fuentedeprrafopredeter"/>
    <w:rsid w:val="0065464A"/>
  </w:style>
  <w:style w:type="character" w:customStyle="1" w:styleId="blognombrecuerpo">
    <w:name w:val="blog_nombre_cuerpo"/>
    <w:basedOn w:val="Fuentedeprrafopredeter"/>
    <w:rsid w:val="0065464A"/>
  </w:style>
  <w:style w:type="character" w:customStyle="1" w:styleId="gmail-m-1621095433346841663gmail-il">
    <w:name w:val="gmail-m_-1621095433346841663gmail-il"/>
    <w:basedOn w:val="Fuentedeprrafopredeter"/>
    <w:rsid w:val="009F67D4"/>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iPriority w:val="99"/>
    <w:unhideWhenUsed/>
    <w:rsid w:val="002665BB"/>
    <w:pPr>
      <w:spacing w:after="200" w:line="276" w:lineRule="auto"/>
    </w:pPr>
    <w:rPr>
      <w:rFonts w:ascii="Calibri" w:eastAsia="Calibri" w:hAnsi="Calibri"/>
      <w:lang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2665BB"/>
    <w:rPr>
      <w:rFonts w:ascii="Calibri" w:eastAsia="Calibri" w:hAnsi="Calibri" w:cs="Times New Roman"/>
      <w:sz w:val="20"/>
      <w:szCs w:val="20"/>
      <w:lang w:val="es-CO"/>
    </w:rPr>
  </w:style>
  <w:style w:type="character" w:styleId="Refdenotaalpie">
    <w:name w:val="footnote reference"/>
    <w:aliases w:val="Texto de nota al pie,referencia nota al pie,Fago Fußnotenzeichen,Appel note de bas de page,Footnotes refss,Footnote number,BVI fnr,f"/>
    <w:basedOn w:val="Fuentedeprrafopredeter"/>
    <w:uiPriority w:val="99"/>
    <w:unhideWhenUsed/>
    <w:rsid w:val="002665BB"/>
    <w:rPr>
      <w:vertAlign w:val="superscript"/>
    </w:rPr>
  </w:style>
  <w:style w:type="paragraph" w:customStyle="1" w:styleId="Body">
    <w:name w:val="Body"/>
    <w:rsid w:val="00A9137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rPr>
  </w:style>
  <w:style w:type="paragraph" w:customStyle="1" w:styleId="Pa16">
    <w:name w:val="Pa16"/>
    <w:basedOn w:val="Default"/>
    <w:next w:val="Default"/>
    <w:uiPriority w:val="99"/>
    <w:rsid w:val="00C733BC"/>
    <w:pPr>
      <w:spacing w:line="211" w:lineRule="atLeast"/>
    </w:pPr>
    <w:rPr>
      <w:rFonts w:ascii="Humnst777 Lt BT" w:hAnsi="Humnst777 Lt BT" w:cstheme="minorBidi"/>
      <w:color w:val="auto"/>
      <w:lang w:val="es-CO"/>
    </w:rPr>
  </w:style>
  <w:style w:type="character" w:customStyle="1" w:styleId="fcbc721096-4696-47de-82be-9ffd906c0579-1">
    <w:name w:val="fcbc721096-4696-47de-82be-9ffd906c0579-1"/>
    <w:basedOn w:val="Fuentedeprrafopredeter"/>
    <w:rsid w:val="00CF6BCF"/>
  </w:style>
  <w:style w:type="character" w:customStyle="1" w:styleId="m746622325661927558gmail-il">
    <w:name w:val="m_746622325661927558gmail-il"/>
    <w:basedOn w:val="Fuentedeprrafopredeter"/>
    <w:rsid w:val="007B732E"/>
  </w:style>
  <w:style w:type="character" w:customStyle="1" w:styleId="normaltextrun">
    <w:name w:val="normaltextrun"/>
    <w:basedOn w:val="Fuentedeprrafopredeter"/>
    <w:rsid w:val="00ED79D8"/>
  </w:style>
  <w:style w:type="character" w:customStyle="1" w:styleId="m-1899562687893690114gmail-il">
    <w:name w:val="m_-1899562687893690114gmail-il"/>
    <w:basedOn w:val="Fuentedeprrafopredeter"/>
    <w:rsid w:val="00547DE0"/>
  </w:style>
  <w:style w:type="character" w:customStyle="1" w:styleId="gmail-m-3863020189166835901gmail-il">
    <w:name w:val="gmail-m_-3863020189166835901gmail-il"/>
    <w:basedOn w:val="Fuentedeprrafopredeter"/>
    <w:rsid w:val="003D5145"/>
  </w:style>
  <w:style w:type="character" w:customStyle="1" w:styleId="gmail-m-7009492626966729049gmail-m8906935022705819054gmail-il">
    <w:name w:val="gmail-m_-7009492626966729049gmail-m_8906935022705819054gmail-il"/>
    <w:basedOn w:val="Fuentedeprrafopredeter"/>
    <w:rsid w:val="003D5145"/>
  </w:style>
  <w:style w:type="character" w:customStyle="1" w:styleId="gmail-m-7009492626966729049gmail-m8906935022705819054gmail-m-1899214054339612763gmail-m-5477091950785229354gmail-m4771529183694995655gmail-m8822606629802400115gmail-m-8701217950027491182gmail-m3526027401979460678gmail-m-5859280888727678973gmail">
    <w:name w:val="gmail-m_-7009492626966729049gmail-m_8906935022705819054gmail-m_-1899214054339612763gmail-m_-5477091950785229354gmail-m_4771529183694995655gmail-m_8822606629802400115gmail-m_-8701217950027491182gmail-m_3526027401979460678gmail-m_-5859280888727678973gmail"/>
    <w:basedOn w:val="Fuentedeprrafopredeter"/>
    <w:rsid w:val="003D5145"/>
  </w:style>
  <w:style w:type="character" w:customStyle="1" w:styleId="gmail-m-7009492626966729049gmail-m8906935022705819054gmail-m-1899214054339612763gmail-m-5477091950785229354gmail-m4771529183694995655gmail-m8822606629802400115gmail-m-8701217950027491182gmail-m3526027401979460678gmail-il">
    <w:name w:val="gmail-m_-7009492626966729049gmail-m_8906935022705819054gmail-m_-1899214054339612763gmail-m_-5477091950785229354gmail-m_4771529183694995655gmail-m_8822606629802400115gmail-m_-8701217950027491182gmail-m_3526027401979460678gmail-il"/>
    <w:basedOn w:val="Fuentedeprrafopredeter"/>
    <w:rsid w:val="003D5145"/>
  </w:style>
  <w:style w:type="character" w:customStyle="1" w:styleId="gmail-m-7009492626966729049gmail-il">
    <w:name w:val="gmail-m_-7009492626966729049gmail-il"/>
    <w:basedOn w:val="Fuentedeprrafopredeter"/>
    <w:rsid w:val="003D5145"/>
  </w:style>
  <w:style w:type="paragraph" w:customStyle="1" w:styleId="gmail-m-811250658681711757msolistparagraph">
    <w:name w:val="gmail-m_-811250658681711757msolistparagraph"/>
    <w:basedOn w:val="Normal"/>
    <w:rsid w:val="00947FD8"/>
    <w:pPr>
      <w:spacing w:before="100" w:beforeAutospacing="1" w:after="100" w:afterAutospacing="1"/>
    </w:pPr>
    <w:rPr>
      <w:sz w:val="24"/>
      <w:szCs w:val="24"/>
      <w:lang w:val="es-ES"/>
    </w:rPr>
  </w:style>
  <w:style w:type="paragraph" w:customStyle="1" w:styleId="gmail-m5087156162441743915gmail-msonospacing">
    <w:name w:val="gmail-m_5087156162441743915gmail-msonospacing"/>
    <w:basedOn w:val="Normal"/>
    <w:rsid w:val="0089778F"/>
    <w:pPr>
      <w:spacing w:before="100" w:beforeAutospacing="1" w:after="100" w:afterAutospacing="1"/>
    </w:pPr>
    <w:rPr>
      <w:sz w:val="24"/>
      <w:szCs w:val="24"/>
      <w:lang w:val="es-ES"/>
    </w:rPr>
  </w:style>
  <w:style w:type="paragraph" w:customStyle="1" w:styleId="Listavistosa-nfasis11">
    <w:name w:val="Lista vistosa - Énfasis 11"/>
    <w:basedOn w:val="Normal"/>
    <w:uiPriority w:val="34"/>
    <w:qFormat/>
    <w:rsid w:val="000D7197"/>
    <w:pPr>
      <w:ind w:left="720"/>
      <w:contextualSpacing/>
    </w:pPr>
    <w:rPr>
      <w:sz w:val="24"/>
      <w:szCs w:val="24"/>
      <w:lang w:val="es-ES"/>
    </w:rPr>
  </w:style>
  <w:style w:type="paragraph" w:customStyle="1" w:styleId="gmail-msonospacing">
    <w:name w:val="gmail-msonospacing"/>
    <w:basedOn w:val="Normal"/>
    <w:rsid w:val="00742686"/>
    <w:pPr>
      <w:spacing w:before="100" w:beforeAutospacing="1" w:after="100" w:afterAutospacing="1"/>
    </w:pPr>
    <w:rPr>
      <w:sz w:val="24"/>
      <w:szCs w:val="24"/>
      <w:lang w:val="es-ES"/>
    </w:rPr>
  </w:style>
  <w:style w:type="paragraph" w:customStyle="1" w:styleId="m8546495059580376732msolistparagraph">
    <w:name w:val="m_8546495059580376732msolistparagraph"/>
    <w:basedOn w:val="Normal"/>
    <w:rsid w:val="00A1401B"/>
    <w:pPr>
      <w:spacing w:before="100" w:beforeAutospacing="1" w:after="100" w:afterAutospacing="1"/>
    </w:pPr>
    <w:rPr>
      <w:sz w:val="24"/>
      <w:szCs w:val="24"/>
      <w:lang w:eastAsia="es-CO"/>
    </w:rPr>
  </w:style>
  <w:style w:type="paragraph" w:customStyle="1" w:styleId="Standard">
    <w:name w:val="Standard"/>
    <w:rsid w:val="007D5304"/>
    <w:pPr>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Cuerpo">
    <w:name w:val="Cuerpo"/>
    <w:rsid w:val="00B66E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419" w:eastAsia="es-419"/>
    </w:rPr>
  </w:style>
  <w:style w:type="numbering" w:customStyle="1" w:styleId="Nmero">
    <w:name w:val="Número"/>
    <w:rsid w:val="00B66E9F"/>
    <w:pPr>
      <w:numPr>
        <w:numId w:val="18"/>
      </w:numPr>
    </w:pPr>
  </w:style>
  <w:style w:type="character" w:customStyle="1" w:styleId="Hyperlink0">
    <w:name w:val="Hyperlink.0"/>
    <w:basedOn w:val="Hipervnculo"/>
    <w:rsid w:val="00B66E9F"/>
    <w:rPr>
      <w:color w:val="0000FF" w:themeColor="hyperlink"/>
      <w:u w:val="single"/>
    </w:rPr>
  </w:style>
  <w:style w:type="paragraph" w:customStyle="1" w:styleId="m-6259800206164245092gmail-m-1731109694593212703gmail-m2615055872863160988gmail-msonospacing">
    <w:name w:val="m_-6259800206164245092gmail-m_-1731109694593212703gmail-m_2615055872863160988gmail-msonospacing"/>
    <w:basedOn w:val="Normal"/>
    <w:rsid w:val="009422BA"/>
    <w:pPr>
      <w:spacing w:before="100" w:beforeAutospacing="1" w:after="100" w:afterAutospacing="1"/>
    </w:pPr>
    <w:rPr>
      <w:sz w:val="24"/>
      <w:szCs w:val="24"/>
      <w:lang w:val="es-ES"/>
    </w:rPr>
  </w:style>
  <w:style w:type="table" w:customStyle="1" w:styleId="TableNormal1">
    <w:name w:val="Table Normal1"/>
    <w:uiPriority w:val="2"/>
    <w:semiHidden/>
    <w:unhideWhenUsed/>
    <w:qFormat/>
    <w:rsid w:val="00EF3059"/>
    <w:pPr>
      <w:widowControl w:val="0"/>
      <w:spacing w:after="0" w:line="240" w:lineRule="auto"/>
    </w:pPr>
    <w:rPr>
      <w:lang w:val="en-US"/>
    </w:rPr>
    <w:tblPr>
      <w:tblInd w:w="0" w:type="dxa"/>
      <w:tblCellMar>
        <w:top w:w="0" w:type="dxa"/>
        <w:left w:w="0" w:type="dxa"/>
        <w:bottom w:w="0" w:type="dxa"/>
        <w:right w:w="0" w:type="dxa"/>
      </w:tblCellMar>
    </w:tblPr>
  </w:style>
  <w:style w:type="paragraph" w:styleId="TtulodeTDC">
    <w:name w:val="TOC Heading"/>
    <w:basedOn w:val="Ttulo1"/>
    <w:next w:val="Normal"/>
    <w:uiPriority w:val="39"/>
    <w:unhideWhenUsed/>
    <w:qFormat/>
    <w:rsid w:val="004A1F75"/>
    <w:pPr>
      <w:spacing w:before="240" w:line="259" w:lineRule="auto"/>
      <w:outlineLvl w:val="9"/>
    </w:pPr>
    <w:rPr>
      <w:b w:val="0"/>
      <w:bCs w:val="0"/>
      <w:sz w:val="32"/>
      <w:szCs w:val="32"/>
      <w:lang w:val="es-419" w:eastAsia="es-419"/>
    </w:rPr>
  </w:style>
  <w:style w:type="paragraph" w:styleId="TDC1">
    <w:name w:val="toc 1"/>
    <w:basedOn w:val="Normal"/>
    <w:next w:val="Normal"/>
    <w:autoRedefine/>
    <w:uiPriority w:val="39"/>
    <w:unhideWhenUsed/>
    <w:rsid w:val="004A1F75"/>
    <w:pPr>
      <w:spacing w:after="100" w:line="259" w:lineRule="auto"/>
    </w:pPr>
    <w:rPr>
      <w:rFonts w:asciiTheme="minorHAnsi" w:eastAsiaTheme="minorEastAsia" w:hAnsiTheme="minorHAnsi"/>
      <w:sz w:val="22"/>
      <w:szCs w:val="22"/>
      <w:lang w:val="es-419" w:eastAsia="es-419"/>
    </w:rPr>
  </w:style>
  <w:style w:type="paragraph" w:styleId="Tabladeilustraciones">
    <w:name w:val="table of figures"/>
    <w:aliases w:val="Tabla de tablas"/>
    <w:basedOn w:val="Normal"/>
    <w:next w:val="Normal"/>
    <w:uiPriority w:val="99"/>
    <w:unhideWhenUsed/>
    <w:rsid w:val="004A1F75"/>
    <w:rPr>
      <w:sz w:val="24"/>
      <w:szCs w:val="24"/>
      <w:lang w:eastAsia="es-MX"/>
    </w:rPr>
  </w:style>
  <w:style w:type="paragraph" w:styleId="TDC2">
    <w:name w:val="toc 2"/>
    <w:basedOn w:val="Normal"/>
    <w:next w:val="Normal"/>
    <w:autoRedefine/>
    <w:uiPriority w:val="39"/>
    <w:unhideWhenUsed/>
    <w:rsid w:val="002F78ED"/>
    <w:pPr>
      <w:spacing w:after="100"/>
      <w:ind w:left="200"/>
    </w:pPr>
  </w:style>
  <w:style w:type="paragraph" w:styleId="TDC3">
    <w:name w:val="toc 3"/>
    <w:basedOn w:val="Normal"/>
    <w:next w:val="Normal"/>
    <w:autoRedefine/>
    <w:uiPriority w:val="39"/>
    <w:unhideWhenUsed/>
    <w:rsid w:val="002F78ED"/>
    <w:pPr>
      <w:spacing w:after="100"/>
      <w:ind w:left="400"/>
    </w:pPr>
  </w:style>
  <w:style w:type="character" w:styleId="Nmerodepgina">
    <w:name w:val="page number"/>
    <w:basedOn w:val="Fuentedeprrafopredeter"/>
    <w:rsid w:val="00986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291">
      <w:bodyDiv w:val="1"/>
      <w:marLeft w:val="0"/>
      <w:marRight w:val="0"/>
      <w:marTop w:val="0"/>
      <w:marBottom w:val="0"/>
      <w:divBdr>
        <w:top w:val="none" w:sz="0" w:space="0" w:color="auto"/>
        <w:left w:val="none" w:sz="0" w:space="0" w:color="auto"/>
        <w:bottom w:val="none" w:sz="0" w:space="0" w:color="auto"/>
        <w:right w:val="none" w:sz="0" w:space="0" w:color="auto"/>
      </w:divBdr>
    </w:div>
    <w:div w:id="26031650">
      <w:bodyDiv w:val="1"/>
      <w:marLeft w:val="0"/>
      <w:marRight w:val="0"/>
      <w:marTop w:val="0"/>
      <w:marBottom w:val="0"/>
      <w:divBdr>
        <w:top w:val="none" w:sz="0" w:space="0" w:color="auto"/>
        <w:left w:val="none" w:sz="0" w:space="0" w:color="auto"/>
        <w:bottom w:val="none" w:sz="0" w:space="0" w:color="auto"/>
        <w:right w:val="none" w:sz="0" w:space="0" w:color="auto"/>
      </w:divBdr>
    </w:div>
    <w:div w:id="28533756">
      <w:bodyDiv w:val="1"/>
      <w:marLeft w:val="0"/>
      <w:marRight w:val="0"/>
      <w:marTop w:val="0"/>
      <w:marBottom w:val="0"/>
      <w:divBdr>
        <w:top w:val="none" w:sz="0" w:space="0" w:color="auto"/>
        <w:left w:val="none" w:sz="0" w:space="0" w:color="auto"/>
        <w:bottom w:val="none" w:sz="0" w:space="0" w:color="auto"/>
        <w:right w:val="none" w:sz="0" w:space="0" w:color="auto"/>
      </w:divBdr>
    </w:div>
    <w:div w:id="36324818">
      <w:bodyDiv w:val="1"/>
      <w:marLeft w:val="0"/>
      <w:marRight w:val="0"/>
      <w:marTop w:val="0"/>
      <w:marBottom w:val="0"/>
      <w:divBdr>
        <w:top w:val="none" w:sz="0" w:space="0" w:color="auto"/>
        <w:left w:val="none" w:sz="0" w:space="0" w:color="auto"/>
        <w:bottom w:val="none" w:sz="0" w:space="0" w:color="auto"/>
        <w:right w:val="none" w:sz="0" w:space="0" w:color="auto"/>
      </w:divBdr>
    </w:div>
    <w:div w:id="42021726">
      <w:bodyDiv w:val="1"/>
      <w:marLeft w:val="0"/>
      <w:marRight w:val="0"/>
      <w:marTop w:val="0"/>
      <w:marBottom w:val="0"/>
      <w:divBdr>
        <w:top w:val="none" w:sz="0" w:space="0" w:color="auto"/>
        <w:left w:val="none" w:sz="0" w:space="0" w:color="auto"/>
        <w:bottom w:val="none" w:sz="0" w:space="0" w:color="auto"/>
        <w:right w:val="none" w:sz="0" w:space="0" w:color="auto"/>
      </w:divBdr>
    </w:div>
    <w:div w:id="66853750">
      <w:bodyDiv w:val="1"/>
      <w:marLeft w:val="0"/>
      <w:marRight w:val="0"/>
      <w:marTop w:val="0"/>
      <w:marBottom w:val="0"/>
      <w:divBdr>
        <w:top w:val="none" w:sz="0" w:space="0" w:color="auto"/>
        <w:left w:val="none" w:sz="0" w:space="0" w:color="auto"/>
        <w:bottom w:val="none" w:sz="0" w:space="0" w:color="auto"/>
        <w:right w:val="none" w:sz="0" w:space="0" w:color="auto"/>
      </w:divBdr>
    </w:div>
    <w:div w:id="71779888">
      <w:bodyDiv w:val="1"/>
      <w:marLeft w:val="0"/>
      <w:marRight w:val="0"/>
      <w:marTop w:val="0"/>
      <w:marBottom w:val="0"/>
      <w:divBdr>
        <w:top w:val="none" w:sz="0" w:space="0" w:color="auto"/>
        <w:left w:val="none" w:sz="0" w:space="0" w:color="auto"/>
        <w:bottom w:val="none" w:sz="0" w:space="0" w:color="auto"/>
        <w:right w:val="none" w:sz="0" w:space="0" w:color="auto"/>
      </w:divBdr>
    </w:div>
    <w:div w:id="73281569">
      <w:bodyDiv w:val="1"/>
      <w:marLeft w:val="0"/>
      <w:marRight w:val="0"/>
      <w:marTop w:val="0"/>
      <w:marBottom w:val="0"/>
      <w:divBdr>
        <w:top w:val="none" w:sz="0" w:space="0" w:color="auto"/>
        <w:left w:val="none" w:sz="0" w:space="0" w:color="auto"/>
        <w:bottom w:val="none" w:sz="0" w:space="0" w:color="auto"/>
        <w:right w:val="none" w:sz="0" w:space="0" w:color="auto"/>
      </w:divBdr>
      <w:divsChild>
        <w:div w:id="336005086">
          <w:marLeft w:val="0"/>
          <w:marRight w:val="0"/>
          <w:marTop w:val="0"/>
          <w:marBottom w:val="0"/>
          <w:divBdr>
            <w:top w:val="none" w:sz="0" w:space="0" w:color="auto"/>
            <w:left w:val="none" w:sz="0" w:space="0" w:color="auto"/>
            <w:bottom w:val="none" w:sz="0" w:space="0" w:color="auto"/>
            <w:right w:val="none" w:sz="0" w:space="0" w:color="auto"/>
          </w:divBdr>
          <w:divsChild>
            <w:div w:id="554506235">
              <w:marLeft w:val="0"/>
              <w:marRight w:val="225"/>
              <w:marTop w:val="75"/>
              <w:marBottom w:val="0"/>
              <w:divBdr>
                <w:top w:val="none" w:sz="0" w:space="0" w:color="auto"/>
                <w:left w:val="none" w:sz="0" w:space="0" w:color="auto"/>
                <w:bottom w:val="none" w:sz="0" w:space="0" w:color="auto"/>
                <w:right w:val="none" w:sz="0" w:space="0" w:color="auto"/>
              </w:divBdr>
              <w:divsChild>
                <w:div w:id="486092437">
                  <w:marLeft w:val="0"/>
                  <w:marRight w:val="0"/>
                  <w:marTop w:val="0"/>
                  <w:marBottom w:val="0"/>
                  <w:divBdr>
                    <w:top w:val="none" w:sz="0" w:space="0" w:color="auto"/>
                    <w:left w:val="none" w:sz="0" w:space="0" w:color="auto"/>
                    <w:bottom w:val="none" w:sz="0" w:space="0" w:color="auto"/>
                    <w:right w:val="none" w:sz="0" w:space="0" w:color="auto"/>
                  </w:divBdr>
                  <w:divsChild>
                    <w:div w:id="1619095837">
                      <w:marLeft w:val="0"/>
                      <w:marRight w:val="0"/>
                      <w:marTop w:val="0"/>
                      <w:marBottom w:val="0"/>
                      <w:divBdr>
                        <w:top w:val="none" w:sz="0" w:space="0" w:color="auto"/>
                        <w:left w:val="none" w:sz="0" w:space="0" w:color="auto"/>
                        <w:bottom w:val="none" w:sz="0" w:space="0" w:color="auto"/>
                        <w:right w:val="none" w:sz="0" w:space="0" w:color="auto"/>
                      </w:divBdr>
                      <w:divsChild>
                        <w:div w:id="1720281698">
                          <w:marLeft w:val="0"/>
                          <w:marRight w:val="0"/>
                          <w:marTop w:val="0"/>
                          <w:marBottom w:val="0"/>
                          <w:divBdr>
                            <w:top w:val="none" w:sz="0" w:space="0" w:color="auto"/>
                            <w:left w:val="none" w:sz="0" w:space="0" w:color="auto"/>
                            <w:bottom w:val="none" w:sz="0" w:space="0" w:color="auto"/>
                            <w:right w:val="none" w:sz="0" w:space="0" w:color="auto"/>
                          </w:divBdr>
                        </w:div>
                        <w:div w:id="17504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55562">
              <w:marLeft w:val="225"/>
              <w:marRight w:val="0"/>
              <w:marTop w:val="75"/>
              <w:marBottom w:val="0"/>
              <w:divBdr>
                <w:top w:val="none" w:sz="0" w:space="0" w:color="auto"/>
                <w:left w:val="none" w:sz="0" w:space="0" w:color="auto"/>
                <w:bottom w:val="none" w:sz="0" w:space="0" w:color="auto"/>
                <w:right w:val="none" w:sz="0" w:space="0" w:color="auto"/>
              </w:divBdr>
              <w:divsChild>
                <w:div w:id="1124738765">
                  <w:marLeft w:val="0"/>
                  <w:marRight w:val="0"/>
                  <w:marTop w:val="0"/>
                  <w:marBottom w:val="0"/>
                  <w:divBdr>
                    <w:top w:val="none" w:sz="0" w:space="0" w:color="auto"/>
                    <w:left w:val="none" w:sz="0" w:space="0" w:color="auto"/>
                    <w:bottom w:val="none" w:sz="0" w:space="0" w:color="auto"/>
                    <w:right w:val="none" w:sz="0" w:space="0" w:color="auto"/>
                  </w:divBdr>
                  <w:divsChild>
                    <w:div w:id="1209681476">
                      <w:marLeft w:val="0"/>
                      <w:marRight w:val="0"/>
                      <w:marTop w:val="0"/>
                      <w:marBottom w:val="0"/>
                      <w:divBdr>
                        <w:top w:val="none" w:sz="0" w:space="0" w:color="auto"/>
                        <w:left w:val="none" w:sz="0" w:space="0" w:color="auto"/>
                        <w:bottom w:val="none" w:sz="0" w:space="0" w:color="auto"/>
                        <w:right w:val="none" w:sz="0" w:space="0" w:color="auto"/>
                      </w:divBdr>
                      <w:divsChild>
                        <w:div w:id="20111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134021">
              <w:marLeft w:val="0"/>
              <w:marRight w:val="225"/>
              <w:marTop w:val="75"/>
              <w:marBottom w:val="0"/>
              <w:divBdr>
                <w:top w:val="none" w:sz="0" w:space="0" w:color="auto"/>
                <w:left w:val="none" w:sz="0" w:space="0" w:color="auto"/>
                <w:bottom w:val="none" w:sz="0" w:space="0" w:color="auto"/>
                <w:right w:val="none" w:sz="0" w:space="0" w:color="auto"/>
              </w:divBdr>
              <w:divsChild>
                <w:div w:id="871382944">
                  <w:marLeft w:val="0"/>
                  <w:marRight w:val="0"/>
                  <w:marTop w:val="0"/>
                  <w:marBottom w:val="0"/>
                  <w:divBdr>
                    <w:top w:val="none" w:sz="0" w:space="0" w:color="auto"/>
                    <w:left w:val="none" w:sz="0" w:space="0" w:color="auto"/>
                    <w:bottom w:val="none" w:sz="0" w:space="0" w:color="auto"/>
                    <w:right w:val="none" w:sz="0" w:space="0" w:color="auto"/>
                  </w:divBdr>
                  <w:divsChild>
                    <w:div w:id="1249534073">
                      <w:marLeft w:val="0"/>
                      <w:marRight w:val="0"/>
                      <w:marTop w:val="0"/>
                      <w:marBottom w:val="0"/>
                      <w:divBdr>
                        <w:top w:val="none" w:sz="0" w:space="0" w:color="auto"/>
                        <w:left w:val="none" w:sz="0" w:space="0" w:color="auto"/>
                        <w:bottom w:val="none" w:sz="0" w:space="0" w:color="auto"/>
                        <w:right w:val="none" w:sz="0" w:space="0" w:color="auto"/>
                      </w:divBdr>
                      <w:divsChild>
                        <w:div w:id="187305413">
                          <w:marLeft w:val="0"/>
                          <w:marRight w:val="0"/>
                          <w:marTop w:val="0"/>
                          <w:marBottom w:val="0"/>
                          <w:divBdr>
                            <w:top w:val="none" w:sz="0" w:space="0" w:color="auto"/>
                            <w:left w:val="none" w:sz="0" w:space="0" w:color="auto"/>
                            <w:bottom w:val="none" w:sz="0" w:space="0" w:color="auto"/>
                            <w:right w:val="none" w:sz="0" w:space="0" w:color="auto"/>
                          </w:divBdr>
                        </w:div>
                        <w:div w:id="341904193">
                          <w:marLeft w:val="0"/>
                          <w:marRight w:val="0"/>
                          <w:marTop w:val="0"/>
                          <w:marBottom w:val="0"/>
                          <w:divBdr>
                            <w:top w:val="none" w:sz="0" w:space="0" w:color="auto"/>
                            <w:left w:val="none" w:sz="0" w:space="0" w:color="auto"/>
                            <w:bottom w:val="none" w:sz="0" w:space="0" w:color="auto"/>
                            <w:right w:val="none" w:sz="0" w:space="0" w:color="auto"/>
                          </w:divBdr>
                        </w:div>
                        <w:div w:id="482235447">
                          <w:marLeft w:val="0"/>
                          <w:marRight w:val="0"/>
                          <w:marTop w:val="0"/>
                          <w:marBottom w:val="0"/>
                          <w:divBdr>
                            <w:top w:val="none" w:sz="0" w:space="0" w:color="auto"/>
                            <w:left w:val="none" w:sz="0" w:space="0" w:color="auto"/>
                            <w:bottom w:val="none" w:sz="0" w:space="0" w:color="auto"/>
                            <w:right w:val="none" w:sz="0" w:space="0" w:color="auto"/>
                          </w:divBdr>
                        </w:div>
                        <w:div w:id="688796369">
                          <w:marLeft w:val="0"/>
                          <w:marRight w:val="0"/>
                          <w:marTop w:val="0"/>
                          <w:marBottom w:val="0"/>
                          <w:divBdr>
                            <w:top w:val="none" w:sz="0" w:space="0" w:color="auto"/>
                            <w:left w:val="none" w:sz="0" w:space="0" w:color="auto"/>
                            <w:bottom w:val="none" w:sz="0" w:space="0" w:color="auto"/>
                            <w:right w:val="none" w:sz="0" w:space="0" w:color="auto"/>
                          </w:divBdr>
                        </w:div>
                        <w:div w:id="705375109">
                          <w:marLeft w:val="0"/>
                          <w:marRight w:val="0"/>
                          <w:marTop w:val="0"/>
                          <w:marBottom w:val="0"/>
                          <w:divBdr>
                            <w:top w:val="none" w:sz="0" w:space="0" w:color="auto"/>
                            <w:left w:val="none" w:sz="0" w:space="0" w:color="auto"/>
                            <w:bottom w:val="none" w:sz="0" w:space="0" w:color="auto"/>
                            <w:right w:val="none" w:sz="0" w:space="0" w:color="auto"/>
                          </w:divBdr>
                        </w:div>
                        <w:div w:id="1116098954">
                          <w:marLeft w:val="0"/>
                          <w:marRight w:val="0"/>
                          <w:marTop w:val="0"/>
                          <w:marBottom w:val="0"/>
                          <w:divBdr>
                            <w:top w:val="none" w:sz="0" w:space="0" w:color="auto"/>
                            <w:left w:val="none" w:sz="0" w:space="0" w:color="auto"/>
                            <w:bottom w:val="none" w:sz="0" w:space="0" w:color="auto"/>
                            <w:right w:val="none" w:sz="0" w:space="0" w:color="auto"/>
                          </w:divBdr>
                        </w:div>
                        <w:div w:id="1254123053">
                          <w:marLeft w:val="0"/>
                          <w:marRight w:val="0"/>
                          <w:marTop w:val="0"/>
                          <w:marBottom w:val="0"/>
                          <w:divBdr>
                            <w:top w:val="none" w:sz="0" w:space="0" w:color="auto"/>
                            <w:left w:val="none" w:sz="0" w:space="0" w:color="auto"/>
                            <w:bottom w:val="none" w:sz="0" w:space="0" w:color="auto"/>
                            <w:right w:val="none" w:sz="0" w:space="0" w:color="auto"/>
                          </w:divBdr>
                        </w:div>
                        <w:div w:id="1359161183">
                          <w:marLeft w:val="0"/>
                          <w:marRight w:val="0"/>
                          <w:marTop w:val="0"/>
                          <w:marBottom w:val="0"/>
                          <w:divBdr>
                            <w:top w:val="none" w:sz="0" w:space="0" w:color="auto"/>
                            <w:left w:val="none" w:sz="0" w:space="0" w:color="auto"/>
                            <w:bottom w:val="none" w:sz="0" w:space="0" w:color="auto"/>
                            <w:right w:val="none" w:sz="0" w:space="0" w:color="auto"/>
                          </w:divBdr>
                        </w:div>
                        <w:div w:id="1845049603">
                          <w:marLeft w:val="0"/>
                          <w:marRight w:val="0"/>
                          <w:marTop w:val="0"/>
                          <w:marBottom w:val="0"/>
                          <w:divBdr>
                            <w:top w:val="none" w:sz="0" w:space="0" w:color="auto"/>
                            <w:left w:val="none" w:sz="0" w:space="0" w:color="auto"/>
                            <w:bottom w:val="none" w:sz="0" w:space="0" w:color="auto"/>
                            <w:right w:val="none" w:sz="0" w:space="0" w:color="auto"/>
                          </w:divBdr>
                        </w:div>
                        <w:div w:id="1917745367">
                          <w:marLeft w:val="0"/>
                          <w:marRight w:val="0"/>
                          <w:marTop w:val="0"/>
                          <w:marBottom w:val="0"/>
                          <w:divBdr>
                            <w:top w:val="none" w:sz="0" w:space="0" w:color="auto"/>
                            <w:left w:val="none" w:sz="0" w:space="0" w:color="auto"/>
                            <w:bottom w:val="none" w:sz="0" w:space="0" w:color="auto"/>
                            <w:right w:val="none" w:sz="0" w:space="0" w:color="auto"/>
                          </w:divBdr>
                        </w:div>
                        <w:div w:id="2102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31946">
      <w:bodyDiv w:val="1"/>
      <w:marLeft w:val="0"/>
      <w:marRight w:val="0"/>
      <w:marTop w:val="0"/>
      <w:marBottom w:val="0"/>
      <w:divBdr>
        <w:top w:val="none" w:sz="0" w:space="0" w:color="auto"/>
        <w:left w:val="none" w:sz="0" w:space="0" w:color="auto"/>
        <w:bottom w:val="none" w:sz="0" w:space="0" w:color="auto"/>
        <w:right w:val="none" w:sz="0" w:space="0" w:color="auto"/>
      </w:divBdr>
    </w:div>
    <w:div w:id="92209886">
      <w:bodyDiv w:val="1"/>
      <w:marLeft w:val="0"/>
      <w:marRight w:val="0"/>
      <w:marTop w:val="0"/>
      <w:marBottom w:val="0"/>
      <w:divBdr>
        <w:top w:val="none" w:sz="0" w:space="0" w:color="auto"/>
        <w:left w:val="none" w:sz="0" w:space="0" w:color="auto"/>
        <w:bottom w:val="none" w:sz="0" w:space="0" w:color="auto"/>
        <w:right w:val="none" w:sz="0" w:space="0" w:color="auto"/>
      </w:divBdr>
    </w:div>
    <w:div w:id="97069321">
      <w:bodyDiv w:val="1"/>
      <w:marLeft w:val="0"/>
      <w:marRight w:val="0"/>
      <w:marTop w:val="0"/>
      <w:marBottom w:val="0"/>
      <w:divBdr>
        <w:top w:val="none" w:sz="0" w:space="0" w:color="auto"/>
        <w:left w:val="none" w:sz="0" w:space="0" w:color="auto"/>
        <w:bottom w:val="none" w:sz="0" w:space="0" w:color="auto"/>
        <w:right w:val="none" w:sz="0" w:space="0" w:color="auto"/>
      </w:divBdr>
      <w:divsChild>
        <w:div w:id="704597281">
          <w:marLeft w:val="0"/>
          <w:marRight w:val="0"/>
          <w:marTop w:val="0"/>
          <w:marBottom w:val="0"/>
          <w:divBdr>
            <w:top w:val="none" w:sz="0" w:space="0" w:color="auto"/>
            <w:left w:val="none" w:sz="0" w:space="0" w:color="auto"/>
            <w:bottom w:val="none" w:sz="0" w:space="0" w:color="auto"/>
            <w:right w:val="none" w:sz="0" w:space="0" w:color="auto"/>
          </w:divBdr>
        </w:div>
      </w:divsChild>
    </w:div>
    <w:div w:id="100808391">
      <w:bodyDiv w:val="1"/>
      <w:marLeft w:val="0"/>
      <w:marRight w:val="0"/>
      <w:marTop w:val="0"/>
      <w:marBottom w:val="0"/>
      <w:divBdr>
        <w:top w:val="none" w:sz="0" w:space="0" w:color="auto"/>
        <w:left w:val="none" w:sz="0" w:space="0" w:color="auto"/>
        <w:bottom w:val="none" w:sz="0" w:space="0" w:color="auto"/>
        <w:right w:val="none" w:sz="0" w:space="0" w:color="auto"/>
      </w:divBdr>
    </w:div>
    <w:div w:id="106434474">
      <w:bodyDiv w:val="1"/>
      <w:marLeft w:val="0"/>
      <w:marRight w:val="0"/>
      <w:marTop w:val="0"/>
      <w:marBottom w:val="0"/>
      <w:divBdr>
        <w:top w:val="none" w:sz="0" w:space="0" w:color="auto"/>
        <w:left w:val="none" w:sz="0" w:space="0" w:color="auto"/>
        <w:bottom w:val="none" w:sz="0" w:space="0" w:color="auto"/>
        <w:right w:val="none" w:sz="0" w:space="0" w:color="auto"/>
      </w:divBdr>
    </w:div>
    <w:div w:id="116726401">
      <w:bodyDiv w:val="1"/>
      <w:marLeft w:val="0"/>
      <w:marRight w:val="0"/>
      <w:marTop w:val="0"/>
      <w:marBottom w:val="0"/>
      <w:divBdr>
        <w:top w:val="none" w:sz="0" w:space="0" w:color="auto"/>
        <w:left w:val="none" w:sz="0" w:space="0" w:color="auto"/>
        <w:bottom w:val="none" w:sz="0" w:space="0" w:color="auto"/>
        <w:right w:val="none" w:sz="0" w:space="0" w:color="auto"/>
      </w:divBdr>
      <w:divsChild>
        <w:div w:id="519854864">
          <w:marLeft w:val="0"/>
          <w:marRight w:val="0"/>
          <w:marTop w:val="0"/>
          <w:marBottom w:val="0"/>
          <w:divBdr>
            <w:top w:val="none" w:sz="0" w:space="0" w:color="auto"/>
            <w:left w:val="none" w:sz="0" w:space="0" w:color="auto"/>
            <w:bottom w:val="none" w:sz="0" w:space="0" w:color="auto"/>
            <w:right w:val="none" w:sz="0" w:space="0" w:color="auto"/>
          </w:divBdr>
          <w:divsChild>
            <w:div w:id="1471678348">
              <w:marLeft w:val="0"/>
              <w:marRight w:val="0"/>
              <w:marTop w:val="0"/>
              <w:marBottom w:val="0"/>
              <w:divBdr>
                <w:top w:val="none" w:sz="0" w:space="0" w:color="auto"/>
                <w:left w:val="none" w:sz="0" w:space="0" w:color="auto"/>
                <w:bottom w:val="none" w:sz="0" w:space="0" w:color="auto"/>
                <w:right w:val="none" w:sz="0" w:space="0" w:color="auto"/>
              </w:divBdr>
              <w:divsChild>
                <w:div w:id="1625188548">
                  <w:marLeft w:val="0"/>
                  <w:marRight w:val="0"/>
                  <w:marTop w:val="0"/>
                  <w:marBottom w:val="0"/>
                  <w:divBdr>
                    <w:top w:val="none" w:sz="0" w:space="0" w:color="auto"/>
                    <w:left w:val="none" w:sz="0" w:space="0" w:color="auto"/>
                    <w:bottom w:val="none" w:sz="0" w:space="0" w:color="auto"/>
                    <w:right w:val="none" w:sz="0" w:space="0" w:color="auto"/>
                  </w:divBdr>
                  <w:divsChild>
                    <w:div w:id="1324821006">
                      <w:marLeft w:val="0"/>
                      <w:marRight w:val="0"/>
                      <w:marTop w:val="0"/>
                      <w:marBottom w:val="0"/>
                      <w:divBdr>
                        <w:top w:val="none" w:sz="0" w:space="0" w:color="auto"/>
                        <w:left w:val="none" w:sz="0" w:space="0" w:color="auto"/>
                        <w:bottom w:val="none" w:sz="0" w:space="0" w:color="auto"/>
                        <w:right w:val="none" w:sz="0" w:space="0" w:color="auto"/>
                      </w:divBdr>
                      <w:divsChild>
                        <w:div w:id="659119059">
                          <w:marLeft w:val="0"/>
                          <w:marRight w:val="0"/>
                          <w:marTop w:val="0"/>
                          <w:marBottom w:val="0"/>
                          <w:divBdr>
                            <w:top w:val="none" w:sz="0" w:space="0" w:color="auto"/>
                            <w:left w:val="none" w:sz="0" w:space="0" w:color="auto"/>
                            <w:bottom w:val="none" w:sz="0" w:space="0" w:color="auto"/>
                            <w:right w:val="none" w:sz="0" w:space="0" w:color="auto"/>
                          </w:divBdr>
                          <w:divsChild>
                            <w:div w:id="1577469721">
                              <w:marLeft w:val="0"/>
                              <w:marRight w:val="0"/>
                              <w:marTop w:val="0"/>
                              <w:marBottom w:val="0"/>
                              <w:divBdr>
                                <w:top w:val="none" w:sz="0" w:space="0" w:color="auto"/>
                                <w:left w:val="none" w:sz="0" w:space="0" w:color="auto"/>
                                <w:bottom w:val="none" w:sz="0" w:space="0" w:color="auto"/>
                                <w:right w:val="none" w:sz="0" w:space="0" w:color="auto"/>
                              </w:divBdr>
                              <w:divsChild>
                                <w:div w:id="1954089220">
                                  <w:marLeft w:val="0"/>
                                  <w:marRight w:val="0"/>
                                  <w:marTop w:val="0"/>
                                  <w:marBottom w:val="0"/>
                                  <w:divBdr>
                                    <w:top w:val="none" w:sz="0" w:space="0" w:color="auto"/>
                                    <w:left w:val="none" w:sz="0" w:space="0" w:color="auto"/>
                                    <w:bottom w:val="none" w:sz="0" w:space="0" w:color="auto"/>
                                    <w:right w:val="none" w:sz="0" w:space="0" w:color="auto"/>
                                  </w:divBdr>
                                  <w:divsChild>
                                    <w:div w:id="721825741">
                                      <w:marLeft w:val="0"/>
                                      <w:marRight w:val="0"/>
                                      <w:marTop w:val="0"/>
                                      <w:marBottom w:val="0"/>
                                      <w:divBdr>
                                        <w:top w:val="none" w:sz="0" w:space="0" w:color="auto"/>
                                        <w:left w:val="none" w:sz="0" w:space="0" w:color="auto"/>
                                        <w:bottom w:val="none" w:sz="0" w:space="0" w:color="auto"/>
                                        <w:right w:val="none" w:sz="0" w:space="0" w:color="auto"/>
                                      </w:divBdr>
                                      <w:divsChild>
                                        <w:div w:id="1098910959">
                                          <w:marLeft w:val="0"/>
                                          <w:marRight w:val="0"/>
                                          <w:marTop w:val="0"/>
                                          <w:marBottom w:val="0"/>
                                          <w:divBdr>
                                            <w:top w:val="none" w:sz="0" w:space="0" w:color="auto"/>
                                            <w:left w:val="none" w:sz="0" w:space="0" w:color="auto"/>
                                            <w:bottom w:val="none" w:sz="0" w:space="0" w:color="auto"/>
                                            <w:right w:val="none" w:sz="0" w:space="0" w:color="auto"/>
                                          </w:divBdr>
                                          <w:divsChild>
                                            <w:div w:id="1849977408">
                                              <w:marLeft w:val="0"/>
                                              <w:marRight w:val="0"/>
                                              <w:marTop w:val="0"/>
                                              <w:marBottom w:val="0"/>
                                              <w:divBdr>
                                                <w:top w:val="none" w:sz="0" w:space="0" w:color="auto"/>
                                                <w:left w:val="none" w:sz="0" w:space="0" w:color="auto"/>
                                                <w:bottom w:val="none" w:sz="0" w:space="0" w:color="auto"/>
                                                <w:right w:val="none" w:sz="0" w:space="0" w:color="auto"/>
                                              </w:divBdr>
                                              <w:divsChild>
                                                <w:div w:id="1836719733">
                                                  <w:marLeft w:val="0"/>
                                                  <w:marRight w:val="94"/>
                                                  <w:marTop w:val="0"/>
                                                  <w:marBottom w:val="0"/>
                                                  <w:divBdr>
                                                    <w:top w:val="none" w:sz="0" w:space="0" w:color="auto"/>
                                                    <w:left w:val="none" w:sz="0" w:space="0" w:color="auto"/>
                                                    <w:bottom w:val="none" w:sz="0" w:space="0" w:color="auto"/>
                                                    <w:right w:val="none" w:sz="0" w:space="0" w:color="auto"/>
                                                  </w:divBdr>
                                                  <w:divsChild>
                                                    <w:div w:id="260645059">
                                                      <w:marLeft w:val="0"/>
                                                      <w:marRight w:val="0"/>
                                                      <w:marTop w:val="0"/>
                                                      <w:marBottom w:val="0"/>
                                                      <w:divBdr>
                                                        <w:top w:val="none" w:sz="0" w:space="0" w:color="auto"/>
                                                        <w:left w:val="none" w:sz="0" w:space="0" w:color="auto"/>
                                                        <w:bottom w:val="none" w:sz="0" w:space="0" w:color="auto"/>
                                                        <w:right w:val="none" w:sz="0" w:space="0" w:color="auto"/>
                                                      </w:divBdr>
                                                      <w:divsChild>
                                                        <w:div w:id="701326540">
                                                          <w:marLeft w:val="0"/>
                                                          <w:marRight w:val="0"/>
                                                          <w:marTop w:val="0"/>
                                                          <w:marBottom w:val="0"/>
                                                          <w:divBdr>
                                                            <w:top w:val="none" w:sz="0" w:space="0" w:color="auto"/>
                                                            <w:left w:val="none" w:sz="0" w:space="0" w:color="auto"/>
                                                            <w:bottom w:val="none" w:sz="0" w:space="0" w:color="auto"/>
                                                            <w:right w:val="none" w:sz="0" w:space="0" w:color="auto"/>
                                                          </w:divBdr>
                                                          <w:divsChild>
                                                            <w:div w:id="1513761906">
                                                              <w:marLeft w:val="0"/>
                                                              <w:marRight w:val="0"/>
                                                              <w:marTop w:val="0"/>
                                                              <w:marBottom w:val="0"/>
                                                              <w:divBdr>
                                                                <w:top w:val="none" w:sz="0" w:space="0" w:color="auto"/>
                                                                <w:left w:val="none" w:sz="0" w:space="0" w:color="auto"/>
                                                                <w:bottom w:val="none" w:sz="0" w:space="0" w:color="auto"/>
                                                                <w:right w:val="none" w:sz="0" w:space="0" w:color="auto"/>
                                                              </w:divBdr>
                                                              <w:divsChild>
                                                                <w:div w:id="987243578">
                                                                  <w:marLeft w:val="0"/>
                                                                  <w:marRight w:val="0"/>
                                                                  <w:marTop w:val="0"/>
                                                                  <w:marBottom w:val="110"/>
                                                                  <w:divBdr>
                                                                    <w:top w:val="single" w:sz="6" w:space="0" w:color="EDEDED"/>
                                                                    <w:left w:val="single" w:sz="6" w:space="0" w:color="EDEDED"/>
                                                                    <w:bottom w:val="single" w:sz="6" w:space="0" w:color="EDEDED"/>
                                                                    <w:right w:val="single" w:sz="6" w:space="0" w:color="EDEDED"/>
                                                                  </w:divBdr>
                                                                  <w:divsChild>
                                                                    <w:div w:id="34696595">
                                                                      <w:marLeft w:val="0"/>
                                                                      <w:marRight w:val="0"/>
                                                                      <w:marTop w:val="0"/>
                                                                      <w:marBottom w:val="0"/>
                                                                      <w:divBdr>
                                                                        <w:top w:val="none" w:sz="0" w:space="0" w:color="auto"/>
                                                                        <w:left w:val="none" w:sz="0" w:space="0" w:color="auto"/>
                                                                        <w:bottom w:val="none" w:sz="0" w:space="0" w:color="auto"/>
                                                                        <w:right w:val="none" w:sz="0" w:space="0" w:color="auto"/>
                                                                      </w:divBdr>
                                                                      <w:divsChild>
                                                                        <w:div w:id="1873959635">
                                                                          <w:marLeft w:val="0"/>
                                                                          <w:marRight w:val="0"/>
                                                                          <w:marTop w:val="0"/>
                                                                          <w:marBottom w:val="0"/>
                                                                          <w:divBdr>
                                                                            <w:top w:val="none" w:sz="0" w:space="0" w:color="auto"/>
                                                                            <w:left w:val="none" w:sz="0" w:space="0" w:color="auto"/>
                                                                            <w:bottom w:val="none" w:sz="0" w:space="0" w:color="auto"/>
                                                                            <w:right w:val="none" w:sz="0" w:space="0" w:color="auto"/>
                                                                          </w:divBdr>
                                                                          <w:divsChild>
                                                                            <w:div w:id="1564877659">
                                                                              <w:marLeft w:val="0"/>
                                                                              <w:marRight w:val="0"/>
                                                                              <w:marTop w:val="0"/>
                                                                              <w:marBottom w:val="0"/>
                                                                              <w:divBdr>
                                                                                <w:top w:val="none" w:sz="0" w:space="0" w:color="auto"/>
                                                                                <w:left w:val="none" w:sz="0" w:space="0" w:color="auto"/>
                                                                                <w:bottom w:val="none" w:sz="0" w:space="0" w:color="auto"/>
                                                                                <w:right w:val="none" w:sz="0" w:space="0" w:color="auto"/>
                                                                              </w:divBdr>
                                                                              <w:divsChild>
                                                                                <w:div w:id="1189417477">
                                                                                  <w:marLeft w:val="188"/>
                                                                                  <w:marRight w:val="188"/>
                                                                                  <w:marTop w:val="0"/>
                                                                                  <w:marBottom w:val="0"/>
                                                                                  <w:divBdr>
                                                                                    <w:top w:val="none" w:sz="0" w:space="0" w:color="auto"/>
                                                                                    <w:left w:val="none" w:sz="0" w:space="0" w:color="auto"/>
                                                                                    <w:bottom w:val="none" w:sz="0" w:space="0" w:color="auto"/>
                                                                                    <w:right w:val="none" w:sz="0" w:space="0" w:color="auto"/>
                                                                                  </w:divBdr>
                                                                                  <w:divsChild>
                                                                                    <w:div w:id="1772167492">
                                                                                      <w:marLeft w:val="0"/>
                                                                                      <w:marRight w:val="0"/>
                                                                                      <w:marTop w:val="0"/>
                                                                                      <w:marBottom w:val="0"/>
                                                                                      <w:divBdr>
                                                                                        <w:top w:val="none" w:sz="0" w:space="0" w:color="auto"/>
                                                                                        <w:left w:val="none" w:sz="0" w:space="0" w:color="auto"/>
                                                                                        <w:bottom w:val="none" w:sz="0" w:space="0" w:color="auto"/>
                                                                                        <w:right w:val="none" w:sz="0" w:space="0" w:color="auto"/>
                                                                                      </w:divBdr>
                                                                                      <w:divsChild>
                                                                                        <w:div w:id="1096172878">
                                                                                          <w:marLeft w:val="0"/>
                                                                                          <w:marRight w:val="0"/>
                                                                                          <w:marTop w:val="0"/>
                                                                                          <w:marBottom w:val="0"/>
                                                                                          <w:divBdr>
                                                                                            <w:top w:val="none" w:sz="0" w:space="0" w:color="auto"/>
                                                                                            <w:left w:val="none" w:sz="0" w:space="0" w:color="auto"/>
                                                                                            <w:bottom w:val="none" w:sz="0" w:space="0" w:color="auto"/>
                                                                                            <w:right w:val="none" w:sz="0" w:space="0" w:color="auto"/>
                                                                                          </w:divBdr>
                                                                                          <w:divsChild>
                                                                                            <w:div w:id="184560784">
                                                                                              <w:marLeft w:val="0"/>
                                                                                              <w:marRight w:val="0"/>
                                                                                              <w:marTop w:val="0"/>
                                                                                              <w:marBottom w:val="0"/>
                                                                                              <w:divBdr>
                                                                                                <w:top w:val="none" w:sz="0" w:space="0" w:color="auto"/>
                                                                                                <w:left w:val="none" w:sz="0" w:space="0" w:color="auto"/>
                                                                                                <w:bottom w:val="none" w:sz="0" w:space="0" w:color="auto"/>
                                                                                                <w:right w:val="none" w:sz="0" w:space="0" w:color="auto"/>
                                                                                              </w:divBdr>
                                                                                            </w:div>
                                                                                            <w:div w:id="314843179">
                                                                                              <w:marLeft w:val="0"/>
                                                                                              <w:marRight w:val="0"/>
                                                                                              <w:marTop w:val="0"/>
                                                                                              <w:marBottom w:val="0"/>
                                                                                              <w:divBdr>
                                                                                                <w:top w:val="none" w:sz="0" w:space="0" w:color="auto"/>
                                                                                                <w:left w:val="none" w:sz="0" w:space="0" w:color="auto"/>
                                                                                                <w:bottom w:val="none" w:sz="0" w:space="0" w:color="auto"/>
                                                                                                <w:right w:val="none" w:sz="0" w:space="0" w:color="auto"/>
                                                                                              </w:divBdr>
                                                                                            </w:div>
                                                                                            <w:div w:id="943616996">
                                                                                              <w:marLeft w:val="0"/>
                                                                                              <w:marRight w:val="0"/>
                                                                                              <w:marTop w:val="0"/>
                                                                                              <w:marBottom w:val="0"/>
                                                                                              <w:divBdr>
                                                                                                <w:top w:val="none" w:sz="0" w:space="0" w:color="auto"/>
                                                                                                <w:left w:val="none" w:sz="0" w:space="0" w:color="auto"/>
                                                                                                <w:bottom w:val="none" w:sz="0" w:space="0" w:color="auto"/>
                                                                                                <w:right w:val="none" w:sz="0" w:space="0" w:color="auto"/>
                                                                                              </w:divBdr>
                                                                                            </w:div>
                                                                                            <w:div w:id="1566642062">
                                                                                              <w:marLeft w:val="0"/>
                                                                                              <w:marRight w:val="0"/>
                                                                                              <w:marTop w:val="0"/>
                                                                                              <w:marBottom w:val="0"/>
                                                                                              <w:divBdr>
                                                                                                <w:top w:val="none" w:sz="0" w:space="0" w:color="auto"/>
                                                                                                <w:left w:val="none" w:sz="0" w:space="0" w:color="auto"/>
                                                                                                <w:bottom w:val="none" w:sz="0" w:space="0" w:color="auto"/>
                                                                                                <w:right w:val="none" w:sz="0" w:space="0" w:color="auto"/>
                                                                                              </w:divBdr>
                                                                                              <w:divsChild>
                                                                                                <w:div w:id="119303251">
                                                                                                  <w:marLeft w:val="0"/>
                                                                                                  <w:marRight w:val="0"/>
                                                                                                  <w:marTop w:val="0"/>
                                                                                                  <w:marBottom w:val="0"/>
                                                                                                  <w:divBdr>
                                                                                                    <w:top w:val="none" w:sz="0" w:space="0" w:color="auto"/>
                                                                                                    <w:left w:val="none" w:sz="0" w:space="0" w:color="auto"/>
                                                                                                    <w:bottom w:val="none" w:sz="0" w:space="0" w:color="auto"/>
                                                                                                    <w:right w:val="none" w:sz="0" w:space="0" w:color="auto"/>
                                                                                                  </w:divBdr>
                                                                                                </w:div>
                                                                                                <w:div w:id="154149280">
                                                                                                  <w:marLeft w:val="0"/>
                                                                                                  <w:marRight w:val="0"/>
                                                                                                  <w:marTop w:val="0"/>
                                                                                                  <w:marBottom w:val="0"/>
                                                                                                  <w:divBdr>
                                                                                                    <w:top w:val="none" w:sz="0" w:space="0" w:color="auto"/>
                                                                                                    <w:left w:val="none" w:sz="0" w:space="0" w:color="auto"/>
                                                                                                    <w:bottom w:val="none" w:sz="0" w:space="0" w:color="auto"/>
                                                                                                    <w:right w:val="none" w:sz="0" w:space="0" w:color="auto"/>
                                                                                                  </w:divBdr>
                                                                                                </w:div>
                                                                                                <w:div w:id="762797293">
                                                                                                  <w:marLeft w:val="0"/>
                                                                                                  <w:marRight w:val="0"/>
                                                                                                  <w:marTop w:val="0"/>
                                                                                                  <w:marBottom w:val="0"/>
                                                                                                  <w:divBdr>
                                                                                                    <w:top w:val="none" w:sz="0" w:space="0" w:color="auto"/>
                                                                                                    <w:left w:val="none" w:sz="0" w:space="0" w:color="auto"/>
                                                                                                    <w:bottom w:val="none" w:sz="0" w:space="0" w:color="auto"/>
                                                                                                    <w:right w:val="none" w:sz="0" w:space="0" w:color="auto"/>
                                                                                                  </w:divBdr>
                                                                                                </w:div>
                                                                                                <w:div w:id="797378228">
                                                                                                  <w:marLeft w:val="0"/>
                                                                                                  <w:marRight w:val="0"/>
                                                                                                  <w:marTop w:val="0"/>
                                                                                                  <w:marBottom w:val="0"/>
                                                                                                  <w:divBdr>
                                                                                                    <w:top w:val="none" w:sz="0" w:space="0" w:color="auto"/>
                                                                                                    <w:left w:val="none" w:sz="0" w:space="0" w:color="auto"/>
                                                                                                    <w:bottom w:val="none" w:sz="0" w:space="0" w:color="auto"/>
                                                                                                    <w:right w:val="none" w:sz="0" w:space="0" w:color="auto"/>
                                                                                                  </w:divBdr>
                                                                                                </w:div>
                                                                                              </w:divsChild>
                                                                                            </w:div>
                                                                                            <w:div w:id="16062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76052">
      <w:bodyDiv w:val="1"/>
      <w:marLeft w:val="0"/>
      <w:marRight w:val="0"/>
      <w:marTop w:val="0"/>
      <w:marBottom w:val="0"/>
      <w:divBdr>
        <w:top w:val="none" w:sz="0" w:space="0" w:color="auto"/>
        <w:left w:val="none" w:sz="0" w:space="0" w:color="auto"/>
        <w:bottom w:val="none" w:sz="0" w:space="0" w:color="auto"/>
        <w:right w:val="none" w:sz="0" w:space="0" w:color="auto"/>
      </w:divBdr>
    </w:div>
    <w:div w:id="125243162">
      <w:bodyDiv w:val="1"/>
      <w:marLeft w:val="0"/>
      <w:marRight w:val="0"/>
      <w:marTop w:val="0"/>
      <w:marBottom w:val="0"/>
      <w:divBdr>
        <w:top w:val="none" w:sz="0" w:space="0" w:color="auto"/>
        <w:left w:val="none" w:sz="0" w:space="0" w:color="auto"/>
        <w:bottom w:val="none" w:sz="0" w:space="0" w:color="auto"/>
        <w:right w:val="none" w:sz="0" w:space="0" w:color="auto"/>
      </w:divBdr>
    </w:div>
    <w:div w:id="128672034">
      <w:bodyDiv w:val="1"/>
      <w:marLeft w:val="0"/>
      <w:marRight w:val="0"/>
      <w:marTop w:val="0"/>
      <w:marBottom w:val="0"/>
      <w:divBdr>
        <w:top w:val="none" w:sz="0" w:space="0" w:color="auto"/>
        <w:left w:val="none" w:sz="0" w:space="0" w:color="auto"/>
        <w:bottom w:val="none" w:sz="0" w:space="0" w:color="auto"/>
        <w:right w:val="none" w:sz="0" w:space="0" w:color="auto"/>
      </w:divBdr>
      <w:divsChild>
        <w:div w:id="1214004842">
          <w:marLeft w:val="0"/>
          <w:marRight w:val="0"/>
          <w:marTop w:val="0"/>
          <w:marBottom w:val="0"/>
          <w:divBdr>
            <w:top w:val="none" w:sz="0" w:space="0" w:color="auto"/>
            <w:left w:val="none" w:sz="0" w:space="0" w:color="auto"/>
            <w:bottom w:val="none" w:sz="0" w:space="0" w:color="auto"/>
            <w:right w:val="none" w:sz="0" w:space="0" w:color="auto"/>
          </w:divBdr>
        </w:div>
        <w:div w:id="2135975311">
          <w:marLeft w:val="0"/>
          <w:marRight w:val="0"/>
          <w:marTop w:val="0"/>
          <w:marBottom w:val="0"/>
          <w:divBdr>
            <w:top w:val="none" w:sz="0" w:space="0" w:color="auto"/>
            <w:left w:val="none" w:sz="0" w:space="0" w:color="auto"/>
            <w:bottom w:val="none" w:sz="0" w:space="0" w:color="auto"/>
            <w:right w:val="none" w:sz="0" w:space="0" w:color="auto"/>
          </w:divBdr>
        </w:div>
      </w:divsChild>
    </w:div>
    <w:div w:id="133378777">
      <w:bodyDiv w:val="1"/>
      <w:marLeft w:val="0"/>
      <w:marRight w:val="0"/>
      <w:marTop w:val="0"/>
      <w:marBottom w:val="0"/>
      <w:divBdr>
        <w:top w:val="none" w:sz="0" w:space="0" w:color="auto"/>
        <w:left w:val="none" w:sz="0" w:space="0" w:color="auto"/>
        <w:bottom w:val="none" w:sz="0" w:space="0" w:color="auto"/>
        <w:right w:val="none" w:sz="0" w:space="0" w:color="auto"/>
      </w:divBdr>
      <w:divsChild>
        <w:div w:id="1628389027">
          <w:marLeft w:val="0"/>
          <w:marRight w:val="0"/>
          <w:marTop w:val="0"/>
          <w:marBottom w:val="0"/>
          <w:divBdr>
            <w:top w:val="none" w:sz="0" w:space="0" w:color="auto"/>
            <w:left w:val="none" w:sz="0" w:space="0" w:color="auto"/>
            <w:bottom w:val="none" w:sz="0" w:space="0" w:color="auto"/>
            <w:right w:val="none" w:sz="0" w:space="0" w:color="auto"/>
          </w:divBdr>
        </w:div>
      </w:divsChild>
    </w:div>
    <w:div w:id="139150614">
      <w:bodyDiv w:val="1"/>
      <w:marLeft w:val="0"/>
      <w:marRight w:val="0"/>
      <w:marTop w:val="0"/>
      <w:marBottom w:val="0"/>
      <w:divBdr>
        <w:top w:val="none" w:sz="0" w:space="0" w:color="auto"/>
        <w:left w:val="none" w:sz="0" w:space="0" w:color="auto"/>
        <w:bottom w:val="none" w:sz="0" w:space="0" w:color="auto"/>
        <w:right w:val="none" w:sz="0" w:space="0" w:color="auto"/>
      </w:divBdr>
    </w:div>
    <w:div w:id="141849127">
      <w:bodyDiv w:val="1"/>
      <w:marLeft w:val="0"/>
      <w:marRight w:val="0"/>
      <w:marTop w:val="0"/>
      <w:marBottom w:val="0"/>
      <w:divBdr>
        <w:top w:val="none" w:sz="0" w:space="0" w:color="auto"/>
        <w:left w:val="none" w:sz="0" w:space="0" w:color="auto"/>
        <w:bottom w:val="none" w:sz="0" w:space="0" w:color="auto"/>
        <w:right w:val="none" w:sz="0" w:space="0" w:color="auto"/>
      </w:divBdr>
    </w:div>
    <w:div w:id="143089386">
      <w:bodyDiv w:val="1"/>
      <w:marLeft w:val="0"/>
      <w:marRight w:val="0"/>
      <w:marTop w:val="0"/>
      <w:marBottom w:val="0"/>
      <w:divBdr>
        <w:top w:val="none" w:sz="0" w:space="0" w:color="auto"/>
        <w:left w:val="none" w:sz="0" w:space="0" w:color="auto"/>
        <w:bottom w:val="none" w:sz="0" w:space="0" w:color="auto"/>
        <w:right w:val="none" w:sz="0" w:space="0" w:color="auto"/>
      </w:divBdr>
    </w:div>
    <w:div w:id="144010036">
      <w:bodyDiv w:val="1"/>
      <w:marLeft w:val="0"/>
      <w:marRight w:val="0"/>
      <w:marTop w:val="0"/>
      <w:marBottom w:val="0"/>
      <w:divBdr>
        <w:top w:val="none" w:sz="0" w:space="0" w:color="auto"/>
        <w:left w:val="none" w:sz="0" w:space="0" w:color="auto"/>
        <w:bottom w:val="none" w:sz="0" w:space="0" w:color="auto"/>
        <w:right w:val="none" w:sz="0" w:space="0" w:color="auto"/>
      </w:divBdr>
      <w:divsChild>
        <w:div w:id="32656750">
          <w:marLeft w:val="0"/>
          <w:marRight w:val="0"/>
          <w:marTop w:val="0"/>
          <w:marBottom w:val="0"/>
          <w:divBdr>
            <w:top w:val="none" w:sz="0" w:space="0" w:color="auto"/>
            <w:left w:val="none" w:sz="0" w:space="0" w:color="auto"/>
            <w:bottom w:val="none" w:sz="0" w:space="0" w:color="auto"/>
            <w:right w:val="none" w:sz="0" w:space="0" w:color="auto"/>
          </w:divBdr>
        </w:div>
      </w:divsChild>
    </w:div>
    <w:div w:id="157045246">
      <w:bodyDiv w:val="1"/>
      <w:marLeft w:val="0"/>
      <w:marRight w:val="0"/>
      <w:marTop w:val="0"/>
      <w:marBottom w:val="0"/>
      <w:divBdr>
        <w:top w:val="none" w:sz="0" w:space="0" w:color="auto"/>
        <w:left w:val="none" w:sz="0" w:space="0" w:color="auto"/>
        <w:bottom w:val="none" w:sz="0" w:space="0" w:color="auto"/>
        <w:right w:val="none" w:sz="0" w:space="0" w:color="auto"/>
      </w:divBdr>
    </w:div>
    <w:div w:id="179244293">
      <w:bodyDiv w:val="1"/>
      <w:marLeft w:val="0"/>
      <w:marRight w:val="0"/>
      <w:marTop w:val="0"/>
      <w:marBottom w:val="0"/>
      <w:divBdr>
        <w:top w:val="none" w:sz="0" w:space="0" w:color="auto"/>
        <w:left w:val="none" w:sz="0" w:space="0" w:color="auto"/>
        <w:bottom w:val="none" w:sz="0" w:space="0" w:color="auto"/>
        <w:right w:val="none" w:sz="0" w:space="0" w:color="auto"/>
      </w:divBdr>
    </w:div>
    <w:div w:id="187183992">
      <w:bodyDiv w:val="1"/>
      <w:marLeft w:val="0"/>
      <w:marRight w:val="0"/>
      <w:marTop w:val="0"/>
      <w:marBottom w:val="0"/>
      <w:divBdr>
        <w:top w:val="none" w:sz="0" w:space="0" w:color="auto"/>
        <w:left w:val="none" w:sz="0" w:space="0" w:color="auto"/>
        <w:bottom w:val="none" w:sz="0" w:space="0" w:color="auto"/>
        <w:right w:val="none" w:sz="0" w:space="0" w:color="auto"/>
      </w:divBdr>
    </w:div>
    <w:div w:id="191458576">
      <w:bodyDiv w:val="1"/>
      <w:marLeft w:val="0"/>
      <w:marRight w:val="0"/>
      <w:marTop w:val="0"/>
      <w:marBottom w:val="0"/>
      <w:divBdr>
        <w:top w:val="none" w:sz="0" w:space="0" w:color="auto"/>
        <w:left w:val="none" w:sz="0" w:space="0" w:color="auto"/>
        <w:bottom w:val="none" w:sz="0" w:space="0" w:color="auto"/>
        <w:right w:val="none" w:sz="0" w:space="0" w:color="auto"/>
      </w:divBdr>
    </w:div>
    <w:div w:id="222062444">
      <w:bodyDiv w:val="1"/>
      <w:marLeft w:val="0"/>
      <w:marRight w:val="0"/>
      <w:marTop w:val="0"/>
      <w:marBottom w:val="0"/>
      <w:divBdr>
        <w:top w:val="none" w:sz="0" w:space="0" w:color="auto"/>
        <w:left w:val="none" w:sz="0" w:space="0" w:color="auto"/>
        <w:bottom w:val="none" w:sz="0" w:space="0" w:color="auto"/>
        <w:right w:val="none" w:sz="0" w:space="0" w:color="auto"/>
      </w:divBdr>
      <w:divsChild>
        <w:div w:id="155195245">
          <w:marLeft w:val="0"/>
          <w:marRight w:val="0"/>
          <w:marTop w:val="0"/>
          <w:marBottom w:val="0"/>
          <w:divBdr>
            <w:top w:val="none" w:sz="0" w:space="0" w:color="auto"/>
            <w:left w:val="none" w:sz="0" w:space="0" w:color="auto"/>
            <w:bottom w:val="none" w:sz="0" w:space="0" w:color="auto"/>
            <w:right w:val="none" w:sz="0" w:space="0" w:color="auto"/>
          </w:divBdr>
        </w:div>
        <w:div w:id="662701367">
          <w:marLeft w:val="0"/>
          <w:marRight w:val="0"/>
          <w:marTop w:val="0"/>
          <w:marBottom w:val="0"/>
          <w:divBdr>
            <w:top w:val="none" w:sz="0" w:space="0" w:color="auto"/>
            <w:left w:val="none" w:sz="0" w:space="0" w:color="auto"/>
            <w:bottom w:val="none" w:sz="0" w:space="0" w:color="auto"/>
            <w:right w:val="none" w:sz="0" w:space="0" w:color="auto"/>
          </w:divBdr>
        </w:div>
        <w:div w:id="1161700280">
          <w:marLeft w:val="0"/>
          <w:marRight w:val="0"/>
          <w:marTop w:val="0"/>
          <w:marBottom w:val="0"/>
          <w:divBdr>
            <w:top w:val="none" w:sz="0" w:space="0" w:color="auto"/>
            <w:left w:val="none" w:sz="0" w:space="0" w:color="auto"/>
            <w:bottom w:val="none" w:sz="0" w:space="0" w:color="auto"/>
            <w:right w:val="none" w:sz="0" w:space="0" w:color="auto"/>
          </w:divBdr>
        </w:div>
        <w:div w:id="1334452834">
          <w:marLeft w:val="0"/>
          <w:marRight w:val="0"/>
          <w:marTop w:val="0"/>
          <w:marBottom w:val="0"/>
          <w:divBdr>
            <w:top w:val="none" w:sz="0" w:space="0" w:color="auto"/>
            <w:left w:val="none" w:sz="0" w:space="0" w:color="auto"/>
            <w:bottom w:val="none" w:sz="0" w:space="0" w:color="auto"/>
            <w:right w:val="none" w:sz="0" w:space="0" w:color="auto"/>
          </w:divBdr>
        </w:div>
        <w:div w:id="1365443869">
          <w:marLeft w:val="0"/>
          <w:marRight w:val="0"/>
          <w:marTop w:val="0"/>
          <w:marBottom w:val="0"/>
          <w:divBdr>
            <w:top w:val="none" w:sz="0" w:space="0" w:color="auto"/>
            <w:left w:val="none" w:sz="0" w:space="0" w:color="auto"/>
            <w:bottom w:val="none" w:sz="0" w:space="0" w:color="auto"/>
            <w:right w:val="none" w:sz="0" w:space="0" w:color="auto"/>
          </w:divBdr>
        </w:div>
      </w:divsChild>
    </w:div>
    <w:div w:id="234517068">
      <w:bodyDiv w:val="1"/>
      <w:marLeft w:val="0"/>
      <w:marRight w:val="0"/>
      <w:marTop w:val="0"/>
      <w:marBottom w:val="0"/>
      <w:divBdr>
        <w:top w:val="none" w:sz="0" w:space="0" w:color="auto"/>
        <w:left w:val="none" w:sz="0" w:space="0" w:color="auto"/>
        <w:bottom w:val="none" w:sz="0" w:space="0" w:color="auto"/>
        <w:right w:val="none" w:sz="0" w:space="0" w:color="auto"/>
      </w:divBdr>
      <w:divsChild>
        <w:div w:id="472136748">
          <w:marLeft w:val="0"/>
          <w:marRight w:val="0"/>
          <w:marTop w:val="0"/>
          <w:marBottom w:val="0"/>
          <w:divBdr>
            <w:top w:val="none" w:sz="0" w:space="0" w:color="auto"/>
            <w:left w:val="none" w:sz="0" w:space="0" w:color="auto"/>
            <w:bottom w:val="none" w:sz="0" w:space="0" w:color="auto"/>
            <w:right w:val="none" w:sz="0" w:space="0" w:color="auto"/>
          </w:divBdr>
        </w:div>
      </w:divsChild>
    </w:div>
    <w:div w:id="235405571">
      <w:bodyDiv w:val="1"/>
      <w:marLeft w:val="0"/>
      <w:marRight w:val="0"/>
      <w:marTop w:val="0"/>
      <w:marBottom w:val="0"/>
      <w:divBdr>
        <w:top w:val="none" w:sz="0" w:space="0" w:color="auto"/>
        <w:left w:val="none" w:sz="0" w:space="0" w:color="auto"/>
        <w:bottom w:val="none" w:sz="0" w:space="0" w:color="auto"/>
        <w:right w:val="none" w:sz="0" w:space="0" w:color="auto"/>
      </w:divBdr>
    </w:div>
    <w:div w:id="243955503">
      <w:bodyDiv w:val="1"/>
      <w:marLeft w:val="0"/>
      <w:marRight w:val="0"/>
      <w:marTop w:val="0"/>
      <w:marBottom w:val="0"/>
      <w:divBdr>
        <w:top w:val="none" w:sz="0" w:space="0" w:color="auto"/>
        <w:left w:val="none" w:sz="0" w:space="0" w:color="auto"/>
        <w:bottom w:val="none" w:sz="0" w:space="0" w:color="auto"/>
        <w:right w:val="none" w:sz="0" w:space="0" w:color="auto"/>
      </w:divBdr>
      <w:divsChild>
        <w:div w:id="314605500">
          <w:marLeft w:val="0"/>
          <w:marRight w:val="0"/>
          <w:marTop w:val="0"/>
          <w:marBottom w:val="0"/>
          <w:divBdr>
            <w:top w:val="none" w:sz="0" w:space="0" w:color="auto"/>
            <w:left w:val="none" w:sz="0" w:space="0" w:color="auto"/>
            <w:bottom w:val="none" w:sz="0" w:space="0" w:color="auto"/>
            <w:right w:val="none" w:sz="0" w:space="0" w:color="auto"/>
          </w:divBdr>
          <w:divsChild>
            <w:div w:id="1459955949">
              <w:marLeft w:val="0"/>
              <w:marRight w:val="0"/>
              <w:marTop w:val="0"/>
              <w:marBottom w:val="0"/>
              <w:divBdr>
                <w:top w:val="none" w:sz="0" w:space="0" w:color="auto"/>
                <w:left w:val="none" w:sz="0" w:space="0" w:color="auto"/>
                <w:bottom w:val="none" w:sz="0" w:space="0" w:color="auto"/>
                <w:right w:val="none" w:sz="0" w:space="0" w:color="auto"/>
              </w:divBdr>
              <w:divsChild>
                <w:div w:id="6933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4325">
          <w:marLeft w:val="0"/>
          <w:marRight w:val="0"/>
          <w:marTop w:val="0"/>
          <w:marBottom w:val="0"/>
          <w:divBdr>
            <w:top w:val="none" w:sz="0" w:space="0" w:color="auto"/>
            <w:left w:val="none" w:sz="0" w:space="0" w:color="auto"/>
            <w:bottom w:val="none" w:sz="0" w:space="0" w:color="auto"/>
            <w:right w:val="none" w:sz="0" w:space="0" w:color="auto"/>
          </w:divBdr>
          <w:divsChild>
            <w:div w:id="549418459">
              <w:marLeft w:val="0"/>
              <w:marRight w:val="0"/>
              <w:marTop w:val="0"/>
              <w:marBottom w:val="0"/>
              <w:divBdr>
                <w:top w:val="none" w:sz="0" w:space="0" w:color="auto"/>
                <w:left w:val="none" w:sz="0" w:space="0" w:color="auto"/>
                <w:bottom w:val="none" w:sz="0" w:space="0" w:color="auto"/>
                <w:right w:val="none" w:sz="0" w:space="0" w:color="auto"/>
              </w:divBdr>
              <w:divsChild>
                <w:div w:id="733356342">
                  <w:marLeft w:val="0"/>
                  <w:marRight w:val="0"/>
                  <w:marTop w:val="0"/>
                  <w:marBottom w:val="0"/>
                  <w:divBdr>
                    <w:top w:val="none" w:sz="0" w:space="0" w:color="auto"/>
                    <w:left w:val="none" w:sz="0" w:space="0" w:color="auto"/>
                    <w:bottom w:val="none" w:sz="0" w:space="0" w:color="auto"/>
                    <w:right w:val="none" w:sz="0" w:space="0" w:color="auto"/>
                  </w:divBdr>
                </w:div>
                <w:div w:id="868102712">
                  <w:marLeft w:val="0"/>
                  <w:marRight w:val="0"/>
                  <w:marTop w:val="0"/>
                  <w:marBottom w:val="0"/>
                  <w:divBdr>
                    <w:top w:val="none" w:sz="0" w:space="0" w:color="auto"/>
                    <w:left w:val="none" w:sz="0" w:space="0" w:color="auto"/>
                    <w:bottom w:val="none" w:sz="0" w:space="0" w:color="auto"/>
                    <w:right w:val="none" w:sz="0" w:space="0" w:color="auto"/>
                  </w:divBdr>
                </w:div>
                <w:div w:id="18792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7018">
      <w:bodyDiv w:val="1"/>
      <w:marLeft w:val="0"/>
      <w:marRight w:val="0"/>
      <w:marTop w:val="0"/>
      <w:marBottom w:val="0"/>
      <w:divBdr>
        <w:top w:val="none" w:sz="0" w:space="0" w:color="auto"/>
        <w:left w:val="none" w:sz="0" w:space="0" w:color="auto"/>
        <w:bottom w:val="none" w:sz="0" w:space="0" w:color="auto"/>
        <w:right w:val="none" w:sz="0" w:space="0" w:color="auto"/>
      </w:divBdr>
    </w:div>
    <w:div w:id="249242667">
      <w:bodyDiv w:val="1"/>
      <w:marLeft w:val="0"/>
      <w:marRight w:val="0"/>
      <w:marTop w:val="0"/>
      <w:marBottom w:val="0"/>
      <w:divBdr>
        <w:top w:val="none" w:sz="0" w:space="0" w:color="auto"/>
        <w:left w:val="none" w:sz="0" w:space="0" w:color="auto"/>
        <w:bottom w:val="none" w:sz="0" w:space="0" w:color="auto"/>
        <w:right w:val="none" w:sz="0" w:space="0" w:color="auto"/>
      </w:divBdr>
      <w:divsChild>
        <w:div w:id="90977764">
          <w:marLeft w:val="0"/>
          <w:marRight w:val="0"/>
          <w:marTop w:val="0"/>
          <w:marBottom w:val="0"/>
          <w:divBdr>
            <w:top w:val="none" w:sz="0" w:space="0" w:color="auto"/>
            <w:left w:val="none" w:sz="0" w:space="0" w:color="auto"/>
            <w:bottom w:val="none" w:sz="0" w:space="0" w:color="auto"/>
            <w:right w:val="none" w:sz="0" w:space="0" w:color="auto"/>
          </w:divBdr>
        </w:div>
      </w:divsChild>
    </w:div>
    <w:div w:id="268972305">
      <w:bodyDiv w:val="1"/>
      <w:marLeft w:val="0"/>
      <w:marRight w:val="0"/>
      <w:marTop w:val="0"/>
      <w:marBottom w:val="0"/>
      <w:divBdr>
        <w:top w:val="none" w:sz="0" w:space="0" w:color="auto"/>
        <w:left w:val="none" w:sz="0" w:space="0" w:color="auto"/>
        <w:bottom w:val="none" w:sz="0" w:space="0" w:color="auto"/>
        <w:right w:val="none" w:sz="0" w:space="0" w:color="auto"/>
      </w:divBdr>
    </w:div>
    <w:div w:id="288439610">
      <w:bodyDiv w:val="1"/>
      <w:marLeft w:val="0"/>
      <w:marRight w:val="0"/>
      <w:marTop w:val="0"/>
      <w:marBottom w:val="0"/>
      <w:divBdr>
        <w:top w:val="none" w:sz="0" w:space="0" w:color="auto"/>
        <w:left w:val="none" w:sz="0" w:space="0" w:color="auto"/>
        <w:bottom w:val="none" w:sz="0" w:space="0" w:color="auto"/>
        <w:right w:val="none" w:sz="0" w:space="0" w:color="auto"/>
      </w:divBdr>
    </w:div>
    <w:div w:id="296036736">
      <w:bodyDiv w:val="1"/>
      <w:marLeft w:val="0"/>
      <w:marRight w:val="0"/>
      <w:marTop w:val="0"/>
      <w:marBottom w:val="0"/>
      <w:divBdr>
        <w:top w:val="none" w:sz="0" w:space="0" w:color="auto"/>
        <w:left w:val="none" w:sz="0" w:space="0" w:color="auto"/>
        <w:bottom w:val="none" w:sz="0" w:space="0" w:color="auto"/>
        <w:right w:val="none" w:sz="0" w:space="0" w:color="auto"/>
      </w:divBdr>
    </w:div>
    <w:div w:id="299379801">
      <w:bodyDiv w:val="1"/>
      <w:marLeft w:val="0"/>
      <w:marRight w:val="0"/>
      <w:marTop w:val="0"/>
      <w:marBottom w:val="0"/>
      <w:divBdr>
        <w:top w:val="none" w:sz="0" w:space="0" w:color="auto"/>
        <w:left w:val="none" w:sz="0" w:space="0" w:color="auto"/>
        <w:bottom w:val="none" w:sz="0" w:space="0" w:color="auto"/>
        <w:right w:val="none" w:sz="0" w:space="0" w:color="auto"/>
      </w:divBdr>
      <w:divsChild>
        <w:div w:id="44642802">
          <w:marLeft w:val="0"/>
          <w:marRight w:val="0"/>
          <w:marTop w:val="0"/>
          <w:marBottom w:val="0"/>
          <w:divBdr>
            <w:top w:val="none" w:sz="0" w:space="0" w:color="auto"/>
            <w:left w:val="none" w:sz="0" w:space="0" w:color="auto"/>
            <w:bottom w:val="none" w:sz="0" w:space="0" w:color="auto"/>
            <w:right w:val="none" w:sz="0" w:space="0" w:color="auto"/>
          </w:divBdr>
          <w:divsChild>
            <w:div w:id="1634023511">
              <w:marLeft w:val="0"/>
              <w:marRight w:val="0"/>
              <w:marTop w:val="0"/>
              <w:marBottom w:val="0"/>
              <w:divBdr>
                <w:top w:val="none" w:sz="0" w:space="0" w:color="auto"/>
                <w:left w:val="none" w:sz="0" w:space="0" w:color="auto"/>
                <w:bottom w:val="none" w:sz="0" w:space="0" w:color="auto"/>
                <w:right w:val="none" w:sz="0" w:space="0" w:color="auto"/>
              </w:divBdr>
            </w:div>
          </w:divsChild>
        </w:div>
        <w:div w:id="138808708">
          <w:marLeft w:val="0"/>
          <w:marRight w:val="0"/>
          <w:marTop w:val="0"/>
          <w:marBottom w:val="0"/>
          <w:divBdr>
            <w:top w:val="none" w:sz="0" w:space="0" w:color="auto"/>
            <w:left w:val="none" w:sz="0" w:space="0" w:color="auto"/>
            <w:bottom w:val="none" w:sz="0" w:space="0" w:color="auto"/>
            <w:right w:val="none" w:sz="0" w:space="0" w:color="auto"/>
          </w:divBdr>
          <w:divsChild>
            <w:div w:id="467744885">
              <w:marLeft w:val="0"/>
              <w:marRight w:val="0"/>
              <w:marTop w:val="0"/>
              <w:marBottom w:val="0"/>
              <w:divBdr>
                <w:top w:val="none" w:sz="0" w:space="0" w:color="auto"/>
                <w:left w:val="none" w:sz="0" w:space="0" w:color="auto"/>
                <w:bottom w:val="none" w:sz="0" w:space="0" w:color="auto"/>
                <w:right w:val="none" w:sz="0" w:space="0" w:color="auto"/>
              </w:divBdr>
            </w:div>
          </w:divsChild>
        </w:div>
        <w:div w:id="188227945">
          <w:marLeft w:val="0"/>
          <w:marRight w:val="0"/>
          <w:marTop w:val="0"/>
          <w:marBottom w:val="0"/>
          <w:divBdr>
            <w:top w:val="none" w:sz="0" w:space="0" w:color="auto"/>
            <w:left w:val="none" w:sz="0" w:space="0" w:color="auto"/>
            <w:bottom w:val="none" w:sz="0" w:space="0" w:color="auto"/>
            <w:right w:val="none" w:sz="0" w:space="0" w:color="auto"/>
          </w:divBdr>
          <w:divsChild>
            <w:div w:id="508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0952">
      <w:bodyDiv w:val="1"/>
      <w:marLeft w:val="0"/>
      <w:marRight w:val="0"/>
      <w:marTop w:val="0"/>
      <w:marBottom w:val="0"/>
      <w:divBdr>
        <w:top w:val="none" w:sz="0" w:space="0" w:color="auto"/>
        <w:left w:val="none" w:sz="0" w:space="0" w:color="auto"/>
        <w:bottom w:val="none" w:sz="0" w:space="0" w:color="auto"/>
        <w:right w:val="none" w:sz="0" w:space="0" w:color="auto"/>
      </w:divBdr>
    </w:div>
    <w:div w:id="3126793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7">
          <w:marLeft w:val="0"/>
          <w:marRight w:val="0"/>
          <w:marTop w:val="0"/>
          <w:marBottom w:val="0"/>
          <w:divBdr>
            <w:top w:val="none" w:sz="0" w:space="0" w:color="auto"/>
            <w:left w:val="none" w:sz="0" w:space="0" w:color="auto"/>
            <w:bottom w:val="none" w:sz="0" w:space="0" w:color="auto"/>
            <w:right w:val="none" w:sz="0" w:space="0" w:color="auto"/>
          </w:divBdr>
        </w:div>
        <w:div w:id="489563306">
          <w:marLeft w:val="0"/>
          <w:marRight w:val="0"/>
          <w:marTop w:val="0"/>
          <w:marBottom w:val="0"/>
          <w:divBdr>
            <w:top w:val="none" w:sz="0" w:space="0" w:color="auto"/>
            <w:left w:val="none" w:sz="0" w:space="0" w:color="auto"/>
            <w:bottom w:val="none" w:sz="0" w:space="0" w:color="auto"/>
            <w:right w:val="none" w:sz="0" w:space="0" w:color="auto"/>
          </w:divBdr>
        </w:div>
        <w:div w:id="690302699">
          <w:marLeft w:val="0"/>
          <w:marRight w:val="0"/>
          <w:marTop w:val="0"/>
          <w:marBottom w:val="0"/>
          <w:divBdr>
            <w:top w:val="none" w:sz="0" w:space="0" w:color="auto"/>
            <w:left w:val="none" w:sz="0" w:space="0" w:color="auto"/>
            <w:bottom w:val="none" w:sz="0" w:space="0" w:color="auto"/>
            <w:right w:val="none" w:sz="0" w:space="0" w:color="auto"/>
          </w:divBdr>
        </w:div>
        <w:div w:id="817304384">
          <w:marLeft w:val="0"/>
          <w:marRight w:val="0"/>
          <w:marTop w:val="0"/>
          <w:marBottom w:val="0"/>
          <w:divBdr>
            <w:top w:val="none" w:sz="0" w:space="0" w:color="auto"/>
            <w:left w:val="none" w:sz="0" w:space="0" w:color="auto"/>
            <w:bottom w:val="none" w:sz="0" w:space="0" w:color="auto"/>
            <w:right w:val="none" w:sz="0" w:space="0" w:color="auto"/>
          </w:divBdr>
        </w:div>
        <w:div w:id="1658260662">
          <w:marLeft w:val="0"/>
          <w:marRight w:val="0"/>
          <w:marTop w:val="0"/>
          <w:marBottom w:val="0"/>
          <w:divBdr>
            <w:top w:val="none" w:sz="0" w:space="0" w:color="auto"/>
            <w:left w:val="none" w:sz="0" w:space="0" w:color="auto"/>
            <w:bottom w:val="none" w:sz="0" w:space="0" w:color="auto"/>
            <w:right w:val="none" w:sz="0" w:space="0" w:color="auto"/>
          </w:divBdr>
        </w:div>
      </w:divsChild>
    </w:div>
    <w:div w:id="314188246">
      <w:bodyDiv w:val="1"/>
      <w:marLeft w:val="0"/>
      <w:marRight w:val="0"/>
      <w:marTop w:val="0"/>
      <w:marBottom w:val="0"/>
      <w:divBdr>
        <w:top w:val="none" w:sz="0" w:space="0" w:color="auto"/>
        <w:left w:val="none" w:sz="0" w:space="0" w:color="auto"/>
        <w:bottom w:val="none" w:sz="0" w:space="0" w:color="auto"/>
        <w:right w:val="none" w:sz="0" w:space="0" w:color="auto"/>
      </w:divBdr>
      <w:divsChild>
        <w:div w:id="1198928389">
          <w:marLeft w:val="0"/>
          <w:marRight w:val="0"/>
          <w:marTop w:val="0"/>
          <w:marBottom w:val="0"/>
          <w:divBdr>
            <w:top w:val="none" w:sz="0" w:space="0" w:color="auto"/>
            <w:left w:val="none" w:sz="0" w:space="0" w:color="auto"/>
            <w:bottom w:val="none" w:sz="0" w:space="0" w:color="auto"/>
            <w:right w:val="none" w:sz="0" w:space="0" w:color="auto"/>
          </w:divBdr>
        </w:div>
      </w:divsChild>
    </w:div>
    <w:div w:id="320741647">
      <w:bodyDiv w:val="1"/>
      <w:marLeft w:val="0"/>
      <w:marRight w:val="0"/>
      <w:marTop w:val="0"/>
      <w:marBottom w:val="0"/>
      <w:divBdr>
        <w:top w:val="none" w:sz="0" w:space="0" w:color="auto"/>
        <w:left w:val="none" w:sz="0" w:space="0" w:color="auto"/>
        <w:bottom w:val="none" w:sz="0" w:space="0" w:color="auto"/>
        <w:right w:val="none" w:sz="0" w:space="0" w:color="auto"/>
      </w:divBdr>
      <w:divsChild>
        <w:div w:id="808018534">
          <w:marLeft w:val="0"/>
          <w:marRight w:val="0"/>
          <w:marTop w:val="0"/>
          <w:marBottom w:val="0"/>
          <w:divBdr>
            <w:top w:val="none" w:sz="0" w:space="0" w:color="auto"/>
            <w:left w:val="none" w:sz="0" w:space="0" w:color="auto"/>
            <w:bottom w:val="none" w:sz="0" w:space="0" w:color="auto"/>
            <w:right w:val="none" w:sz="0" w:space="0" w:color="auto"/>
          </w:divBdr>
        </w:div>
      </w:divsChild>
    </w:div>
    <w:div w:id="330253309">
      <w:bodyDiv w:val="1"/>
      <w:marLeft w:val="0"/>
      <w:marRight w:val="0"/>
      <w:marTop w:val="0"/>
      <w:marBottom w:val="0"/>
      <w:divBdr>
        <w:top w:val="none" w:sz="0" w:space="0" w:color="auto"/>
        <w:left w:val="none" w:sz="0" w:space="0" w:color="auto"/>
        <w:bottom w:val="none" w:sz="0" w:space="0" w:color="auto"/>
        <w:right w:val="none" w:sz="0" w:space="0" w:color="auto"/>
      </w:divBdr>
    </w:div>
    <w:div w:id="333460917">
      <w:bodyDiv w:val="1"/>
      <w:marLeft w:val="0"/>
      <w:marRight w:val="0"/>
      <w:marTop w:val="0"/>
      <w:marBottom w:val="0"/>
      <w:divBdr>
        <w:top w:val="none" w:sz="0" w:space="0" w:color="auto"/>
        <w:left w:val="none" w:sz="0" w:space="0" w:color="auto"/>
        <w:bottom w:val="none" w:sz="0" w:space="0" w:color="auto"/>
        <w:right w:val="none" w:sz="0" w:space="0" w:color="auto"/>
      </w:divBdr>
    </w:div>
    <w:div w:id="340812660">
      <w:bodyDiv w:val="1"/>
      <w:marLeft w:val="0"/>
      <w:marRight w:val="0"/>
      <w:marTop w:val="0"/>
      <w:marBottom w:val="0"/>
      <w:divBdr>
        <w:top w:val="none" w:sz="0" w:space="0" w:color="auto"/>
        <w:left w:val="none" w:sz="0" w:space="0" w:color="auto"/>
        <w:bottom w:val="none" w:sz="0" w:space="0" w:color="auto"/>
        <w:right w:val="none" w:sz="0" w:space="0" w:color="auto"/>
      </w:divBdr>
      <w:divsChild>
        <w:div w:id="1814563090">
          <w:marLeft w:val="0"/>
          <w:marRight w:val="0"/>
          <w:marTop w:val="0"/>
          <w:marBottom w:val="0"/>
          <w:divBdr>
            <w:top w:val="none" w:sz="0" w:space="0" w:color="auto"/>
            <w:left w:val="none" w:sz="0" w:space="0" w:color="auto"/>
            <w:bottom w:val="none" w:sz="0" w:space="0" w:color="auto"/>
            <w:right w:val="none" w:sz="0" w:space="0" w:color="auto"/>
          </w:divBdr>
        </w:div>
      </w:divsChild>
    </w:div>
    <w:div w:id="341855715">
      <w:bodyDiv w:val="1"/>
      <w:marLeft w:val="0"/>
      <w:marRight w:val="0"/>
      <w:marTop w:val="0"/>
      <w:marBottom w:val="0"/>
      <w:divBdr>
        <w:top w:val="none" w:sz="0" w:space="0" w:color="auto"/>
        <w:left w:val="none" w:sz="0" w:space="0" w:color="auto"/>
        <w:bottom w:val="none" w:sz="0" w:space="0" w:color="auto"/>
        <w:right w:val="none" w:sz="0" w:space="0" w:color="auto"/>
      </w:divBdr>
    </w:div>
    <w:div w:id="368380881">
      <w:bodyDiv w:val="1"/>
      <w:marLeft w:val="0"/>
      <w:marRight w:val="0"/>
      <w:marTop w:val="0"/>
      <w:marBottom w:val="0"/>
      <w:divBdr>
        <w:top w:val="none" w:sz="0" w:space="0" w:color="auto"/>
        <w:left w:val="none" w:sz="0" w:space="0" w:color="auto"/>
        <w:bottom w:val="none" w:sz="0" w:space="0" w:color="auto"/>
        <w:right w:val="none" w:sz="0" w:space="0" w:color="auto"/>
      </w:divBdr>
    </w:div>
    <w:div w:id="370344711">
      <w:bodyDiv w:val="1"/>
      <w:marLeft w:val="0"/>
      <w:marRight w:val="0"/>
      <w:marTop w:val="0"/>
      <w:marBottom w:val="0"/>
      <w:divBdr>
        <w:top w:val="none" w:sz="0" w:space="0" w:color="auto"/>
        <w:left w:val="none" w:sz="0" w:space="0" w:color="auto"/>
        <w:bottom w:val="none" w:sz="0" w:space="0" w:color="auto"/>
        <w:right w:val="none" w:sz="0" w:space="0" w:color="auto"/>
      </w:divBdr>
    </w:div>
    <w:div w:id="379786415">
      <w:bodyDiv w:val="1"/>
      <w:marLeft w:val="0"/>
      <w:marRight w:val="0"/>
      <w:marTop w:val="0"/>
      <w:marBottom w:val="0"/>
      <w:divBdr>
        <w:top w:val="none" w:sz="0" w:space="0" w:color="auto"/>
        <w:left w:val="none" w:sz="0" w:space="0" w:color="auto"/>
        <w:bottom w:val="none" w:sz="0" w:space="0" w:color="auto"/>
        <w:right w:val="none" w:sz="0" w:space="0" w:color="auto"/>
      </w:divBdr>
    </w:div>
    <w:div w:id="381102856">
      <w:bodyDiv w:val="1"/>
      <w:marLeft w:val="0"/>
      <w:marRight w:val="0"/>
      <w:marTop w:val="0"/>
      <w:marBottom w:val="0"/>
      <w:divBdr>
        <w:top w:val="none" w:sz="0" w:space="0" w:color="auto"/>
        <w:left w:val="none" w:sz="0" w:space="0" w:color="auto"/>
        <w:bottom w:val="none" w:sz="0" w:space="0" w:color="auto"/>
        <w:right w:val="none" w:sz="0" w:space="0" w:color="auto"/>
      </w:divBdr>
    </w:div>
    <w:div w:id="387992881">
      <w:bodyDiv w:val="1"/>
      <w:marLeft w:val="0"/>
      <w:marRight w:val="0"/>
      <w:marTop w:val="0"/>
      <w:marBottom w:val="0"/>
      <w:divBdr>
        <w:top w:val="none" w:sz="0" w:space="0" w:color="auto"/>
        <w:left w:val="none" w:sz="0" w:space="0" w:color="auto"/>
        <w:bottom w:val="none" w:sz="0" w:space="0" w:color="auto"/>
        <w:right w:val="none" w:sz="0" w:space="0" w:color="auto"/>
      </w:divBdr>
      <w:divsChild>
        <w:div w:id="836455003">
          <w:marLeft w:val="0"/>
          <w:marRight w:val="0"/>
          <w:marTop w:val="0"/>
          <w:marBottom w:val="0"/>
          <w:divBdr>
            <w:top w:val="none" w:sz="0" w:space="0" w:color="auto"/>
            <w:left w:val="none" w:sz="0" w:space="0" w:color="auto"/>
            <w:bottom w:val="none" w:sz="0" w:space="0" w:color="auto"/>
            <w:right w:val="none" w:sz="0" w:space="0" w:color="auto"/>
          </w:divBdr>
          <w:divsChild>
            <w:div w:id="2059740167">
              <w:marLeft w:val="0"/>
              <w:marRight w:val="0"/>
              <w:marTop w:val="0"/>
              <w:marBottom w:val="0"/>
              <w:divBdr>
                <w:top w:val="none" w:sz="0" w:space="0" w:color="auto"/>
                <w:left w:val="none" w:sz="0" w:space="0" w:color="auto"/>
                <w:bottom w:val="none" w:sz="0" w:space="0" w:color="auto"/>
                <w:right w:val="none" w:sz="0" w:space="0" w:color="auto"/>
              </w:divBdr>
            </w:div>
          </w:divsChild>
        </w:div>
        <w:div w:id="1135417322">
          <w:marLeft w:val="0"/>
          <w:marRight w:val="0"/>
          <w:marTop w:val="0"/>
          <w:marBottom w:val="0"/>
          <w:divBdr>
            <w:top w:val="none" w:sz="0" w:space="0" w:color="auto"/>
            <w:left w:val="none" w:sz="0" w:space="0" w:color="auto"/>
            <w:bottom w:val="none" w:sz="0" w:space="0" w:color="auto"/>
            <w:right w:val="none" w:sz="0" w:space="0" w:color="auto"/>
          </w:divBdr>
          <w:divsChild>
            <w:div w:id="10037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5116">
      <w:bodyDiv w:val="1"/>
      <w:marLeft w:val="0"/>
      <w:marRight w:val="0"/>
      <w:marTop w:val="0"/>
      <w:marBottom w:val="0"/>
      <w:divBdr>
        <w:top w:val="none" w:sz="0" w:space="0" w:color="auto"/>
        <w:left w:val="none" w:sz="0" w:space="0" w:color="auto"/>
        <w:bottom w:val="none" w:sz="0" w:space="0" w:color="auto"/>
        <w:right w:val="none" w:sz="0" w:space="0" w:color="auto"/>
      </w:divBdr>
      <w:divsChild>
        <w:div w:id="321352022">
          <w:marLeft w:val="0"/>
          <w:marRight w:val="0"/>
          <w:marTop w:val="0"/>
          <w:marBottom w:val="0"/>
          <w:divBdr>
            <w:top w:val="none" w:sz="0" w:space="0" w:color="auto"/>
            <w:left w:val="none" w:sz="0" w:space="0" w:color="auto"/>
            <w:bottom w:val="none" w:sz="0" w:space="0" w:color="auto"/>
            <w:right w:val="none" w:sz="0" w:space="0" w:color="auto"/>
          </w:divBdr>
          <w:divsChild>
            <w:div w:id="1940866450">
              <w:marLeft w:val="0"/>
              <w:marRight w:val="0"/>
              <w:marTop w:val="0"/>
              <w:marBottom w:val="0"/>
              <w:divBdr>
                <w:top w:val="none" w:sz="0" w:space="0" w:color="auto"/>
                <w:left w:val="none" w:sz="0" w:space="0" w:color="auto"/>
                <w:bottom w:val="none" w:sz="0" w:space="0" w:color="auto"/>
                <w:right w:val="none" w:sz="0" w:space="0" w:color="auto"/>
              </w:divBdr>
            </w:div>
          </w:divsChild>
        </w:div>
        <w:div w:id="963081724">
          <w:marLeft w:val="0"/>
          <w:marRight w:val="0"/>
          <w:marTop w:val="0"/>
          <w:marBottom w:val="0"/>
          <w:divBdr>
            <w:top w:val="none" w:sz="0" w:space="0" w:color="auto"/>
            <w:left w:val="none" w:sz="0" w:space="0" w:color="auto"/>
            <w:bottom w:val="none" w:sz="0" w:space="0" w:color="auto"/>
            <w:right w:val="none" w:sz="0" w:space="0" w:color="auto"/>
          </w:divBdr>
          <w:divsChild>
            <w:div w:id="1454130087">
              <w:marLeft w:val="0"/>
              <w:marRight w:val="0"/>
              <w:marTop w:val="0"/>
              <w:marBottom w:val="0"/>
              <w:divBdr>
                <w:top w:val="none" w:sz="0" w:space="0" w:color="auto"/>
                <w:left w:val="none" w:sz="0" w:space="0" w:color="auto"/>
                <w:bottom w:val="none" w:sz="0" w:space="0" w:color="auto"/>
                <w:right w:val="none" w:sz="0" w:space="0" w:color="auto"/>
              </w:divBdr>
            </w:div>
            <w:div w:id="1769351960">
              <w:marLeft w:val="0"/>
              <w:marRight w:val="0"/>
              <w:marTop w:val="0"/>
              <w:marBottom w:val="0"/>
              <w:divBdr>
                <w:top w:val="none" w:sz="0" w:space="0" w:color="auto"/>
                <w:left w:val="none" w:sz="0" w:space="0" w:color="auto"/>
                <w:bottom w:val="none" w:sz="0" w:space="0" w:color="auto"/>
                <w:right w:val="none" w:sz="0" w:space="0" w:color="auto"/>
              </w:divBdr>
              <w:divsChild>
                <w:div w:id="17996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6561">
      <w:bodyDiv w:val="1"/>
      <w:marLeft w:val="0"/>
      <w:marRight w:val="0"/>
      <w:marTop w:val="0"/>
      <w:marBottom w:val="0"/>
      <w:divBdr>
        <w:top w:val="none" w:sz="0" w:space="0" w:color="auto"/>
        <w:left w:val="none" w:sz="0" w:space="0" w:color="auto"/>
        <w:bottom w:val="none" w:sz="0" w:space="0" w:color="auto"/>
        <w:right w:val="none" w:sz="0" w:space="0" w:color="auto"/>
      </w:divBdr>
    </w:div>
    <w:div w:id="405736014">
      <w:bodyDiv w:val="1"/>
      <w:marLeft w:val="0"/>
      <w:marRight w:val="0"/>
      <w:marTop w:val="0"/>
      <w:marBottom w:val="0"/>
      <w:divBdr>
        <w:top w:val="none" w:sz="0" w:space="0" w:color="auto"/>
        <w:left w:val="none" w:sz="0" w:space="0" w:color="auto"/>
        <w:bottom w:val="none" w:sz="0" w:space="0" w:color="auto"/>
        <w:right w:val="none" w:sz="0" w:space="0" w:color="auto"/>
      </w:divBdr>
    </w:div>
    <w:div w:id="407577475">
      <w:bodyDiv w:val="1"/>
      <w:marLeft w:val="0"/>
      <w:marRight w:val="0"/>
      <w:marTop w:val="0"/>
      <w:marBottom w:val="0"/>
      <w:divBdr>
        <w:top w:val="none" w:sz="0" w:space="0" w:color="auto"/>
        <w:left w:val="none" w:sz="0" w:space="0" w:color="auto"/>
        <w:bottom w:val="none" w:sz="0" w:space="0" w:color="auto"/>
        <w:right w:val="none" w:sz="0" w:space="0" w:color="auto"/>
      </w:divBdr>
    </w:div>
    <w:div w:id="415134073">
      <w:bodyDiv w:val="1"/>
      <w:marLeft w:val="0"/>
      <w:marRight w:val="0"/>
      <w:marTop w:val="0"/>
      <w:marBottom w:val="0"/>
      <w:divBdr>
        <w:top w:val="none" w:sz="0" w:space="0" w:color="auto"/>
        <w:left w:val="none" w:sz="0" w:space="0" w:color="auto"/>
        <w:bottom w:val="none" w:sz="0" w:space="0" w:color="auto"/>
        <w:right w:val="none" w:sz="0" w:space="0" w:color="auto"/>
      </w:divBdr>
    </w:div>
    <w:div w:id="424376169">
      <w:bodyDiv w:val="1"/>
      <w:marLeft w:val="0"/>
      <w:marRight w:val="0"/>
      <w:marTop w:val="0"/>
      <w:marBottom w:val="0"/>
      <w:divBdr>
        <w:top w:val="none" w:sz="0" w:space="0" w:color="auto"/>
        <w:left w:val="none" w:sz="0" w:space="0" w:color="auto"/>
        <w:bottom w:val="none" w:sz="0" w:space="0" w:color="auto"/>
        <w:right w:val="none" w:sz="0" w:space="0" w:color="auto"/>
      </w:divBdr>
    </w:div>
    <w:div w:id="431173621">
      <w:bodyDiv w:val="1"/>
      <w:marLeft w:val="0"/>
      <w:marRight w:val="0"/>
      <w:marTop w:val="0"/>
      <w:marBottom w:val="0"/>
      <w:divBdr>
        <w:top w:val="none" w:sz="0" w:space="0" w:color="auto"/>
        <w:left w:val="none" w:sz="0" w:space="0" w:color="auto"/>
        <w:bottom w:val="none" w:sz="0" w:space="0" w:color="auto"/>
        <w:right w:val="none" w:sz="0" w:space="0" w:color="auto"/>
      </w:divBdr>
    </w:div>
    <w:div w:id="434596523">
      <w:bodyDiv w:val="1"/>
      <w:marLeft w:val="0"/>
      <w:marRight w:val="0"/>
      <w:marTop w:val="0"/>
      <w:marBottom w:val="0"/>
      <w:divBdr>
        <w:top w:val="none" w:sz="0" w:space="0" w:color="auto"/>
        <w:left w:val="none" w:sz="0" w:space="0" w:color="auto"/>
        <w:bottom w:val="none" w:sz="0" w:space="0" w:color="auto"/>
        <w:right w:val="none" w:sz="0" w:space="0" w:color="auto"/>
      </w:divBdr>
    </w:div>
    <w:div w:id="449475042">
      <w:bodyDiv w:val="1"/>
      <w:marLeft w:val="0"/>
      <w:marRight w:val="0"/>
      <w:marTop w:val="0"/>
      <w:marBottom w:val="0"/>
      <w:divBdr>
        <w:top w:val="none" w:sz="0" w:space="0" w:color="auto"/>
        <w:left w:val="none" w:sz="0" w:space="0" w:color="auto"/>
        <w:bottom w:val="none" w:sz="0" w:space="0" w:color="auto"/>
        <w:right w:val="none" w:sz="0" w:space="0" w:color="auto"/>
      </w:divBdr>
    </w:div>
    <w:div w:id="462163144">
      <w:bodyDiv w:val="1"/>
      <w:marLeft w:val="0"/>
      <w:marRight w:val="0"/>
      <w:marTop w:val="0"/>
      <w:marBottom w:val="0"/>
      <w:divBdr>
        <w:top w:val="none" w:sz="0" w:space="0" w:color="auto"/>
        <w:left w:val="none" w:sz="0" w:space="0" w:color="auto"/>
        <w:bottom w:val="none" w:sz="0" w:space="0" w:color="auto"/>
        <w:right w:val="none" w:sz="0" w:space="0" w:color="auto"/>
      </w:divBdr>
      <w:divsChild>
        <w:div w:id="967005444">
          <w:marLeft w:val="0"/>
          <w:marRight w:val="0"/>
          <w:marTop w:val="0"/>
          <w:marBottom w:val="0"/>
          <w:divBdr>
            <w:top w:val="none" w:sz="0" w:space="0" w:color="auto"/>
            <w:left w:val="none" w:sz="0" w:space="0" w:color="auto"/>
            <w:bottom w:val="none" w:sz="0" w:space="0" w:color="auto"/>
            <w:right w:val="none" w:sz="0" w:space="0" w:color="auto"/>
          </w:divBdr>
        </w:div>
      </w:divsChild>
    </w:div>
    <w:div w:id="464784283">
      <w:bodyDiv w:val="1"/>
      <w:marLeft w:val="0"/>
      <w:marRight w:val="0"/>
      <w:marTop w:val="0"/>
      <w:marBottom w:val="0"/>
      <w:divBdr>
        <w:top w:val="none" w:sz="0" w:space="0" w:color="auto"/>
        <w:left w:val="none" w:sz="0" w:space="0" w:color="auto"/>
        <w:bottom w:val="none" w:sz="0" w:space="0" w:color="auto"/>
        <w:right w:val="none" w:sz="0" w:space="0" w:color="auto"/>
      </w:divBdr>
      <w:divsChild>
        <w:div w:id="895553668">
          <w:marLeft w:val="0"/>
          <w:marRight w:val="0"/>
          <w:marTop w:val="0"/>
          <w:marBottom w:val="0"/>
          <w:divBdr>
            <w:top w:val="none" w:sz="0" w:space="0" w:color="auto"/>
            <w:left w:val="none" w:sz="0" w:space="0" w:color="auto"/>
            <w:bottom w:val="none" w:sz="0" w:space="0" w:color="auto"/>
            <w:right w:val="none" w:sz="0" w:space="0" w:color="auto"/>
          </w:divBdr>
        </w:div>
      </w:divsChild>
    </w:div>
    <w:div w:id="469447596">
      <w:bodyDiv w:val="1"/>
      <w:marLeft w:val="0"/>
      <w:marRight w:val="0"/>
      <w:marTop w:val="0"/>
      <w:marBottom w:val="0"/>
      <w:divBdr>
        <w:top w:val="none" w:sz="0" w:space="0" w:color="auto"/>
        <w:left w:val="none" w:sz="0" w:space="0" w:color="auto"/>
        <w:bottom w:val="none" w:sz="0" w:space="0" w:color="auto"/>
        <w:right w:val="none" w:sz="0" w:space="0" w:color="auto"/>
      </w:divBdr>
    </w:div>
    <w:div w:id="470562070">
      <w:bodyDiv w:val="1"/>
      <w:marLeft w:val="0"/>
      <w:marRight w:val="0"/>
      <w:marTop w:val="0"/>
      <w:marBottom w:val="0"/>
      <w:divBdr>
        <w:top w:val="none" w:sz="0" w:space="0" w:color="auto"/>
        <w:left w:val="none" w:sz="0" w:space="0" w:color="auto"/>
        <w:bottom w:val="none" w:sz="0" w:space="0" w:color="auto"/>
        <w:right w:val="none" w:sz="0" w:space="0" w:color="auto"/>
      </w:divBdr>
    </w:div>
    <w:div w:id="497615139">
      <w:bodyDiv w:val="1"/>
      <w:marLeft w:val="0"/>
      <w:marRight w:val="0"/>
      <w:marTop w:val="0"/>
      <w:marBottom w:val="0"/>
      <w:divBdr>
        <w:top w:val="none" w:sz="0" w:space="0" w:color="auto"/>
        <w:left w:val="none" w:sz="0" w:space="0" w:color="auto"/>
        <w:bottom w:val="none" w:sz="0" w:space="0" w:color="auto"/>
        <w:right w:val="none" w:sz="0" w:space="0" w:color="auto"/>
      </w:divBdr>
    </w:div>
    <w:div w:id="499395013">
      <w:bodyDiv w:val="1"/>
      <w:marLeft w:val="0"/>
      <w:marRight w:val="0"/>
      <w:marTop w:val="0"/>
      <w:marBottom w:val="0"/>
      <w:divBdr>
        <w:top w:val="none" w:sz="0" w:space="0" w:color="auto"/>
        <w:left w:val="none" w:sz="0" w:space="0" w:color="auto"/>
        <w:bottom w:val="none" w:sz="0" w:space="0" w:color="auto"/>
        <w:right w:val="none" w:sz="0" w:space="0" w:color="auto"/>
      </w:divBdr>
    </w:div>
    <w:div w:id="499975067">
      <w:bodyDiv w:val="1"/>
      <w:marLeft w:val="0"/>
      <w:marRight w:val="0"/>
      <w:marTop w:val="0"/>
      <w:marBottom w:val="0"/>
      <w:divBdr>
        <w:top w:val="none" w:sz="0" w:space="0" w:color="auto"/>
        <w:left w:val="none" w:sz="0" w:space="0" w:color="auto"/>
        <w:bottom w:val="none" w:sz="0" w:space="0" w:color="auto"/>
        <w:right w:val="none" w:sz="0" w:space="0" w:color="auto"/>
      </w:divBdr>
    </w:div>
    <w:div w:id="521210394">
      <w:bodyDiv w:val="1"/>
      <w:marLeft w:val="0"/>
      <w:marRight w:val="0"/>
      <w:marTop w:val="0"/>
      <w:marBottom w:val="0"/>
      <w:divBdr>
        <w:top w:val="none" w:sz="0" w:space="0" w:color="auto"/>
        <w:left w:val="none" w:sz="0" w:space="0" w:color="auto"/>
        <w:bottom w:val="none" w:sz="0" w:space="0" w:color="auto"/>
        <w:right w:val="none" w:sz="0" w:space="0" w:color="auto"/>
      </w:divBdr>
      <w:divsChild>
        <w:div w:id="1474327981">
          <w:marLeft w:val="0"/>
          <w:marRight w:val="0"/>
          <w:marTop w:val="0"/>
          <w:marBottom w:val="0"/>
          <w:divBdr>
            <w:top w:val="none" w:sz="0" w:space="0" w:color="auto"/>
            <w:left w:val="none" w:sz="0" w:space="0" w:color="auto"/>
            <w:bottom w:val="none" w:sz="0" w:space="0" w:color="auto"/>
            <w:right w:val="none" w:sz="0" w:space="0" w:color="auto"/>
          </w:divBdr>
        </w:div>
      </w:divsChild>
    </w:div>
    <w:div w:id="542601334">
      <w:bodyDiv w:val="1"/>
      <w:marLeft w:val="0"/>
      <w:marRight w:val="0"/>
      <w:marTop w:val="0"/>
      <w:marBottom w:val="0"/>
      <w:divBdr>
        <w:top w:val="none" w:sz="0" w:space="0" w:color="auto"/>
        <w:left w:val="none" w:sz="0" w:space="0" w:color="auto"/>
        <w:bottom w:val="none" w:sz="0" w:space="0" w:color="auto"/>
        <w:right w:val="none" w:sz="0" w:space="0" w:color="auto"/>
      </w:divBdr>
    </w:div>
    <w:div w:id="544760361">
      <w:bodyDiv w:val="1"/>
      <w:marLeft w:val="0"/>
      <w:marRight w:val="0"/>
      <w:marTop w:val="0"/>
      <w:marBottom w:val="0"/>
      <w:divBdr>
        <w:top w:val="none" w:sz="0" w:space="0" w:color="auto"/>
        <w:left w:val="none" w:sz="0" w:space="0" w:color="auto"/>
        <w:bottom w:val="none" w:sz="0" w:space="0" w:color="auto"/>
        <w:right w:val="none" w:sz="0" w:space="0" w:color="auto"/>
      </w:divBdr>
    </w:div>
    <w:div w:id="560293969">
      <w:bodyDiv w:val="1"/>
      <w:marLeft w:val="0"/>
      <w:marRight w:val="0"/>
      <w:marTop w:val="0"/>
      <w:marBottom w:val="0"/>
      <w:divBdr>
        <w:top w:val="none" w:sz="0" w:space="0" w:color="auto"/>
        <w:left w:val="none" w:sz="0" w:space="0" w:color="auto"/>
        <w:bottom w:val="none" w:sz="0" w:space="0" w:color="auto"/>
        <w:right w:val="none" w:sz="0" w:space="0" w:color="auto"/>
      </w:divBdr>
    </w:div>
    <w:div w:id="579028285">
      <w:bodyDiv w:val="1"/>
      <w:marLeft w:val="0"/>
      <w:marRight w:val="0"/>
      <w:marTop w:val="0"/>
      <w:marBottom w:val="0"/>
      <w:divBdr>
        <w:top w:val="none" w:sz="0" w:space="0" w:color="auto"/>
        <w:left w:val="none" w:sz="0" w:space="0" w:color="auto"/>
        <w:bottom w:val="none" w:sz="0" w:space="0" w:color="auto"/>
        <w:right w:val="none" w:sz="0" w:space="0" w:color="auto"/>
      </w:divBdr>
      <w:divsChild>
        <w:div w:id="2034960329">
          <w:marLeft w:val="0"/>
          <w:marRight w:val="0"/>
          <w:marTop w:val="0"/>
          <w:marBottom w:val="0"/>
          <w:divBdr>
            <w:top w:val="none" w:sz="0" w:space="0" w:color="auto"/>
            <w:left w:val="none" w:sz="0" w:space="0" w:color="auto"/>
            <w:bottom w:val="none" w:sz="0" w:space="0" w:color="auto"/>
            <w:right w:val="none" w:sz="0" w:space="0" w:color="auto"/>
          </w:divBdr>
        </w:div>
      </w:divsChild>
    </w:div>
    <w:div w:id="582295981">
      <w:bodyDiv w:val="1"/>
      <w:marLeft w:val="0"/>
      <w:marRight w:val="0"/>
      <w:marTop w:val="0"/>
      <w:marBottom w:val="0"/>
      <w:divBdr>
        <w:top w:val="none" w:sz="0" w:space="0" w:color="auto"/>
        <w:left w:val="none" w:sz="0" w:space="0" w:color="auto"/>
        <w:bottom w:val="none" w:sz="0" w:space="0" w:color="auto"/>
        <w:right w:val="none" w:sz="0" w:space="0" w:color="auto"/>
      </w:divBdr>
    </w:div>
    <w:div w:id="586964918">
      <w:bodyDiv w:val="1"/>
      <w:marLeft w:val="0"/>
      <w:marRight w:val="0"/>
      <w:marTop w:val="0"/>
      <w:marBottom w:val="0"/>
      <w:divBdr>
        <w:top w:val="none" w:sz="0" w:space="0" w:color="auto"/>
        <w:left w:val="none" w:sz="0" w:space="0" w:color="auto"/>
        <w:bottom w:val="none" w:sz="0" w:space="0" w:color="auto"/>
        <w:right w:val="none" w:sz="0" w:space="0" w:color="auto"/>
      </w:divBdr>
      <w:divsChild>
        <w:div w:id="892085754">
          <w:marLeft w:val="0"/>
          <w:marRight w:val="0"/>
          <w:marTop w:val="0"/>
          <w:marBottom w:val="0"/>
          <w:divBdr>
            <w:top w:val="none" w:sz="0" w:space="0" w:color="auto"/>
            <w:left w:val="none" w:sz="0" w:space="0" w:color="auto"/>
            <w:bottom w:val="none" w:sz="0" w:space="0" w:color="auto"/>
            <w:right w:val="none" w:sz="0" w:space="0" w:color="auto"/>
          </w:divBdr>
        </w:div>
        <w:div w:id="1279681924">
          <w:marLeft w:val="0"/>
          <w:marRight w:val="0"/>
          <w:marTop w:val="0"/>
          <w:marBottom w:val="0"/>
          <w:divBdr>
            <w:top w:val="none" w:sz="0" w:space="0" w:color="auto"/>
            <w:left w:val="none" w:sz="0" w:space="0" w:color="auto"/>
            <w:bottom w:val="none" w:sz="0" w:space="0" w:color="auto"/>
            <w:right w:val="none" w:sz="0" w:space="0" w:color="auto"/>
          </w:divBdr>
        </w:div>
        <w:div w:id="1721174686">
          <w:marLeft w:val="0"/>
          <w:marRight w:val="0"/>
          <w:marTop w:val="0"/>
          <w:marBottom w:val="0"/>
          <w:divBdr>
            <w:top w:val="none" w:sz="0" w:space="0" w:color="auto"/>
            <w:left w:val="none" w:sz="0" w:space="0" w:color="auto"/>
            <w:bottom w:val="none" w:sz="0" w:space="0" w:color="auto"/>
            <w:right w:val="none" w:sz="0" w:space="0" w:color="auto"/>
          </w:divBdr>
        </w:div>
        <w:div w:id="1771585133">
          <w:marLeft w:val="0"/>
          <w:marRight w:val="0"/>
          <w:marTop w:val="0"/>
          <w:marBottom w:val="0"/>
          <w:divBdr>
            <w:top w:val="none" w:sz="0" w:space="0" w:color="auto"/>
            <w:left w:val="none" w:sz="0" w:space="0" w:color="auto"/>
            <w:bottom w:val="none" w:sz="0" w:space="0" w:color="auto"/>
            <w:right w:val="none" w:sz="0" w:space="0" w:color="auto"/>
          </w:divBdr>
        </w:div>
        <w:div w:id="1909682906">
          <w:marLeft w:val="0"/>
          <w:marRight w:val="0"/>
          <w:marTop w:val="0"/>
          <w:marBottom w:val="0"/>
          <w:divBdr>
            <w:top w:val="none" w:sz="0" w:space="0" w:color="auto"/>
            <w:left w:val="none" w:sz="0" w:space="0" w:color="auto"/>
            <w:bottom w:val="none" w:sz="0" w:space="0" w:color="auto"/>
            <w:right w:val="none" w:sz="0" w:space="0" w:color="auto"/>
          </w:divBdr>
        </w:div>
        <w:div w:id="2124959585">
          <w:marLeft w:val="0"/>
          <w:marRight w:val="0"/>
          <w:marTop w:val="0"/>
          <w:marBottom w:val="0"/>
          <w:divBdr>
            <w:top w:val="none" w:sz="0" w:space="0" w:color="auto"/>
            <w:left w:val="none" w:sz="0" w:space="0" w:color="auto"/>
            <w:bottom w:val="none" w:sz="0" w:space="0" w:color="auto"/>
            <w:right w:val="none" w:sz="0" w:space="0" w:color="auto"/>
          </w:divBdr>
        </w:div>
      </w:divsChild>
    </w:div>
    <w:div w:id="587230431">
      <w:bodyDiv w:val="1"/>
      <w:marLeft w:val="0"/>
      <w:marRight w:val="0"/>
      <w:marTop w:val="0"/>
      <w:marBottom w:val="0"/>
      <w:divBdr>
        <w:top w:val="none" w:sz="0" w:space="0" w:color="auto"/>
        <w:left w:val="none" w:sz="0" w:space="0" w:color="auto"/>
        <w:bottom w:val="none" w:sz="0" w:space="0" w:color="auto"/>
        <w:right w:val="none" w:sz="0" w:space="0" w:color="auto"/>
      </w:divBdr>
    </w:div>
    <w:div w:id="587420318">
      <w:bodyDiv w:val="1"/>
      <w:marLeft w:val="0"/>
      <w:marRight w:val="0"/>
      <w:marTop w:val="0"/>
      <w:marBottom w:val="0"/>
      <w:divBdr>
        <w:top w:val="none" w:sz="0" w:space="0" w:color="auto"/>
        <w:left w:val="none" w:sz="0" w:space="0" w:color="auto"/>
        <w:bottom w:val="none" w:sz="0" w:space="0" w:color="auto"/>
        <w:right w:val="none" w:sz="0" w:space="0" w:color="auto"/>
      </w:divBdr>
    </w:div>
    <w:div w:id="591544930">
      <w:bodyDiv w:val="1"/>
      <w:marLeft w:val="0"/>
      <w:marRight w:val="0"/>
      <w:marTop w:val="0"/>
      <w:marBottom w:val="0"/>
      <w:divBdr>
        <w:top w:val="none" w:sz="0" w:space="0" w:color="auto"/>
        <w:left w:val="none" w:sz="0" w:space="0" w:color="auto"/>
        <w:bottom w:val="none" w:sz="0" w:space="0" w:color="auto"/>
        <w:right w:val="none" w:sz="0" w:space="0" w:color="auto"/>
      </w:divBdr>
      <w:divsChild>
        <w:div w:id="61755292">
          <w:marLeft w:val="0"/>
          <w:marRight w:val="0"/>
          <w:marTop w:val="0"/>
          <w:marBottom w:val="0"/>
          <w:divBdr>
            <w:top w:val="none" w:sz="0" w:space="0" w:color="auto"/>
            <w:left w:val="none" w:sz="0" w:space="0" w:color="auto"/>
            <w:bottom w:val="none" w:sz="0" w:space="0" w:color="auto"/>
            <w:right w:val="none" w:sz="0" w:space="0" w:color="auto"/>
          </w:divBdr>
        </w:div>
        <w:div w:id="182673058">
          <w:marLeft w:val="0"/>
          <w:marRight w:val="0"/>
          <w:marTop w:val="0"/>
          <w:marBottom w:val="0"/>
          <w:divBdr>
            <w:top w:val="none" w:sz="0" w:space="0" w:color="auto"/>
            <w:left w:val="none" w:sz="0" w:space="0" w:color="auto"/>
            <w:bottom w:val="none" w:sz="0" w:space="0" w:color="auto"/>
            <w:right w:val="none" w:sz="0" w:space="0" w:color="auto"/>
          </w:divBdr>
        </w:div>
        <w:div w:id="199244161">
          <w:marLeft w:val="0"/>
          <w:marRight w:val="0"/>
          <w:marTop w:val="0"/>
          <w:marBottom w:val="0"/>
          <w:divBdr>
            <w:top w:val="none" w:sz="0" w:space="0" w:color="auto"/>
            <w:left w:val="none" w:sz="0" w:space="0" w:color="auto"/>
            <w:bottom w:val="none" w:sz="0" w:space="0" w:color="auto"/>
            <w:right w:val="none" w:sz="0" w:space="0" w:color="auto"/>
          </w:divBdr>
        </w:div>
        <w:div w:id="340663610">
          <w:marLeft w:val="0"/>
          <w:marRight w:val="0"/>
          <w:marTop w:val="0"/>
          <w:marBottom w:val="0"/>
          <w:divBdr>
            <w:top w:val="none" w:sz="0" w:space="0" w:color="auto"/>
            <w:left w:val="none" w:sz="0" w:space="0" w:color="auto"/>
            <w:bottom w:val="none" w:sz="0" w:space="0" w:color="auto"/>
            <w:right w:val="none" w:sz="0" w:space="0" w:color="auto"/>
          </w:divBdr>
        </w:div>
        <w:div w:id="405493840">
          <w:marLeft w:val="0"/>
          <w:marRight w:val="0"/>
          <w:marTop w:val="0"/>
          <w:marBottom w:val="0"/>
          <w:divBdr>
            <w:top w:val="none" w:sz="0" w:space="0" w:color="auto"/>
            <w:left w:val="none" w:sz="0" w:space="0" w:color="auto"/>
            <w:bottom w:val="none" w:sz="0" w:space="0" w:color="auto"/>
            <w:right w:val="none" w:sz="0" w:space="0" w:color="auto"/>
          </w:divBdr>
        </w:div>
        <w:div w:id="454640561">
          <w:marLeft w:val="0"/>
          <w:marRight w:val="0"/>
          <w:marTop w:val="0"/>
          <w:marBottom w:val="0"/>
          <w:divBdr>
            <w:top w:val="none" w:sz="0" w:space="0" w:color="auto"/>
            <w:left w:val="none" w:sz="0" w:space="0" w:color="auto"/>
            <w:bottom w:val="none" w:sz="0" w:space="0" w:color="auto"/>
            <w:right w:val="none" w:sz="0" w:space="0" w:color="auto"/>
          </w:divBdr>
        </w:div>
        <w:div w:id="552036904">
          <w:marLeft w:val="0"/>
          <w:marRight w:val="0"/>
          <w:marTop w:val="0"/>
          <w:marBottom w:val="0"/>
          <w:divBdr>
            <w:top w:val="none" w:sz="0" w:space="0" w:color="auto"/>
            <w:left w:val="none" w:sz="0" w:space="0" w:color="auto"/>
            <w:bottom w:val="none" w:sz="0" w:space="0" w:color="auto"/>
            <w:right w:val="none" w:sz="0" w:space="0" w:color="auto"/>
          </w:divBdr>
        </w:div>
        <w:div w:id="581718387">
          <w:marLeft w:val="0"/>
          <w:marRight w:val="0"/>
          <w:marTop w:val="0"/>
          <w:marBottom w:val="0"/>
          <w:divBdr>
            <w:top w:val="none" w:sz="0" w:space="0" w:color="auto"/>
            <w:left w:val="none" w:sz="0" w:space="0" w:color="auto"/>
            <w:bottom w:val="none" w:sz="0" w:space="0" w:color="auto"/>
            <w:right w:val="none" w:sz="0" w:space="0" w:color="auto"/>
          </w:divBdr>
        </w:div>
        <w:div w:id="1020396715">
          <w:marLeft w:val="0"/>
          <w:marRight w:val="0"/>
          <w:marTop w:val="0"/>
          <w:marBottom w:val="0"/>
          <w:divBdr>
            <w:top w:val="none" w:sz="0" w:space="0" w:color="auto"/>
            <w:left w:val="none" w:sz="0" w:space="0" w:color="auto"/>
            <w:bottom w:val="none" w:sz="0" w:space="0" w:color="auto"/>
            <w:right w:val="none" w:sz="0" w:space="0" w:color="auto"/>
          </w:divBdr>
        </w:div>
        <w:div w:id="1167599125">
          <w:marLeft w:val="0"/>
          <w:marRight w:val="0"/>
          <w:marTop w:val="0"/>
          <w:marBottom w:val="0"/>
          <w:divBdr>
            <w:top w:val="none" w:sz="0" w:space="0" w:color="auto"/>
            <w:left w:val="none" w:sz="0" w:space="0" w:color="auto"/>
            <w:bottom w:val="none" w:sz="0" w:space="0" w:color="auto"/>
            <w:right w:val="none" w:sz="0" w:space="0" w:color="auto"/>
          </w:divBdr>
        </w:div>
        <w:div w:id="1399132027">
          <w:marLeft w:val="0"/>
          <w:marRight w:val="0"/>
          <w:marTop w:val="0"/>
          <w:marBottom w:val="0"/>
          <w:divBdr>
            <w:top w:val="none" w:sz="0" w:space="0" w:color="auto"/>
            <w:left w:val="none" w:sz="0" w:space="0" w:color="auto"/>
            <w:bottom w:val="none" w:sz="0" w:space="0" w:color="auto"/>
            <w:right w:val="none" w:sz="0" w:space="0" w:color="auto"/>
          </w:divBdr>
        </w:div>
        <w:div w:id="1510943863">
          <w:marLeft w:val="0"/>
          <w:marRight w:val="0"/>
          <w:marTop w:val="0"/>
          <w:marBottom w:val="0"/>
          <w:divBdr>
            <w:top w:val="none" w:sz="0" w:space="0" w:color="auto"/>
            <w:left w:val="none" w:sz="0" w:space="0" w:color="auto"/>
            <w:bottom w:val="none" w:sz="0" w:space="0" w:color="auto"/>
            <w:right w:val="none" w:sz="0" w:space="0" w:color="auto"/>
          </w:divBdr>
        </w:div>
        <w:div w:id="1639336458">
          <w:marLeft w:val="0"/>
          <w:marRight w:val="0"/>
          <w:marTop w:val="0"/>
          <w:marBottom w:val="0"/>
          <w:divBdr>
            <w:top w:val="none" w:sz="0" w:space="0" w:color="auto"/>
            <w:left w:val="none" w:sz="0" w:space="0" w:color="auto"/>
            <w:bottom w:val="none" w:sz="0" w:space="0" w:color="auto"/>
            <w:right w:val="none" w:sz="0" w:space="0" w:color="auto"/>
          </w:divBdr>
        </w:div>
        <w:div w:id="1661496434">
          <w:marLeft w:val="0"/>
          <w:marRight w:val="0"/>
          <w:marTop w:val="0"/>
          <w:marBottom w:val="0"/>
          <w:divBdr>
            <w:top w:val="none" w:sz="0" w:space="0" w:color="auto"/>
            <w:left w:val="none" w:sz="0" w:space="0" w:color="auto"/>
            <w:bottom w:val="none" w:sz="0" w:space="0" w:color="auto"/>
            <w:right w:val="none" w:sz="0" w:space="0" w:color="auto"/>
          </w:divBdr>
        </w:div>
        <w:div w:id="2067751108">
          <w:marLeft w:val="0"/>
          <w:marRight w:val="0"/>
          <w:marTop w:val="0"/>
          <w:marBottom w:val="0"/>
          <w:divBdr>
            <w:top w:val="none" w:sz="0" w:space="0" w:color="auto"/>
            <w:left w:val="none" w:sz="0" w:space="0" w:color="auto"/>
            <w:bottom w:val="none" w:sz="0" w:space="0" w:color="auto"/>
            <w:right w:val="none" w:sz="0" w:space="0" w:color="auto"/>
          </w:divBdr>
        </w:div>
        <w:div w:id="2079742116">
          <w:marLeft w:val="0"/>
          <w:marRight w:val="0"/>
          <w:marTop w:val="0"/>
          <w:marBottom w:val="0"/>
          <w:divBdr>
            <w:top w:val="none" w:sz="0" w:space="0" w:color="auto"/>
            <w:left w:val="none" w:sz="0" w:space="0" w:color="auto"/>
            <w:bottom w:val="none" w:sz="0" w:space="0" w:color="auto"/>
            <w:right w:val="none" w:sz="0" w:space="0" w:color="auto"/>
          </w:divBdr>
        </w:div>
      </w:divsChild>
    </w:div>
    <w:div w:id="592082675">
      <w:bodyDiv w:val="1"/>
      <w:marLeft w:val="0"/>
      <w:marRight w:val="0"/>
      <w:marTop w:val="0"/>
      <w:marBottom w:val="0"/>
      <w:divBdr>
        <w:top w:val="none" w:sz="0" w:space="0" w:color="auto"/>
        <w:left w:val="none" w:sz="0" w:space="0" w:color="auto"/>
        <w:bottom w:val="none" w:sz="0" w:space="0" w:color="auto"/>
        <w:right w:val="none" w:sz="0" w:space="0" w:color="auto"/>
      </w:divBdr>
      <w:divsChild>
        <w:div w:id="2025260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6281359">
              <w:marLeft w:val="0"/>
              <w:marRight w:val="0"/>
              <w:marTop w:val="0"/>
              <w:marBottom w:val="0"/>
              <w:divBdr>
                <w:top w:val="none" w:sz="0" w:space="0" w:color="auto"/>
                <w:left w:val="none" w:sz="0" w:space="0" w:color="auto"/>
                <w:bottom w:val="none" w:sz="0" w:space="0" w:color="auto"/>
                <w:right w:val="none" w:sz="0" w:space="0" w:color="auto"/>
              </w:divBdr>
              <w:divsChild>
                <w:div w:id="1884368738">
                  <w:marLeft w:val="0"/>
                  <w:marRight w:val="0"/>
                  <w:marTop w:val="0"/>
                  <w:marBottom w:val="0"/>
                  <w:divBdr>
                    <w:top w:val="none" w:sz="0" w:space="0" w:color="auto"/>
                    <w:left w:val="none" w:sz="0" w:space="0" w:color="auto"/>
                    <w:bottom w:val="none" w:sz="0" w:space="0" w:color="auto"/>
                    <w:right w:val="none" w:sz="0" w:space="0" w:color="auto"/>
                  </w:divBdr>
                  <w:divsChild>
                    <w:div w:id="86274693">
                      <w:marLeft w:val="0"/>
                      <w:marRight w:val="0"/>
                      <w:marTop w:val="0"/>
                      <w:marBottom w:val="0"/>
                      <w:divBdr>
                        <w:top w:val="none" w:sz="0" w:space="0" w:color="auto"/>
                        <w:left w:val="none" w:sz="0" w:space="0" w:color="auto"/>
                        <w:bottom w:val="none" w:sz="0" w:space="0" w:color="auto"/>
                        <w:right w:val="none" w:sz="0" w:space="0" w:color="auto"/>
                      </w:divBdr>
                      <w:divsChild>
                        <w:div w:id="1288581774">
                          <w:marLeft w:val="0"/>
                          <w:marRight w:val="0"/>
                          <w:marTop w:val="0"/>
                          <w:marBottom w:val="0"/>
                          <w:divBdr>
                            <w:top w:val="none" w:sz="0" w:space="0" w:color="auto"/>
                            <w:left w:val="none" w:sz="0" w:space="0" w:color="auto"/>
                            <w:bottom w:val="none" w:sz="0" w:space="0" w:color="auto"/>
                            <w:right w:val="none" w:sz="0" w:space="0" w:color="auto"/>
                          </w:divBdr>
                          <w:divsChild>
                            <w:div w:id="2354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38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2975431">
              <w:marLeft w:val="0"/>
              <w:marRight w:val="0"/>
              <w:marTop w:val="0"/>
              <w:marBottom w:val="0"/>
              <w:divBdr>
                <w:top w:val="none" w:sz="0" w:space="0" w:color="auto"/>
                <w:left w:val="none" w:sz="0" w:space="0" w:color="auto"/>
                <w:bottom w:val="none" w:sz="0" w:space="0" w:color="auto"/>
                <w:right w:val="none" w:sz="0" w:space="0" w:color="auto"/>
              </w:divBdr>
              <w:divsChild>
                <w:div w:id="349717503">
                  <w:marLeft w:val="0"/>
                  <w:marRight w:val="0"/>
                  <w:marTop w:val="0"/>
                  <w:marBottom w:val="0"/>
                  <w:divBdr>
                    <w:top w:val="none" w:sz="0" w:space="0" w:color="auto"/>
                    <w:left w:val="none" w:sz="0" w:space="0" w:color="auto"/>
                    <w:bottom w:val="none" w:sz="0" w:space="0" w:color="auto"/>
                    <w:right w:val="none" w:sz="0" w:space="0" w:color="auto"/>
                  </w:divBdr>
                  <w:divsChild>
                    <w:div w:id="1402799141">
                      <w:marLeft w:val="0"/>
                      <w:marRight w:val="0"/>
                      <w:marTop w:val="0"/>
                      <w:marBottom w:val="0"/>
                      <w:divBdr>
                        <w:top w:val="none" w:sz="0" w:space="0" w:color="auto"/>
                        <w:left w:val="none" w:sz="0" w:space="0" w:color="auto"/>
                        <w:bottom w:val="none" w:sz="0" w:space="0" w:color="auto"/>
                        <w:right w:val="none" w:sz="0" w:space="0" w:color="auto"/>
                      </w:divBdr>
                      <w:divsChild>
                        <w:div w:id="1609121562">
                          <w:marLeft w:val="0"/>
                          <w:marRight w:val="0"/>
                          <w:marTop w:val="0"/>
                          <w:marBottom w:val="0"/>
                          <w:divBdr>
                            <w:top w:val="none" w:sz="0" w:space="0" w:color="auto"/>
                            <w:left w:val="none" w:sz="0" w:space="0" w:color="auto"/>
                            <w:bottom w:val="none" w:sz="0" w:space="0" w:color="auto"/>
                            <w:right w:val="none" w:sz="0" w:space="0" w:color="auto"/>
                          </w:divBdr>
                          <w:divsChild>
                            <w:div w:id="1701010868">
                              <w:marLeft w:val="0"/>
                              <w:marRight w:val="0"/>
                              <w:marTop w:val="0"/>
                              <w:marBottom w:val="0"/>
                              <w:divBdr>
                                <w:top w:val="none" w:sz="0" w:space="0" w:color="auto"/>
                                <w:left w:val="none" w:sz="0" w:space="0" w:color="auto"/>
                                <w:bottom w:val="none" w:sz="0" w:space="0" w:color="auto"/>
                                <w:right w:val="none" w:sz="0" w:space="0" w:color="auto"/>
                              </w:divBdr>
                            </w:div>
                            <w:div w:id="20701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51302">
      <w:bodyDiv w:val="1"/>
      <w:marLeft w:val="0"/>
      <w:marRight w:val="0"/>
      <w:marTop w:val="0"/>
      <w:marBottom w:val="0"/>
      <w:divBdr>
        <w:top w:val="none" w:sz="0" w:space="0" w:color="auto"/>
        <w:left w:val="none" w:sz="0" w:space="0" w:color="auto"/>
        <w:bottom w:val="none" w:sz="0" w:space="0" w:color="auto"/>
        <w:right w:val="none" w:sz="0" w:space="0" w:color="auto"/>
      </w:divBdr>
    </w:div>
    <w:div w:id="623468215">
      <w:bodyDiv w:val="1"/>
      <w:marLeft w:val="0"/>
      <w:marRight w:val="0"/>
      <w:marTop w:val="0"/>
      <w:marBottom w:val="0"/>
      <w:divBdr>
        <w:top w:val="none" w:sz="0" w:space="0" w:color="auto"/>
        <w:left w:val="none" w:sz="0" w:space="0" w:color="auto"/>
        <w:bottom w:val="none" w:sz="0" w:space="0" w:color="auto"/>
        <w:right w:val="none" w:sz="0" w:space="0" w:color="auto"/>
      </w:divBdr>
    </w:div>
    <w:div w:id="666786264">
      <w:bodyDiv w:val="1"/>
      <w:marLeft w:val="0"/>
      <w:marRight w:val="0"/>
      <w:marTop w:val="0"/>
      <w:marBottom w:val="0"/>
      <w:divBdr>
        <w:top w:val="none" w:sz="0" w:space="0" w:color="auto"/>
        <w:left w:val="none" w:sz="0" w:space="0" w:color="auto"/>
        <w:bottom w:val="none" w:sz="0" w:space="0" w:color="auto"/>
        <w:right w:val="none" w:sz="0" w:space="0" w:color="auto"/>
      </w:divBdr>
    </w:div>
    <w:div w:id="672803042">
      <w:bodyDiv w:val="1"/>
      <w:marLeft w:val="0"/>
      <w:marRight w:val="0"/>
      <w:marTop w:val="0"/>
      <w:marBottom w:val="0"/>
      <w:divBdr>
        <w:top w:val="none" w:sz="0" w:space="0" w:color="auto"/>
        <w:left w:val="none" w:sz="0" w:space="0" w:color="auto"/>
        <w:bottom w:val="none" w:sz="0" w:space="0" w:color="auto"/>
        <w:right w:val="none" w:sz="0" w:space="0" w:color="auto"/>
      </w:divBdr>
    </w:div>
    <w:div w:id="674457256">
      <w:bodyDiv w:val="1"/>
      <w:marLeft w:val="0"/>
      <w:marRight w:val="0"/>
      <w:marTop w:val="0"/>
      <w:marBottom w:val="0"/>
      <w:divBdr>
        <w:top w:val="none" w:sz="0" w:space="0" w:color="auto"/>
        <w:left w:val="none" w:sz="0" w:space="0" w:color="auto"/>
        <w:bottom w:val="none" w:sz="0" w:space="0" w:color="auto"/>
        <w:right w:val="none" w:sz="0" w:space="0" w:color="auto"/>
      </w:divBdr>
    </w:div>
    <w:div w:id="679743713">
      <w:bodyDiv w:val="1"/>
      <w:marLeft w:val="0"/>
      <w:marRight w:val="0"/>
      <w:marTop w:val="0"/>
      <w:marBottom w:val="0"/>
      <w:divBdr>
        <w:top w:val="none" w:sz="0" w:space="0" w:color="auto"/>
        <w:left w:val="none" w:sz="0" w:space="0" w:color="auto"/>
        <w:bottom w:val="none" w:sz="0" w:space="0" w:color="auto"/>
        <w:right w:val="none" w:sz="0" w:space="0" w:color="auto"/>
      </w:divBdr>
      <w:divsChild>
        <w:div w:id="1042948469">
          <w:marLeft w:val="0"/>
          <w:marRight w:val="0"/>
          <w:marTop w:val="0"/>
          <w:marBottom w:val="0"/>
          <w:divBdr>
            <w:top w:val="none" w:sz="0" w:space="0" w:color="auto"/>
            <w:left w:val="none" w:sz="0" w:space="0" w:color="auto"/>
            <w:bottom w:val="none" w:sz="0" w:space="0" w:color="auto"/>
            <w:right w:val="none" w:sz="0" w:space="0" w:color="auto"/>
          </w:divBdr>
        </w:div>
      </w:divsChild>
    </w:div>
    <w:div w:id="680399938">
      <w:bodyDiv w:val="1"/>
      <w:marLeft w:val="0"/>
      <w:marRight w:val="0"/>
      <w:marTop w:val="0"/>
      <w:marBottom w:val="0"/>
      <w:divBdr>
        <w:top w:val="none" w:sz="0" w:space="0" w:color="auto"/>
        <w:left w:val="none" w:sz="0" w:space="0" w:color="auto"/>
        <w:bottom w:val="none" w:sz="0" w:space="0" w:color="auto"/>
        <w:right w:val="none" w:sz="0" w:space="0" w:color="auto"/>
      </w:divBdr>
      <w:divsChild>
        <w:div w:id="733701505">
          <w:marLeft w:val="0"/>
          <w:marRight w:val="0"/>
          <w:marTop w:val="0"/>
          <w:marBottom w:val="0"/>
          <w:divBdr>
            <w:top w:val="none" w:sz="0" w:space="0" w:color="auto"/>
            <w:left w:val="none" w:sz="0" w:space="0" w:color="auto"/>
            <w:bottom w:val="none" w:sz="0" w:space="0" w:color="auto"/>
            <w:right w:val="none" w:sz="0" w:space="0" w:color="auto"/>
          </w:divBdr>
          <w:divsChild>
            <w:div w:id="9026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1528">
      <w:bodyDiv w:val="1"/>
      <w:marLeft w:val="0"/>
      <w:marRight w:val="0"/>
      <w:marTop w:val="0"/>
      <w:marBottom w:val="0"/>
      <w:divBdr>
        <w:top w:val="none" w:sz="0" w:space="0" w:color="auto"/>
        <w:left w:val="none" w:sz="0" w:space="0" w:color="auto"/>
        <w:bottom w:val="none" w:sz="0" w:space="0" w:color="auto"/>
        <w:right w:val="none" w:sz="0" w:space="0" w:color="auto"/>
      </w:divBdr>
    </w:div>
    <w:div w:id="681129925">
      <w:bodyDiv w:val="1"/>
      <w:marLeft w:val="0"/>
      <w:marRight w:val="0"/>
      <w:marTop w:val="0"/>
      <w:marBottom w:val="0"/>
      <w:divBdr>
        <w:top w:val="none" w:sz="0" w:space="0" w:color="auto"/>
        <w:left w:val="none" w:sz="0" w:space="0" w:color="auto"/>
        <w:bottom w:val="none" w:sz="0" w:space="0" w:color="auto"/>
        <w:right w:val="none" w:sz="0" w:space="0" w:color="auto"/>
      </w:divBdr>
    </w:div>
    <w:div w:id="684089330">
      <w:bodyDiv w:val="1"/>
      <w:marLeft w:val="0"/>
      <w:marRight w:val="0"/>
      <w:marTop w:val="0"/>
      <w:marBottom w:val="0"/>
      <w:divBdr>
        <w:top w:val="none" w:sz="0" w:space="0" w:color="auto"/>
        <w:left w:val="none" w:sz="0" w:space="0" w:color="auto"/>
        <w:bottom w:val="none" w:sz="0" w:space="0" w:color="auto"/>
        <w:right w:val="none" w:sz="0" w:space="0" w:color="auto"/>
      </w:divBdr>
    </w:div>
    <w:div w:id="707992256">
      <w:bodyDiv w:val="1"/>
      <w:marLeft w:val="0"/>
      <w:marRight w:val="0"/>
      <w:marTop w:val="0"/>
      <w:marBottom w:val="0"/>
      <w:divBdr>
        <w:top w:val="none" w:sz="0" w:space="0" w:color="auto"/>
        <w:left w:val="none" w:sz="0" w:space="0" w:color="auto"/>
        <w:bottom w:val="none" w:sz="0" w:space="0" w:color="auto"/>
        <w:right w:val="none" w:sz="0" w:space="0" w:color="auto"/>
      </w:divBdr>
    </w:div>
    <w:div w:id="711811331">
      <w:bodyDiv w:val="1"/>
      <w:marLeft w:val="0"/>
      <w:marRight w:val="0"/>
      <w:marTop w:val="0"/>
      <w:marBottom w:val="0"/>
      <w:divBdr>
        <w:top w:val="none" w:sz="0" w:space="0" w:color="auto"/>
        <w:left w:val="none" w:sz="0" w:space="0" w:color="auto"/>
        <w:bottom w:val="none" w:sz="0" w:space="0" w:color="auto"/>
        <w:right w:val="none" w:sz="0" w:space="0" w:color="auto"/>
      </w:divBdr>
    </w:div>
    <w:div w:id="713693291">
      <w:bodyDiv w:val="1"/>
      <w:marLeft w:val="0"/>
      <w:marRight w:val="0"/>
      <w:marTop w:val="0"/>
      <w:marBottom w:val="0"/>
      <w:divBdr>
        <w:top w:val="none" w:sz="0" w:space="0" w:color="auto"/>
        <w:left w:val="none" w:sz="0" w:space="0" w:color="auto"/>
        <w:bottom w:val="none" w:sz="0" w:space="0" w:color="auto"/>
        <w:right w:val="none" w:sz="0" w:space="0" w:color="auto"/>
      </w:divBdr>
    </w:div>
    <w:div w:id="740563192">
      <w:bodyDiv w:val="1"/>
      <w:marLeft w:val="0"/>
      <w:marRight w:val="0"/>
      <w:marTop w:val="0"/>
      <w:marBottom w:val="0"/>
      <w:divBdr>
        <w:top w:val="none" w:sz="0" w:space="0" w:color="auto"/>
        <w:left w:val="none" w:sz="0" w:space="0" w:color="auto"/>
        <w:bottom w:val="none" w:sz="0" w:space="0" w:color="auto"/>
        <w:right w:val="none" w:sz="0" w:space="0" w:color="auto"/>
      </w:divBdr>
    </w:div>
    <w:div w:id="752238181">
      <w:bodyDiv w:val="1"/>
      <w:marLeft w:val="0"/>
      <w:marRight w:val="0"/>
      <w:marTop w:val="0"/>
      <w:marBottom w:val="0"/>
      <w:divBdr>
        <w:top w:val="none" w:sz="0" w:space="0" w:color="auto"/>
        <w:left w:val="none" w:sz="0" w:space="0" w:color="auto"/>
        <w:bottom w:val="none" w:sz="0" w:space="0" w:color="auto"/>
        <w:right w:val="none" w:sz="0" w:space="0" w:color="auto"/>
      </w:divBdr>
    </w:div>
    <w:div w:id="757140110">
      <w:bodyDiv w:val="1"/>
      <w:marLeft w:val="0"/>
      <w:marRight w:val="0"/>
      <w:marTop w:val="0"/>
      <w:marBottom w:val="0"/>
      <w:divBdr>
        <w:top w:val="none" w:sz="0" w:space="0" w:color="auto"/>
        <w:left w:val="none" w:sz="0" w:space="0" w:color="auto"/>
        <w:bottom w:val="none" w:sz="0" w:space="0" w:color="auto"/>
        <w:right w:val="none" w:sz="0" w:space="0" w:color="auto"/>
      </w:divBdr>
      <w:divsChild>
        <w:div w:id="1248150574">
          <w:marLeft w:val="0"/>
          <w:marRight w:val="0"/>
          <w:marTop w:val="0"/>
          <w:marBottom w:val="0"/>
          <w:divBdr>
            <w:top w:val="none" w:sz="0" w:space="0" w:color="auto"/>
            <w:left w:val="none" w:sz="0" w:space="0" w:color="auto"/>
            <w:bottom w:val="none" w:sz="0" w:space="0" w:color="auto"/>
            <w:right w:val="none" w:sz="0" w:space="0" w:color="auto"/>
          </w:divBdr>
        </w:div>
      </w:divsChild>
    </w:div>
    <w:div w:id="761298283">
      <w:bodyDiv w:val="1"/>
      <w:marLeft w:val="0"/>
      <w:marRight w:val="0"/>
      <w:marTop w:val="0"/>
      <w:marBottom w:val="0"/>
      <w:divBdr>
        <w:top w:val="none" w:sz="0" w:space="0" w:color="auto"/>
        <w:left w:val="none" w:sz="0" w:space="0" w:color="auto"/>
        <w:bottom w:val="none" w:sz="0" w:space="0" w:color="auto"/>
        <w:right w:val="none" w:sz="0" w:space="0" w:color="auto"/>
      </w:divBdr>
      <w:divsChild>
        <w:div w:id="157964878">
          <w:marLeft w:val="0"/>
          <w:marRight w:val="0"/>
          <w:marTop w:val="0"/>
          <w:marBottom w:val="0"/>
          <w:divBdr>
            <w:top w:val="none" w:sz="0" w:space="0" w:color="auto"/>
            <w:left w:val="none" w:sz="0" w:space="0" w:color="auto"/>
            <w:bottom w:val="none" w:sz="0" w:space="0" w:color="auto"/>
            <w:right w:val="none" w:sz="0" w:space="0" w:color="auto"/>
          </w:divBdr>
        </w:div>
        <w:div w:id="1205632840">
          <w:marLeft w:val="0"/>
          <w:marRight w:val="0"/>
          <w:marTop w:val="0"/>
          <w:marBottom w:val="0"/>
          <w:divBdr>
            <w:top w:val="none" w:sz="0" w:space="0" w:color="auto"/>
            <w:left w:val="none" w:sz="0" w:space="0" w:color="auto"/>
            <w:bottom w:val="none" w:sz="0" w:space="0" w:color="auto"/>
            <w:right w:val="none" w:sz="0" w:space="0" w:color="auto"/>
          </w:divBdr>
          <w:divsChild>
            <w:div w:id="2060980140">
              <w:marLeft w:val="0"/>
              <w:marRight w:val="0"/>
              <w:marTop w:val="0"/>
              <w:marBottom w:val="0"/>
              <w:divBdr>
                <w:top w:val="none" w:sz="0" w:space="0" w:color="auto"/>
                <w:left w:val="none" w:sz="0" w:space="0" w:color="auto"/>
                <w:bottom w:val="none" w:sz="0" w:space="0" w:color="auto"/>
                <w:right w:val="none" w:sz="0" w:space="0" w:color="auto"/>
              </w:divBdr>
            </w:div>
          </w:divsChild>
        </w:div>
        <w:div w:id="1536694247">
          <w:marLeft w:val="0"/>
          <w:marRight w:val="0"/>
          <w:marTop w:val="0"/>
          <w:marBottom w:val="0"/>
          <w:divBdr>
            <w:top w:val="none" w:sz="0" w:space="0" w:color="auto"/>
            <w:left w:val="none" w:sz="0" w:space="0" w:color="auto"/>
            <w:bottom w:val="none" w:sz="0" w:space="0" w:color="auto"/>
            <w:right w:val="none" w:sz="0" w:space="0" w:color="auto"/>
          </w:divBdr>
        </w:div>
      </w:divsChild>
    </w:div>
    <w:div w:id="762381799">
      <w:bodyDiv w:val="1"/>
      <w:marLeft w:val="0"/>
      <w:marRight w:val="0"/>
      <w:marTop w:val="0"/>
      <w:marBottom w:val="0"/>
      <w:divBdr>
        <w:top w:val="none" w:sz="0" w:space="0" w:color="auto"/>
        <w:left w:val="none" w:sz="0" w:space="0" w:color="auto"/>
        <w:bottom w:val="none" w:sz="0" w:space="0" w:color="auto"/>
        <w:right w:val="none" w:sz="0" w:space="0" w:color="auto"/>
      </w:divBdr>
      <w:divsChild>
        <w:div w:id="606810041">
          <w:marLeft w:val="0"/>
          <w:marRight w:val="0"/>
          <w:marTop w:val="0"/>
          <w:marBottom w:val="0"/>
          <w:divBdr>
            <w:top w:val="none" w:sz="0" w:space="0" w:color="auto"/>
            <w:left w:val="none" w:sz="0" w:space="0" w:color="auto"/>
            <w:bottom w:val="none" w:sz="0" w:space="0" w:color="auto"/>
            <w:right w:val="none" w:sz="0" w:space="0" w:color="auto"/>
          </w:divBdr>
        </w:div>
        <w:div w:id="729689760">
          <w:marLeft w:val="0"/>
          <w:marRight w:val="0"/>
          <w:marTop w:val="0"/>
          <w:marBottom w:val="0"/>
          <w:divBdr>
            <w:top w:val="none" w:sz="0" w:space="0" w:color="auto"/>
            <w:left w:val="none" w:sz="0" w:space="0" w:color="auto"/>
            <w:bottom w:val="none" w:sz="0" w:space="0" w:color="auto"/>
            <w:right w:val="none" w:sz="0" w:space="0" w:color="auto"/>
          </w:divBdr>
        </w:div>
        <w:div w:id="895824150">
          <w:marLeft w:val="0"/>
          <w:marRight w:val="0"/>
          <w:marTop w:val="0"/>
          <w:marBottom w:val="0"/>
          <w:divBdr>
            <w:top w:val="none" w:sz="0" w:space="0" w:color="auto"/>
            <w:left w:val="none" w:sz="0" w:space="0" w:color="auto"/>
            <w:bottom w:val="none" w:sz="0" w:space="0" w:color="auto"/>
            <w:right w:val="none" w:sz="0" w:space="0" w:color="auto"/>
          </w:divBdr>
          <w:divsChild>
            <w:div w:id="1882743349">
              <w:marLeft w:val="0"/>
              <w:marRight w:val="0"/>
              <w:marTop w:val="0"/>
              <w:marBottom w:val="0"/>
              <w:divBdr>
                <w:top w:val="none" w:sz="0" w:space="0" w:color="auto"/>
                <w:left w:val="none" w:sz="0" w:space="0" w:color="auto"/>
                <w:bottom w:val="none" w:sz="0" w:space="0" w:color="auto"/>
                <w:right w:val="none" w:sz="0" w:space="0" w:color="auto"/>
              </w:divBdr>
            </w:div>
          </w:divsChild>
        </w:div>
        <w:div w:id="1031033453">
          <w:marLeft w:val="0"/>
          <w:marRight w:val="0"/>
          <w:marTop w:val="0"/>
          <w:marBottom w:val="0"/>
          <w:divBdr>
            <w:top w:val="none" w:sz="0" w:space="0" w:color="auto"/>
            <w:left w:val="none" w:sz="0" w:space="0" w:color="auto"/>
            <w:bottom w:val="none" w:sz="0" w:space="0" w:color="auto"/>
            <w:right w:val="none" w:sz="0" w:space="0" w:color="auto"/>
          </w:divBdr>
        </w:div>
        <w:div w:id="1086849289">
          <w:marLeft w:val="0"/>
          <w:marRight w:val="0"/>
          <w:marTop w:val="0"/>
          <w:marBottom w:val="0"/>
          <w:divBdr>
            <w:top w:val="none" w:sz="0" w:space="0" w:color="auto"/>
            <w:left w:val="none" w:sz="0" w:space="0" w:color="auto"/>
            <w:bottom w:val="none" w:sz="0" w:space="0" w:color="auto"/>
            <w:right w:val="none" w:sz="0" w:space="0" w:color="auto"/>
          </w:divBdr>
        </w:div>
        <w:div w:id="1297024620">
          <w:marLeft w:val="0"/>
          <w:marRight w:val="0"/>
          <w:marTop w:val="0"/>
          <w:marBottom w:val="0"/>
          <w:divBdr>
            <w:top w:val="none" w:sz="0" w:space="0" w:color="auto"/>
            <w:left w:val="none" w:sz="0" w:space="0" w:color="auto"/>
            <w:bottom w:val="none" w:sz="0" w:space="0" w:color="auto"/>
            <w:right w:val="none" w:sz="0" w:space="0" w:color="auto"/>
          </w:divBdr>
        </w:div>
        <w:div w:id="1314917057">
          <w:marLeft w:val="0"/>
          <w:marRight w:val="0"/>
          <w:marTop w:val="0"/>
          <w:marBottom w:val="0"/>
          <w:divBdr>
            <w:top w:val="none" w:sz="0" w:space="0" w:color="auto"/>
            <w:left w:val="none" w:sz="0" w:space="0" w:color="auto"/>
            <w:bottom w:val="none" w:sz="0" w:space="0" w:color="auto"/>
            <w:right w:val="none" w:sz="0" w:space="0" w:color="auto"/>
          </w:divBdr>
        </w:div>
        <w:div w:id="1880894442">
          <w:marLeft w:val="0"/>
          <w:marRight w:val="0"/>
          <w:marTop w:val="0"/>
          <w:marBottom w:val="0"/>
          <w:divBdr>
            <w:top w:val="none" w:sz="0" w:space="0" w:color="auto"/>
            <w:left w:val="none" w:sz="0" w:space="0" w:color="auto"/>
            <w:bottom w:val="none" w:sz="0" w:space="0" w:color="auto"/>
            <w:right w:val="none" w:sz="0" w:space="0" w:color="auto"/>
          </w:divBdr>
        </w:div>
      </w:divsChild>
    </w:div>
    <w:div w:id="764419855">
      <w:bodyDiv w:val="1"/>
      <w:marLeft w:val="0"/>
      <w:marRight w:val="0"/>
      <w:marTop w:val="0"/>
      <w:marBottom w:val="0"/>
      <w:divBdr>
        <w:top w:val="none" w:sz="0" w:space="0" w:color="auto"/>
        <w:left w:val="none" w:sz="0" w:space="0" w:color="auto"/>
        <w:bottom w:val="none" w:sz="0" w:space="0" w:color="auto"/>
        <w:right w:val="none" w:sz="0" w:space="0" w:color="auto"/>
      </w:divBdr>
    </w:div>
    <w:div w:id="772094145">
      <w:bodyDiv w:val="1"/>
      <w:marLeft w:val="0"/>
      <w:marRight w:val="0"/>
      <w:marTop w:val="0"/>
      <w:marBottom w:val="0"/>
      <w:divBdr>
        <w:top w:val="none" w:sz="0" w:space="0" w:color="auto"/>
        <w:left w:val="none" w:sz="0" w:space="0" w:color="auto"/>
        <w:bottom w:val="none" w:sz="0" w:space="0" w:color="auto"/>
        <w:right w:val="none" w:sz="0" w:space="0" w:color="auto"/>
      </w:divBdr>
      <w:divsChild>
        <w:div w:id="289673660">
          <w:marLeft w:val="0"/>
          <w:marRight w:val="0"/>
          <w:marTop w:val="0"/>
          <w:marBottom w:val="0"/>
          <w:divBdr>
            <w:top w:val="none" w:sz="0" w:space="0" w:color="auto"/>
            <w:left w:val="none" w:sz="0" w:space="0" w:color="auto"/>
            <w:bottom w:val="none" w:sz="0" w:space="0" w:color="auto"/>
            <w:right w:val="none" w:sz="0" w:space="0" w:color="auto"/>
          </w:divBdr>
        </w:div>
        <w:div w:id="379213946">
          <w:marLeft w:val="0"/>
          <w:marRight w:val="0"/>
          <w:marTop w:val="0"/>
          <w:marBottom w:val="0"/>
          <w:divBdr>
            <w:top w:val="none" w:sz="0" w:space="0" w:color="auto"/>
            <w:left w:val="none" w:sz="0" w:space="0" w:color="auto"/>
            <w:bottom w:val="none" w:sz="0" w:space="0" w:color="auto"/>
            <w:right w:val="none" w:sz="0" w:space="0" w:color="auto"/>
          </w:divBdr>
        </w:div>
        <w:div w:id="417599837">
          <w:marLeft w:val="0"/>
          <w:marRight w:val="0"/>
          <w:marTop w:val="0"/>
          <w:marBottom w:val="0"/>
          <w:divBdr>
            <w:top w:val="none" w:sz="0" w:space="0" w:color="auto"/>
            <w:left w:val="none" w:sz="0" w:space="0" w:color="auto"/>
            <w:bottom w:val="none" w:sz="0" w:space="0" w:color="auto"/>
            <w:right w:val="none" w:sz="0" w:space="0" w:color="auto"/>
          </w:divBdr>
        </w:div>
        <w:div w:id="926695426">
          <w:marLeft w:val="0"/>
          <w:marRight w:val="0"/>
          <w:marTop w:val="0"/>
          <w:marBottom w:val="0"/>
          <w:divBdr>
            <w:top w:val="none" w:sz="0" w:space="0" w:color="auto"/>
            <w:left w:val="none" w:sz="0" w:space="0" w:color="auto"/>
            <w:bottom w:val="none" w:sz="0" w:space="0" w:color="auto"/>
            <w:right w:val="none" w:sz="0" w:space="0" w:color="auto"/>
          </w:divBdr>
        </w:div>
        <w:div w:id="943853047">
          <w:marLeft w:val="0"/>
          <w:marRight w:val="0"/>
          <w:marTop w:val="0"/>
          <w:marBottom w:val="0"/>
          <w:divBdr>
            <w:top w:val="none" w:sz="0" w:space="0" w:color="auto"/>
            <w:left w:val="none" w:sz="0" w:space="0" w:color="auto"/>
            <w:bottom w:val="none" w:sz="0" w:space="0" w:color="auto"/>
            <w:right w:val="none" w:sz="0" w:space="0" w:color="auto"/>
          </w:divBdr>
        </w:div>
        <w:div w:id="1176964269">
          <w:marLeft w:val="0"/>
          <w:marRight w:val="0"/>
          <w:marTop w:val="0"/>
          <w:marBottom w:val="0"/>
          <w:divBdr>
            <w:top w:val="none" w:sz="0" w:space="0" w:color="auto"/>
            <w:left w:val="none" w:sz="0" w:space="0" w:color="auto"/>
            <w:bottom w:val="none" w:sz="0" w:space="0" w:color="auto"/>
            <w:right w:val="none" w:sz="0" w:space="0" w:color="auto"/>
          </w:divBdr>
        </w:div>
        <w:div w:id="1241329311">
          <w:marLeft w:val="0"/>
          <w:marRight w:val="0"/>
          <w:marTop w:val="0"/>
          <w:marBottom w:val="0"/>
          <w:divBdr>
            <w:top w:val="none" w:sz="0" w:space="0" w:color="auto"/>
            <w:left w:val="none" w:sz="0" w:space="0" w:color="auto"/>
            <w:bottom w:val="none" w:sz="0" w:space="0" w:color="auto"/>
            <w:right w:val="none" w:sz="0" w:space="0" w:color="auto"/>
          </w:divBdr>
        </w:div>
        <w:div w:id="1251155452">
          <w:marLeft w:val="0"/>
          <w:marRight w:val="0"/>
          <w:marTop w:val="0"/>
          <w:marBottom w:val="0"/>
          <w:divBdr>
            <w:top w:val="none" w:sz="0" w:space="0" w:color="auto"/>
            <w:left w:val="none" w:sz="0" w:space="0" w:color="auto"/>
            <w:bottom w:val="none" w:sz="0" w:space="0" w:color="auto"/>
            <w:right w:val="none" w:sz="0" w:space="0" w:color="auto"/>
          </w:divBdr>
        </w:div>
        <w:div w:id="1560359219">
          <w:marLeft w:val="0"/>
          <w:marRight w:val="0"/>
          <w:marTop w:val="0"/>
          <w:marBottom w:val="0"/>
          <w:divBdr>
            <w:top w:val="none" w:sz="0" w:space="0" w:color="auto"/>
            <w:left w:val="none" w:sz="0" w:space="0" w:color="auto"/>
            <w:bottom w:val="none" w:sz="0" w:space="0" w:color="auto"/>
            <w:right w:val="none" w:sz="0" w:space="0" w:color="auto"/>
          </w:divBdr>
        </w:div>
        <w:div w:id="1572546164">
          <w:marLeft w:val="0"/>
          <w:marRight w:val="0"/>
          <w:marTop w:val="0"/>
          <w:marBottom w:val="0"/>
          <w:divBdr>
            <w:top w:val="none" w:sz="0" w:space="0" w:color="auto"/>
            <w:left w:val="none" w:sz="0" w:space="0" w:color="auto"/>
            <w:bottom w:val="none" w:sz="0" w:space="0" w:color="auto"/>
            <w:right w:val="none" w:sz="0" w:space="0" w:color="auto"/>
          </w:divBdr>
        </w:div>
        <w:div w:id="1602449280">
          <w:marLeft w:val="0"/>
          <w:marRight w:val="0"/>
          <w:marTop w:val="0"/>
          <w:marBottom w:val="0"/>
          <w:divBdr>
            <w:top w:val="none" w:sz="0" w:space="0" w:color="auto"/>
            <w:left w:val="none" w:sz="0" w:space="0" w:color="auto"/>
            <w:bottom w:val="none" w:sz="0" w:space="0" w:color="auto"/>
            <w:right w:val="none" w:sz="0" w:space="0" w:color="auto"/>
          </w:divBdr>
        </w:div>
        <w:div w:id="2023242908">
          <w:marLeft w:val="0"/>
          <w:marRight w:val="0"/>
          <w:marTop w:val="0"/>
          <w:marBottom w:val="0"/>
          <w:divBdr>
            <w:top w:val="none" w:sz="0" w:space="0" w:color="auto"/>
            <w:left w:val="none" w:sz="0" w:space="0" w:color="auto"/>
            <w:bottom w:val="none" w:sz="0" w:space="0" w:color="auto"/>
            <w:right w:val="none" w:sz="0" w:space="0" w:color="auto"/>
          </w:divBdr>
        </w:div>
        <w:div w:id="2028864888">
          <w:marLeft w:val="0"/>
          <w:marRight w:val="0"/>
          <w:marTop w:val="0"/>
          <w:marBottom w:val="0"/>
          <w:divBdr>
            <w:top w:val="none" w:sz="0" w:space="0" w:color="auto"/>
            <w:left w:val="none" w:sz="0" w:space="0" w:color="auto"/>
            <w:bottom w:val="none" w:sz="0" w:space="0" w:color="auto"/>
            <w:right w:val="none" w:sz="0" w:space="0" w:color="auto"/>
          </w:divBdr>
        </w:div>
      </w:divsChild>
    </w:div>
    <w:div w:id="772212763">
      <w:bodyDiv w:val="1"/>
      <w:marLeft w:val="0"/>
      <w:marRight w:val="0"/>
      <w:marTop w:val="0"/>
      <w:marBottom w:val="0"/>
      <w:divBdr>
        <w:top w:val="none" w:sz="0" w:space="0" w:color="auto"/>
        <w:left w:val="none" w:sz="0" w:space="0" w:color="auto"/>
        <w:bottom w:val="none" w:sz="0" w:space="0" w:color="auto"/>
        <w:right w:val="none" w:sz="0" w:space="0" w:color="auto"/>
      </w:divBdr>
    </w:div>
    <w:div w:id="774666503">
      <w:bodyDiv w:val="1"/>
      <w:marLeft w:val="0"/>
      <w:marRight w:val="0"/>
      <w:marTop w:val="0"/>
      <w:marBottom w:val="0"/>
      <w:divBdr>
        <w:top w:val="none" w:sz="0" w:space="0" w:color="auto"/>
        <w:left w:val="none" w:sz="0" w:space="0" w:color="auto"/>
        <w:bottom w:val="none" w:sz="0" w:space="0" w:color="auto"/>
        <w:right w:val="none" w:sz="0" w:space="0" w:color="auto"/>
      </w:divBdr>
    </w:div>
    <w:div w:id="778258784">
      <w:bodyDiv w:val="1"/>
      <w:marLeft w:val="0"/>
      <w:marRight w:val="0"/>
      <w:marTop w:val="0"/>
      <w:marBottom w:val="0"/>
      <w:divBdr>
        <w:top w:val="none" w:sz="0" w:space="0" w:color="auto"/>
        <w:left w:val="none" w:sz="0" w:space="0" w:color="auto"/>
        <w:bottom w:val="none" w:sz="0" w:space="0" w:color="auto"/>
        <w:right w:val="none" w:sz="0" w:space="0" w:color="auto"/>
      </w:divBdr>
    </w:div>
    <w:div w:id="782767545">
      <w:bodyDiv w:val="1"/>
      <w:marLeft w:val="0"/>
      <w:marRight w:val="0"/>
      <w:marTop w:val="0"/>
      <w:marBottom w:val="0"/>
      <w:divBdr>
        <w:top w:val="none" w:sz="0" w:space="0" w:color="auto"/>
        <w:left w:val="none" w:sz="0" w:space="0" w:color="auto"/>
        <w:bottom w:val="none" w:sz="0" w:space="0" w:color="auto"/>
        <w:right w:val="none" w:sz="0" w:space="0" w:color="auto"/>
      </w:divBdr>
    </w:div>
    <w:div w:id="786854556">
      <w:bodyDiv w:val="1"/>
      <w:marLeft w:val="0"/>
      <w:marRight w:val="0"/>
      <w:marTop w:val="0"/>
      <w:marBottom w:val="0"/>
      <w:divBdr>
        <w:top w:val="none" w:sz="0" w:space="0" w:color="auto"/>
        <w:left w:val="none" w:sz="0" w:space="0" w:color="auto"/>
        <w:bottom w:val="none" w:sz="0" w:space="0" w:color="auto"/>
        <w:right w:val="none" w:sz="0" w:space="0" w:color="auto"/>
      </w:divBdr>
      <w:divsChild>
        <w:div w:id="280460605">
          <w:marLeft w:val="0"/>
          <w:marRight w:val="0"/>
          <w:marTop w:val="0"/>
          <w:marBottom w:val="0"/>
          <w:divBdr>
            <w:top w:val="none" w:sz="0" w:space="0" w:color="auto"/>
            <w:left w:val="none" w:sz="0" w:space="0" w:color="auto"/>
            <w:bottom w:val="none" w:sz="0" w:space="0" w:color="auto"/>
            <w:right w:val="none" w:sz="0" w:space="0" w:color="auto"/>
          </w:divBdr>
        </w:div>
        <w:div w:id="367490813">
          <w:marLeft w:val="0"/>
          <w:marRight w:val="0"/>
          <w:marTop w:val="0"/>
          <w:marBottom w:val="0"/>
          <w:divBdr>
            <w:top w:val="none" w:sz="0" w:space="0" w:color="auto"/>
            <w:left w:val="none" w:sz="0" w:space="0" w:color="auto"/>
            <w:bottom w:val="none" w:sz="0" w:space="0" w:color="auto"/>
            <w:right w:val="none" w:sz="0" w:space="0" w:color="auto"/>
          </w:divBdr>
        </w:div>
        <w:div w:id="730619127">
          <w:marLeft w:val="0"/>
          <w:marRight w:val="0"/>
          <w:marTop w:val="0"/>
          <w:marBottom w:val="0"/>
          <w:divBdr>
            <w:top w:val="none" w:sz="0" w:space="0" w:color="auto"/>
            <w:left w:val="none" w:sz="0" w:space="0" w:color="auto"/>
            <w:bottom w:val="none" w:sz="0" w:space="0" w:color="auto"/>
            <w:right w:val="none" w:sz="0" w:space="0" w:color="auto"/>
          </w:divBdr>
        </w:div>
        <w:div w:id="752043995">
          <w:marLeft w:val="0"/>
          <w:marRight w:val="0"/>
          <w:marTop w:val="0"/>
          <w:marBottom w:val="0"/>
          <w:divBdr>
            <w:top w:val="none" w:sz="0" w:space="0" w:color="auto"/>
            <w:left w:val="none" w:sz="0" w:space="0" w:color="auto"/>
            <w:bottom w:val="none" w:sz="0" w:space="0" w:color="auto"/>
            <w:right w:val="none" w:sz="0" w:space="0" w:color="auto"/>
          </w:divBdr>
        </w:div>
        <w:div w:id="861937635">
          <w:marLeft w:val="0"/>
          <w:marRight w:val="0"/>
          <w:marTop w:val="0"/>
          <w:marBottom w:val="0"/>
          <w:divBdr>
            <w:top w:val="none" w:sz="0" w:space="0" w:color="auto"/>
            <w:left w:val="none" w:sz="0" w:space="0" w:color="auto"/>
            <w:bottom w:val="none" w:sz="0" w:space="0" w:color="auto"/>
            <w:right w:val="none" w:sz="0" w:space="0" w:color="auto"/>
          </w:divBdr>
        </w:div>
        <w:div w:id="1052728300">
          <w:marLeft w:val="0"/>
          <w:marRight w:val="0"/>
          <w:marTop w:val="0"/>
          <w:marBottom w:val="0"/>
          <w:divBdr>
            <w:top w:val="none" w:sz="0" w:space="0" w:color="auto"/>
            <w:left w:val="none" w:sz="0" w:space="0" w:color="auto"/>
            <w:bottom w:val="none" w:sz="0" w:space="0" w:color="auto"/>
            <w:right w:val="none" w:sz="0" w:space="0" w:color="auto"/>
          </w:divBdr>
        </w:div>
        <w:div w:id="1173689855">
          <w:marLeft w:val="0"/>
          <w:marRight w:val="0"/>
          <w:marTop w:val="0"/>
          <w:marBottom w:val="0"/>
          <w:divBdr>
            <w:top w:val="none" w:sz="0" w:space="0" w:color="auto"/>
            <w:left w:val="none" w:sz="0" w:space="0" w:color="auto"/>
            <w:bottom w:val="none" w:sz="0" w:space="0" w:color="auto"/>
            <w:right w:val="none" w:sz="0" w:space="0" w:color="auto"/>
          </w:divBdr>
        </w:div>
        <w:div w:id="1245411949">
          <w:marLeft w:val="0"/>
          <w:marRight w:val="0"/>
          <w:marTop w:val="0"/>
          <w:marBottom w:val="0"/>
          <w:divBdr>
            <w:top w:val="none" w:sz="0" w:space="0" w:color="auto"/>
            <w:left w:val="none" w:sz="0" w:space="0" w:color="auto"/>
            <w:bottom w:val="none" w:sz="0" w:space="0" w:color="auto"/>
            <w:right w:val="none" w:sz="0" w:space="0" w:color="auto"/>
          </w:divBdr>
        </w:div>
        <w:div w:id="1363944383">
          <w:marLeft w:val="0"/>
          <w:marRight w:val="0"/>
          <w:marTop w:val="0"/>
          <w:marBottom w:val="0"/>
          <w:divBdr>
            <w:top w:val="none" w:sz="0" w:space="0" w:color="auto"/>
            <w:left w:val="none" w:sz="0" w:space="0" w:color="auto"/>
            <w:bottom w:val="none" w:sz="0" w:space="0" w:color="auto"/>
            <w:right w:val="none" w:sz="0" w:space="0" w:color="auto"/>
          </w:divBdr>
        </w:div>
        <w:div w:id="1364138190">
          <w:marLeft w:val="0"/>
          <w:marRight w:val="0"/>
          <w:marTop w:val="0"/>
          <w:marBottom w:val="0"/>
          <w:divBdr>
            <w:top w:val="none" w:sz="0" w:space="0" w:color="auto"/>
            <w:left w:val="none" w:sz="0" w:space="0" w:color="auto"/>
            <w:bottom w:val="none" w:sz="0" w:space="0" w:color="auto"/>
            <w:right w:val="none" w:sz="0" w:space="0" w:color="auto"/>
          </w:divBdr>
        </w:div>
        <w:div w:id="1570993225">
          <w:marLeft w:val="0"/>
          <w:marRight w:val="0"/>
          <w:marTop w:val="0"/>
          <w:marBottom w:val="0"/>
          <w:divBdr>
            <w:top w:val="none" w:sz="0" w:space="0" w:color="auto"/>
            <w:left w:val="none" w:sz="0" w:space="0" w:color="auto"/>
            <w:bottom w:val="none" w:sz="0" w:space="0" w:color="auto"/>
            <w:right w:val="none" w:sz="0" w:space="0" w:color="auto"/>
          </w:divBdr>
        </w:div>
        <w:div w:id="1662932134">
          <w:marLeft w:val="0"/>
          <w:marRight w:val="0"/>
          <w:marTop w:val="0"/>
          <w:marBottom w:val="0"/>
          <w:divBdr>
            <w:top w:val="none" w:sz="0" w:space="0" w:color="auto"/>
            <w:left w:val="none" w:sz="0" w:space="0" w:color="auto"/>
            <w:bottom w:val="none" w:sz="0" w:space="0" w:color="auto"/>
            <w:right w:val="none" w:sz="0" w:space="0" w:color="auto"/>
          </w:divBdr>
        </w:div>
        <w:div w:id="1675449082">
          <w:marLeft w:val="0"/>
          <w:marRight w:val="0"/>
          <w:marTop w:val="0"/>
          <w:marBottom w:val="0"/>
          <w:divBdr>
            <w:top w:val="none" w:sz="0" w:space="0" w:color="auto"/>
            <w:left w:val="none" w:sz="0" w:space="0" w:color="auto"/>
            <w:bottom w:val="none" w:sz="0" w:space="0" w:color="auto"/>
            <w:right w:val="none" w:sz="0" w:space="0" w:color="auto"/>
          </w:divBdr>
        </w:div>
        <w:div w:id="1708216408">
          <w:marLeft w:val="0"/>
          <w:marRight w:val="0"/>
          <w:marTop w:val="0"/>
          <w:marBottom w:val="0"/>
          <w:divBdr>
            <w:top w:val="none" w:sz="0" w:space="0" w:color="auto"/>
            <w:left w:val="none" w:sz="0" w:space="0" w:color="auto"/>
            <w:bottom w:val="none" w:sz="0" w:space="0" w:color="auto"/>
            <w:right w:val="none" w:sz="0" w:space="0" w:color="auto"/>
          </w:divBdr>
        </w:div>
        <w:div w:id="1890452622">
          <w:marLeft w:val="0"/>
          <w:marRight w:val="0"/>
          <w:marTop w:val="0"/>
          <w:marBottom w:val="0"/>
          <w:divBdr>
            <w:top w:val="none" w:sz="0" w:space="0" w:color="auto"/>
            <w:left w:val="none" w:sz="0" w:space="0" w:color="auto"/>
            <w:bottom w:val="none" w:sz="0" w:space="0" w:color="auto"/>
            <w:right w:val="none" w:sz="0" w:space="0" w:color="auto"/>
          </w:divBdr>
        </w:div>
        <w:div w:id="1945991181">
          <w:marLeft w:val="0"/>
          <w:marRight w:val="0"/>
          <w:marTop w:val="0"/>
          <w:marBottom w:val="0"/>
          <w:divBdr>
            <w:top w:val="none" w:sz="0" w:space="0" w:color="auto"/>
            <w:left w:val="none" w:sz="0" w:space="0" w:color="auto"/>
            <w:bottom w:val="none" w:sz="0" w:space="0" w:color="auto"/>
            <w:right w:val="none" w:sz="0" w:space="0" w:color="auto"/>
          </w:divBdr>
        </w:div>
      </w:divsChild>
    </w:div>
    <w:div w:id="831484568">
      <w:bodyDiv w:val="1"/>
      <w:marLeft w:val="0"/>
      <w:marRight w:val="0"/>
      <w:marTop w:val="0"/>
      <w:marBottom w:val="0"/>
      <w:divBdr>
        <w:top w:val="none" w:sz="0" w:space="0" w:color="auto"/>
        <w:left w:val="none" w:sz="0" w:space="0" w:color="auto"/>
        <w:bottom w:val="none" w:sz="0" w:space="0" w:color="auto"/>
        <w:right w:val="none" w:sz="0" w:space="0" w:color="auto"/>
      </w:divBdr>
    </w:div>
    <w:div w:id="838424288">
      <w:bodyDiv w:val="1"/>
      <w:marLeft w:val="0"/>
      <w:marRight w:val="0"/>
      <w:marTop w:val="0"/>
      <w:marBottom w:val="0"/>
      <w:divBdr>
        <w:top w:val="none" w:sz="0" w:space="0" w:color="auto"/>
        <w:left w:val="none" w:sz="0" w:space="0" w:color="auto"/>
        <w:bottom w:val="none" w:sz="0" w:space="0" w:color="auto"/>
        <w:right w:val="none" w:sz="0" w:space="0" w:color="auto"/>
      </w:divBdr>
      <w:divsChild>
        <w:div w:id="360979731">
          <w:marLeft w:val="0"/>
          <w:marRight w:val="0"/>
          <w:marTop w:val="0"/>
          <w:marBottom w:val="0"/>
          <w:divBdr>
            <w:top w:val="none" w:sz="0" w:space="0" w:color="auto"/>
            <w:left w:val="none" w:sz="0" w:space="0" w:color="auto"/>
            <w:bottom w:val="none" w:sz="0" w:space="0" w:color="auto"/>
            <w:right w:val="none" w:sz="0" w:space="0" w:color="auto"/>
          </w:divBdr>
        </w:div>
        <w:div w:id="530729824">
          <w:marLeft w:val="0"/>
          <w:marRight w:val="0"/>
          <w:marTop w:val="0"/>
          <w:marBottom w:val="0"/>
          <w:divBdr>
            <w:top w:val="none" w:sz="0" w:space="0" w:color="auto"/>
            <w:left w:val="none" w:sz="0" w:space="0" w:color="auto"/>
            <w:bottom w:val="none" w:sz="0" w:space="0" w:color="auto"/>
            <w:right w:val="none" w:sz="0" w:space="0" w:color="auto"/>
          </w:divBdr>
        </w:div>
        <w:div w:id="586112791">
          <w:marLeft w:val="0"/>
          <w:marRight w:val="0"/>
          <w:marTop w:val="0"/>
          <w:marBottom w:val="0"/>
          <w:divBdr>
            <w:top w:val="none" w:sz="0" w:space="0" w:color="auto"/>
            <w:left w:val="none" w:sz="0" w:space="0" w:color="auto"/>
            <w:bottom w:val="none" w:sz="0" w:space="0" w:color="auto"/>
            <w:right w:val="none" w:sz="0" w:space="0" w:color="auto"/>
          </w:divBdr>
        </w:div>
        <w:div w:id="778646479">
          <w:marLeft w:val="0"/>
          <w:marRight w:val="0"/>
          <w:marTop w:val="0"/>
          <w:marBottom w:val="0"/>
          <w:divBdr>
            <w:top w:val="none" w:sz="0" w:space="0" w:color="auto"/>
            <w:left w:val="none" w:sz="0" w:space="0" w:color="auto"/>
            <w:bottom w:val="none" w:sz="0" w:space="0" w:color="auto"/>
            <w:right w:val="none" w:sz="0" w:space="0" w:color="auto"/>
          </w:divBdr>
          <w:divsChild>
            <w:div w:id="2119834871">
              <w:marLeft w:val="0"/>
              <w:marRight w:val="0"/>
              <w:marTop w:val="0"/>
              <w:marBottom w:val="0"/>
              <w:divBdr>
                <w:top w:val="none" w:sz="0" w:space="0" w:color="auto"/>
                <w:left w:val="none" w:sz="0" w:space="0" w:color="auto"/>
                <w:bottom w:val="none" w:sz="0" w:space="0" w:color="auto"/>
                <w:right w:val="none" w:sz="0" w:space="0" w:color="auto"/>
              </w:divBdr>
              <w:divsChild>
                <w:div w:id="1895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3772">
          <w:marLeft w:val="0"/>
          <w:marRight w:val="0"/>
          <w:marTop w:val="0"/>
          <w:marBottom w:val="0"/>
          <w:divBdr>
            <w:top w:val="none" w:sz="0" w:space="0" w:color="auto"/>
            <w:left w:val="none" w:sz="0" w:space="0" w:color="auto"/>
            <w:bottom w:val="none" w:sz="0" w:space="0" w:color="auto"/>
            <w:right w:val="none" w:sz="0" w:space="0" w:color="auto"/>
          </w:divBdr>
        </w:div>
        <w:div w:id="1313169477">
          <w:marLeft w:val="0"/>
          <w:marRight w:val="0"/>
          <w:marTop w:val="0"/>
          <w:marBottom w:val="0"/>
          <w:divBdr>
            <w:top w:val="none" w:sz="0" w:space="0" w:color="auto"/>
            <w:left w:val="none" w:sz="0" w:space="0" w:color="auto"/>
            <w:bottom w:val="none" w:sz="0" w:space="0" w:color="auto"/>
            <w:right w:val="none" w:sz="0" w:space="0" w:color="auto"/>
          </w:divBdr>
        </w:div>
        <w:div w:id="1589734045">
          <w:marLeft w:val="0"/>
          <w:marRight w:val="0"/>
          <w:marTop w:val="0"/>
          <w:marBottom w:val="0"/>
          <w:divBdr>
            <w:top w:val="none" w:sz="0" w:space="0" w:color="auto"/>
            <w:left w:val="none" w:sz="0" w:space="0" w:color="auto"/>
            <w:bottom w:val="none" w:sz="0" w:space="0" w:color="auto"/>
            <w:right w:val="none" w:sz="0" w:space="0" w:color="auto"/>
          </w:divBdr>
        </w:div>
        <w:div w:id="1607420736">
          <w:marLeft w:val="0"/>
          <w:marRight w:val="0"/>
          <w:marTop w:val="0"/>
          <w:marBottom w:val="0"/>
          <w:divBdr>
            <w:top w:val="none" w:sz="0" w:space="0" w:color="auto"/>
            <w:left w:val="none" w:sz="0" w:space="0" w:color="auto"/>
            <w:bottom w:val="none" w:sz="0" w:space="0" w:color="auto"/>
            <w:right w:val="none" w:sz="0" w:space="0" w:color="auto"/>
          </w:divBdr>
        </w:div>
        <w:div w:id="2029257974">
          <w:marLeft w:val="0"/>
          <w:marRight w:val="0"/>
          <w:marTop w:val="0"/>
          <w:marBottom w:val="0"/>
          <w:divBdr>
            <w:top w:val="none" w:sz="0" w:space="0" w:color="auto"/>
            <w:left w:val="none" w:sz="0" w:space="0" w:color="auto"/>
            <w:bottom w:val="none" w:sz="0" w:space="0" w:color="auto"/>
            <w:right w:val="none" w:sz="0" w:space="0" w:color="auto"/>
          </w:divBdr>
        </w:div>
      </w:divsChild>
    </w:div>
    <w:div w:id="847908927">
      <w:bodyDiv w:val="1"/>
      <w:marLeft w:val="0"/>
      <w:marRight w:val="0"/>
      <w:marTop w:val="0"/>
      <w:marBottom w:val="0"/>
      <w:divBdr>
        <w:top w:val="none" w:sz="0" w:space="0" w:color="auto"/>
        <w:left w:val="none" w:sz="0" w:space="0" w:color="auto"/>
        <w:bottom w:val="none" w:sz="0" w:space="0" w:color="auto"/>
        <w:right w:val="none" w:sz="0" w:space="0" w:color="auto"/>
      </w:divBdr>
      <w:divsChild>
        <w:div w:id="811873752">
          <w:marLeft w:val="0"/>
          <w:marRight w:val="0"/>
          <w:marTop w:val="0"/>
          <w:marBottom w:val="0"/>
          <w:divBdr>
            <w:top w:val="none" w:sz="0" w:space="0" w:color="auto"/>
            <w:left w:val="none" w:sz="0" w:space="0" w:color="auto"/>
            <w:bottom w:val="none" w:sz="0" w:space="0" w:color="auto"/>
            <w:right w:val="none" w:sz="0" w:space="0" w:color="auto"/>
          </w:divBdr>
        </w:div>
      </w:divsChild>
    </w:div>
    <w:div w:id="851606732">
      <w:bodyDiv w:val="1"/>
      <w:marLeft w:val="0"/>
      <w:marRight w:val="0"/>
      <w:marTop w:val="0"/>
      <w:marBottom w:val="0"/>
      <w:divBdr>
        <w:top w:val="none" w:sz="0" w:space="0" w:color="auto"/>
        <w:left w:val="none" w:sz="0" w:space="0" w:color="auto"/>
        <w:bottom w:val="none" w:sz="0" w:space="0" w:color="auto"/>
        <w:right w:val="none" w:sz="0" w:space="0" w:color="auto"/>
      </w:divBdr>
    </w:div>
    <w:div w:id="865674745">
      <w:bodyDiv w:val="1"/>
      <w:marLeft w:val="0"/>
      <w:marRight w:val="0"/>
      <w:marTop w:val="0"/>
      <w:marBottom w:val="0"/>
      <w:divBdr>
        <w:top w:val="none" w:sz="0" w:space="0" w:color="auto"/>
        <w:left w:val="none" w:sz="0" w:space="0" w:color="auto"/>
        <w:bottom w:val="none" w:sz="0" w:space="0" w:color="auto"/>
        <w:right w:val="none" w:sz="0" w:space="0" w:color="auto"/>
      </w:divBdr>
    </w:div>
    <w:div w:id="877814191">
      <w:bodyDiv w:val="1"/>
      <w:marLeft w:val="0"/>
      <w:marRight w:val="0"/>
      <w:marTop w:val="0"/>
      <w:marBottom w:val="0"/>
      <w:divBdr>
        <w:top w:val="none" w:sz="0" w:space="0" w:color="auto"/>
        <w:left w:val="none" w:sz="0" w:space="0" w:color="auto"/>
        <w:bottom w:val="none" w:sz="0" w:space="0" w:color="auto"/>
        <w:right w:val="none" w:sz="0" w:space="0" w:color="auto"/>
      </w:divBdr>
      <w:divsChild>
        <w:div w:id="143355102">
          <w:marLeft w:val="0"/>
          <w:marRight w:val="0"/>
          <w:marTop w:val="0"/>
          <w:marBottom w:val="0"/>
          <w:divBdr>
            <w:top w:val="none" w:sz="0" w:space="0" w:color="auto"/>
            <w:left w:val="none" w:sz="0" w:space="0" w:color="auto"/>
            <w:bottom w:val="none" w:sz="0" w:space="0" w:color="auto"/>
            <w:right w:val="none" w:sz="0" w:space="0" w:color="auto"/>
          </w:divBdr>
        </w:div>
        <w:div w:id="510871727">
          <w:marLeft w:val="0"/>
          <w:marRight w:val="0"/>
          <w:marTop w:val="0"/>
          <w:marBottom w:val="0"/>
          <w:divBdr>
            <w:top w:val="none" w:sz="0" w:space="0" w:color="auto"/>
            <w:left w:val="none" w:sz="0" w:space="0" w:color="auto"/>
            <w:bottom w:val="none" w:sz="0" w:space="0" w:color="auto"/>
            <w:right w:val="none" w:sz="0" w:space="0" w:color="auto"/>
          </w:divBdr>
        </w:div>
      </w:divsChild>
    </w:div>
    <w:div w:id="882252407">
      <w:bodyDiv w:val="1"/>
      <w:marLeft w:val="0"/>
      <w:marRight w:val="0"/>
      <w:marTop w:val="0"/>
      <w:marBottom w:val="0"/>
      <w:divBdr>
        <w:top w:val="none" w:sz="0" w:space="0" w:color="auto"/>
        <w:left w:val="none" w:sz="0" w:space="0" w:color="auto"/>
        <w:bottom w:val="none" w:sz="0" w:space="0" w:color="auto"/>
        <w:right w:val="none" w:sz="0" w:space="0" w:color="auto"/>
      </w:divBdr>
    </w:div>
    <w:div w:id="887104480">
      <w:bodyDiv w:val="1"/>
      <w:marLeft w:val="0"/>
      <w:marRight w:val="0"/>
      <w:marTop w:val="0"/>
      <w:marBottom w:val="0"/>
      <w:divBdr>
        <w:top w:val="none" w:sz="0" w:space="0" w:color="auto"/>
        <w:left w:val="none" w:sz="0" w:space="0" w:color="auto"/>
        <w:bottom w:val="none" w:sz="0" w:space="0" w:color="auto"/>
        <w:right w:val="none" w:sz="0" w:space="0" w:color="auto"/>
      </w:divBdr>
      <w:divsChild>
        <w:div w:id="29958477">
          <w:marLeft w:val="0"/>
          <w:marRight w:val="0"/>
          <w:marTop w:val="0"/>
          <w:marBottom w:val="0"/>
          <w:divBdr>
            <w:top w:val="none" w:sz="0" w:space="0" w:color="auto"/>
            <w:left w:val="none" w:sz="0" w:space="0" w:color="auto"/>
            <w:bottom w:val="none" w:sz="0" w:space="0" w:color="auto"/>
            <w:right w:val="none" w:sz="0" w:space="0" w:color="auto"/>
          </w:divBdr>
        </w:div>
        <w:div w:id="231627769">
          <w:marLeft w:val="0"/>
          <w:marRight w:val="0"/>
          <w:marTop w:val="0"/>
          <w:marBottom w:val="0"/>
          <w:divBdr>
            <w:top w:val="none" w:sz="0" w:space="0" w:color="auto"/>
            <w:left w:val="none" w:sz="0" w:space="0" w:color="auto"/>
            <w:bottom w:val="none" w:sz="0" w:space="0" w:color="auto"/>
            <w:right w:val="none" w:sz="0" w:space="0" w:color="auto"/>
          </w:divBdr>
        </w:div>
        <w:div w:id="730614300">
          <w:marLeft w:val="0"/>
          <w:marRight w:val="0"/>
          <w:marTop w:val="0"/>
          <w:marBottom w:val="0"/>
          <w:divBdr>
            <w:top w:val="none" w:sz="0" w:space="0" w:color="auto"/>
            <w:left w:val="none" w:sz="0" w:space="0" w:color="auto"/>
            <w:bottom w:val="none" w:sz="0" w:space="0" w:color="auto"/>
            <w:right w:val="none" w:sz="0" w:space="0" w:color="auto"/>
          </w:divBdr>
        </w:div>
        <w:div w:id="1544436840">
          <w:marLeft w:val="0"/>
          <w:marRight w:val="0"/>
          <w:marTop w:val="0"/>
          <w:marBottom w:val="0"/>
          <w:divBdr>
            <w:top w:val="none" w:sz="0" w:space="0" w:color="auto"/>
            <w:left w:val="none" w:sz="0" w:space="0" w:color="auto"/>
            <w:bottom w:val="none" w:sz="0" w:space="0" w:color="auto"/>
            <w:right w:val="none" w:sz="0" w:space="0" w:color="auto"/>
          </w:divBdr>
        </w:div>
      </w:divsChild>
    </w:div>
    <w:div w:id="904606211">
      <w:bodyDiv w:val="1"/>
      <w:marLeft w:val="0"/>
      <w:marRight w:val="0"/>
      <w:marTop w:val="0"/>
      <w:marBottom w:val="0"/>
      <w:divBdr>
        <w:top w:val="none" w:sz="0" w:space="0" w:color="auto"/>
        <w:left w:val="none" w:sz="0" w:space="0" w:color="auto"/>
        <w:bottom w:val="none" w:sz="0" w:space="0" w:color="auto"/>
        <w:right w:val="none" w:sz="0" w:space="0" w:color="auto"/>
      </w:divBdr>
    </w:div>
    <w:div w:id="907417624">
      <w:bodyDiv w:val="1"/>
      <w:marLeft w:val="0"/>
      <w:marRight w:val="0"/>
      <w:marTop w:val="0"/>
      <w:marBottom w:val="0"/>
      <w:divBdr>
        <w:top w:val="none" w:sz="0" w:space="0" w:color="auto"/>
        <w:left w:val="none" w:sz="0" w:space="0" w:color="auto"/>
        <w:bottom w:val="none" w:sz="0" w:space="0" w:color="auto"/>
        <w:right w:val="none" w:sz="0" w:space="0" w:color="auto"/>
      </w:divBdr>
    </w:div>
    <w:div w:id="911813619">
      <w:bodyDiv w:val="1"/>
      <w:marLeft w:val="0"/>
      <w:marRight w:val="0"/>
      <w:marTop w:val="0"/>
      <w:marBottom w:val="0"/>
      <w:divBdr>
        <w:top w:val="none" w:sz="0" w:space="0" w:color="auto"/>
        <w:left w:val="none" w:sz="0" w:space="0" w:color="auto"/>
        <w:bottom w:val="none" w:sz="0" w:space="0" w:color="auto"/>
        <w:right w:val="none" w:sz="0" w:space="0" w:color="auto"/>
      </w:divBdr>
    </w:div>
    <w:div w:id="933172023">
      <w:bodyDiv w:val="1"/>
      <w:marLeft w:val="0"/>
      <w:marRight w:val="0"/>
      <w:marTop w:val="0"/>
      <w:marBottom w:val="0"/>
      <w:divBdr>
        <w:top w:val="none" w:sz="0" w:space="0" w:color="auto"/>
        <w:left w:val="none" w:sz="0" w:space="0" w:color="auto"/>
        <w:bottom w:val="none" w:sz="0" w:space="0" w:color="auto"/>
        <w:right w:val="none" w:sz="0" w:space="0" w:color="auto"/>
      </w:divBdr>
    </w:div>
    <w:div w:id="937180821">
      <w:bodyDiv w:val="1"/>
      <w:marLeft w:val="0"/>
      <w:marRight w:val="0"/>
      <w:marTop w:val="0"/>
      <w:marBottom w:val="0"/>
      <w:divBdr>
        <w:top w:val="none" w:sz="0" w:space="0" w:color="auto"/>
        <w:left w:val="none" w:sz="0" w:space="0" w:color="auto"/>
        <w:bottom w:val="none" w:sz="0" w:space="0" w:color="auto"/>
        <w:right w:val="none" w:sz="0" w:space="0" w:color="auto"/>
      </w:divBdr>
      <w:divsChild>
        <w:div w:id="487667957">
          <w:marLeft w:val="0"/>
          <w:marRight w:val="0"/>
          <w:marTop w:val="0"/>
          <w:marBottom w:val="0"/>
          <w:divBdr>
            <w:top w:val="none" w:sz="0" w:space="0" w:color="auto"/>
            <w:left w:val="none" w:sz="0" w:space="0" w:color="auto"/>
            <w:bottom w:val="none" w:sz="0" w:space="0" w:color="auto"/>
            <w:right w:val="none" w:sz="0" w:space="0" w:color="auto"/>
          </w:divBdr>
        </w:div>
      </w:divsChild>
    </w:div>
    <w:div w:id="942416375">
      <w:bodyDiv w:val="1"/>
      <w:marLeft w:val="0"/>
      <w:marRight w:val="0"/>
      <w:marTop w:val="0"/>
      <w:marBottom w:val="0"/>
      <w:divBdr>
        <w:top w:val="none" w:sz="0" w:space="0" w:color="auto"/>
        <w:left w:val="none" w:sz="0" w:space="0" w:color="auto"/>
        <w:bottom w:val="none" w:sz="0" w:space="0" w:color="auto"/>
        <w:right w:val="none" w:sz="0" w:space="0" w:color="auto"/>
      </w:divBdr>
    </w:div>
    <w:div w:id="961419879">
      <w:bodyDiv w:val="1"/>
      <w:marLeft w:val="0"/>
      <w:marRight w:val="0"/>
      <w:marTop w:val="0"/>
      <w:marBottom w:val="0"/>
      <w:divBdr>
        <w:top w:val="none" w:sz="0" w:space="0" w:color="auto"/>
        <w:left w:val="none" w:sz="0" w:space="0" w:color="auto"/>
        <w:bottom w:val="none" w:sz="0" w:space="0" w:color="auto"/>
        <w:right w:val="none" w:sz="0" w:space="0" w:color="auto"/>
      </w:divBdr>
    </w:div>
    <w:div w:id="982659051">
      <w:bodyDiv w:val="1"/>
      <w:marLeft w:val="0"/>
      <w:marRight w:val="0"/>
      <w:marTop w:val="0"/>
      <w:marBottom w:val="0"/>
      <w:divBdr>
        <w:top w:val="none" w:sz="0" w:space="0" w:color="auto"/>
        <w:left w:val="none" w:sz="0" w:space="0" w:color="auto"/>
        <w:bottom w:val="none" w:sz="0" w:space="0" w:color="auto"/>
        <w:right w:val="none" w:sz="0" w:space="0" w:color="auto"/>
      </w:divBdr>
      <w:divsChild>
        <w:div w:id="584996688">
          <w:marLeft w:val="0"/>
          <w:marRight w:val="0"/>
          <w:marTop w:val="0"/>
          <w:marBottom w:val="0"/>
          <w:divBdr>
            <w:top w:val="none" w:sz="0" w:space="0" w:color="auto"/>
            <w:left w:val="none" w:sz="0" w:space="0" w:color="auto"/>
            <w:bottom w:val="none" w:sz="0" w:space="0" w:color="auto"/>
            <w:right w:val="none" w:sz="0" w:space="0" w:color="auto"/>
          </w:divBdr>
        </w:div>
      </w:divsChild>
    </w:div>
    <w:div w:id="995374757">
      <w:bodyDiv w:val="1"/>
      <w:marLeft w:val="0"/>
      <w:marRight w:val="0"/>
      <w:marTop w:val="0"/>
      <w:marBottom w:val="0"/>
      <w:divBdr>
        <w:top w:val="none" w:sz="0" w:space="0" w:color="auto"/>
        <w:left w:val="none" w:sz="0" w:space="0" w:color="auto"/>
        <w:bottom w:val="none" w:sz="0" w:space="0" w:color="auto"/>
        <w:right w:val="none" w:sz="0" w:space="0" w:color="auto"/>
      </w:divBdr>
    </w:div>
    <w:div w:id="997029376">
      <w:bodyDiv w:val="1"/>
      <w:marLeft w:val="0"/>
      <w:marRight w:val="0"/>
      <w:marTop w:val="0"/>
      <w:marBottom w:val="0"/>
      <w:divBdr>
        <w:top w:val="none" w:sz="0" w:space="0" w:color="auto"/>
        <w:left w:val="none" w:sz="0" w:space="0" w:color="auto"/>
        <w:bottom w:val="none" w:sz="0" w:space="0" w:color="auto"/>
        <w:right w:val="none" w:sz="0" w:space="0" w:color="auto"/>
      </w:divBdr>
      <w:divsChild>
        <w:div w:id="1427459129">
          <w:marLeft w:val="0"/>
          <w:marRight w:val="0"/>
          <w:marTop w:val="0"/>
          <w:marBottom w:val="0"/>
          <w:divBdr>
            <w:top w:val="none" w:sz="0" w:space="0" w:color="auto"/>
            <w:left w:val="none" w:sz="0" w:space="0" w:color="auto"/>
            <w:bottom w:val="none" w:sz="0" w:space="0" w:color="auto"/>
            <w:right w:val="none" w:sz="0" w:space="0" w:color="auto"/>
          </w:divBdr>
        </w:div>
      </w:divsChild>
    </w:div>
    <w:div w:id="1026368221">
      <w:bodyDiv w:val="1"/>
      <w:marLeft w:val="0"/>
      <w:marRight w:val="0"/>
      <w:marTop w:val="0"/>
      <w:marBottom w:val="0"/>
      <w:divBdr>
        <w:top w:val="none" w:sz="0" w:space="0" w:color="auto"/>
        <w:left w:val="none" w:sz="0" w:space="0" w:color="auto"/>
        <w:bottom w:val="none" w:sz="0" w:space="0" w:color="auto"/>
        <w:right w:val="none" w:sz="0" w:space="0" w:color="auto"/>
      </w:divBdr>
    </w:div>
    <w:div w:id="1038507948">
      <w:bodyDiv w:val="1"/>
      <w:marLeft w:val="0"/>
      <w:marRight w:val="0"/>
      <w:marTop w:val="0"/>
      <w:marBottom w:val="0"/>
      <w:divBdr>
        <w:top w:val="none" w:sz="0" w:space="0" w:color="auto"/>
        <w:left w:val="none" w:sz="0" w:space="0" w:color="auto"/>
        <w:bottom w:val="none" w:sz="0" w:space="0" w:color="auto"/>
        <w:right w:val="none" w:sz="0" w:space="0" w:color="auto"/>
      </w:divBdr>
      <w:divsChild>
        <w:div w:id="1928494984">
          <w:marLeft w:val="0"/>
          <w:marRight w:val="0"/>
          <w:marTop w:val="0"/>
          <w:marBottom w:val="0"/>
          <w:divBdr>
            <w:top w:val="none" w:sz="0" w:space="0" w:color="auto"/>
            <w:left w:val="none" w:sz="0" w:space="0" w:color="auto"/>
            <w:bottom w:val="none" w:sz="0" w:space="0" w:color="auto"/>
            <w:right w:val="none" w:sz="0" w:space="0" w:color="auto"/>
          </w:divBdr>
        </w:div>
      </w:divsChild>
    </w:div>
    <w:div w:id="1041322768">
      <w:bodyDiv w:val="1"/>
      <w:marLeft w:val="0"/>
      <w:marRight w:val="0"/>
      <w:marTop w:val="0"/>
      <w:marBottom w:val="0"/>
      <w:divBdr>
        <w:top w:val="none" w:sz="0" w:space="0" w:color="auto"/>
        <w:left w:val="none" w:sz="0" w:space="0" w:color="auto"/>
        <w:bottom w:val="none" w:sz="0" w:space="0" w:color="auto"/>
        <w:right w:val="none" w:sz="0" w:space="0" w:color="auto"/>
      </w:divBdr>
    </w:div>
    <w:div w:id="1045060743">
      <w:bodyDiv w:val="1"/>
      <w:marLeft w:val="0"/>
      <w:marRight w:val="0"/>
      <w:marTop w:val="0"/>
      <w:marBottom w:val="0"/>
      <w:divBdr>
        <w:top w:val="none" w:sz="0" w:space="0" w:color="auto"/>
        <w:left w:val="none" w:sz="0" w:space="0" w:color="auto"/>
        <w:bottom w:val="none" w:sz="0" w:space="0" w:color="auto"/>
        <w:right w:val="none" w:sz="0" w:space="0" w:color="auto"/>
      </w:divBdr>
    </w:div>
    <w:div w:id="1058359594">
      <w:bodyDiv w:val="1"/>
      <w:marLeft w:val="0"/>
      <w:marRight w:val="0"/>
      <w:marTop w:val="0"/>
      <w:marBottom w:val="0"/>
      <w:divBdr>
        <w:top w:val="none" w:sz="0" w:space="0" w:color="auto"/>
        <w:left w:val="none" w:sz="0" w:space="0" w:color="auto"/>
        <w:bottom w:val="none" w:sz="0" w:space="0" w:color="auto"/>
        <w:right w:val="none" w:sz="0" w:space="0" w:color="auto"/>
      </w:divBdr>
    </w:div>
    <w:div w:id="1060714039">
      <w:bodyDiv w:val="1"/>
      <w:marLeft w:val="0"/>
      <w:marRight w:val="0"/>
      <w:marTop w:val="0"/>
      <w:marBottom w:val="0"/>
      <w:divBdr>
        <w:top w:val="none" w:sz="0" w:space="0" w:color="auto"/>
        <w:left w:val="none" w:sz="0" w:space="0" w:color="auto"/>
        <w:bottom w:val="none" w:sz="0" w:space="0" w:color="auto"/>
        <w:right w:val="none" w:sz="0" w:space="0" w:color="auto"/>
      </w:divBdr>
    </w:div>
    <w:div w:id="1063060975">
      <w:bodyDiv w:val="1"/>
      <w:marLeft w:val="0"/>
      <w:marRight w:val="0"/>
      <w:marTop w:val="0"/>
      <w:marBottom w:val="0"/>
      <w:divBdr>
        <w:top w:val="none" w:sz="0" w:space="0" w:color="auto"/>
        <w:left w:val="none" w:sz="0" w:space="0" w:color="auto"/>
        <w:bottom w:val="none" w:sz="0" w:space="0" w:color="auto"/>
        <w:right w:val="none" w:sz="0" w:space="0" w:color="auto"/>
      </w:divBdr>
    </w:div>
    <w:div w:id="1085109980">
      <w:bodyDiv w:val="1"/>
      <w:marLeft w:val="0"/>
      <w:marRight w:val="0"/>
      <w:marTop w:val="0"/>
      <w:marBottom w:val="0"/>
      <w:divBdr>
        <w:top w:val="none" w:sz="0" w:space="0" w:color="auto"/>
        <w:left w:val="none" w:sz="0" w:space="0" w:color="auto"/>
        <w:bottom w:val="none" w:sz="0" w:space="0" w:color="auto"/>
        <w:right w:val="none" w:sz="0" w:space="0" w:color="auto"/>
      </w:divBdr>
    </w:div>
    <w:div w:id="1091312042">
      <w:bodyDiv w:val="1"/>
      <w:marLeft w:val="0"/>
      <w:marRight w:val="0"/>
      <w:marTop w:val="0"/>
      <w:marBottom w:val="0"/>
      <w:divBdr>
        <w:top w:val="none" w:sz="0" w:space="0" w:color="auto"/>
        <w:left w:val="none" w:sz="0" w:space="0" w:color="auto"/>
        <w:bottom w:val="none" w:sz="0" w:space="0" w:color="auto"/>
        <w:right w:val="none" w:sz="0" w:space="0" w:color="auto"/>
      </w:divBdr>
    </w:div>
    <w:div w:id="1099326656">
      <w:bodyDiv w:val="1"/>
      <w:marLeft w:val="0"/>
      <w:marRight w:val="0"/>
      <w:marTop w:val="0"/>
      <w:marBottom w:val="0"/>
      <w:divBdr>
        <w:top w:val="none" w:sz="0" w:space="0" w:color="auto"/>
        <w:left w:val="none" w:sz="0" w:space="0" w:color="auto"/>
        <w:bottom w:val="none" w:sz="0" w:space="0" w:color="auto"/>
        <w:right w:val="none" w:sz="0" w:space="0" w:color="auto"/>
      </w:divBdr>
      <w:divsChild>
        <w:div w:id="981349595">
          <w:marLeft w:val="0"/>
          <w:marRight w:val="0"/>
          <w:marTop w:val="0"/>
          <w:marBottom w:val="0"/>
          <w:divBdr>
            <w:top w:val="none" w:sz="0" w:space="0" w:color="auto"/>
            <w:left w:val="none" w:sz="0" w:space="0" w:color="auto"/>
            <w:bottom w:val="none" w:sz="0" w:space="0" w:color="auto"/>
            <w:right w:val="none" w:sz="0" w:space="0" w:color="auto"/>
          </w:divBdr>
        </w:div>
      </w:divsChild>
    </w:div>
    <w:div w:id="1114013662">
      <w:bodyDiv w:val="1"/>
      <w:marLeft w:val="0"/>
      <w:marRight w:val="0"/>
      <w:marTop w:val="0"/>
      <w:marBottom w:val="0"/>
      <w:divBdr>
        <w:top w:val="none" w:sz="0" w:space="0" w:color="auto"/>
        <w:left w:val="none" w:sz="0" w:space="0" w:color="auto"/>
        <w:bottom w:val="none" w:sz="0" w:space="0" w:color="auto"/>
        <w:right w:val="none" w:sz="0" w:space="0" w:color="auto"/>
      </w:divBdr>
    </w:div>
    <w:div w:id="1123229931">
      <w:bodyDiv w:val="1"/>
      <w:marLeft w:val="0"/>
      <w:marRight w:val="0"/>
      <w:marTop w:val="0"/>
      <w:marBottom w:val="0"/>
      <w:divBdr>
        <w:top w:val="none" w:sz="0" w:space="0" w:color="auto"/>
        <w:left w:val="none" w:sz="0" w:space="0" w:color="auto"/>
        <w:bottom w:val="none" w:sz="0" w:space="0" w:color="auto"/>
        <w:right w:val="none" w:sz="0" w:space="0" w:color="auto"/>
      </w:divBdr>
    </w:div>
    <w:div w:id="1133064867">
      <w:bodyDiv w:val="1"/>
      <w:marLeft w:val="0"/>
      <w:marRight w:val="0"/>
      <w:marTop w:val="0"/>
      <w:marBottom w:val="0"/>
      <w:divBdr>
        <w:top w:val="none" w:sz="0" w:space="0" w:color="auto"/>
        <w:left w:val="none" w:sz="0" w:space="0" w:color="auto"/>
        <w:bottom w:val="none" w:sz="0" w:space="0" w:color="auto"/>
        <w:right w:val="none" w:sz="0" w:space="0" w:color="auto"/>
      </w:divBdr>
      <w:divsChild>
        <w:div w:id="1797678876">
          <w:marLeft w:val="0"/>
          <w:marRight w:val="0"/>
          <w:marTop w:val="0"/>
          <w:marBottom w:val="0"/>
          <w:divBdr>
            <w:top w:val="none" w:sz="0" w:space="0" w:color="auto"/>
            <w:left w:val="none" w:sz="0" w:space="0" w:color="auto"/>
            <w:bottom w:val="none" w:sz="0" w:space="0" w:color="auto"/>
            <w:right w:val="none" w:sz="0" w:space="0" w:color="auto"/>
          </w:divBdr>
        </w:div>
      </w:divsChild>
    </w:div>
    <w:div w:id="1136605304">
      <w:bodyDiv w:val="1"/>
      <w:marLeft w:val="0"/>
      <w:marRight w:val="0"/>
      <w:marTop w:val="0"/>
      <w:marBottom w:val="0"/>
      <w:divBdr>
        <w:top w:val="none" w:sz="0" w:space="0" w:color="auto"/>
        <w:left w:val="none" w:sz="0" w:space="0" w:color="auto"/>
        <w:bottom w:val="none" w:sz="0" w:space="0" w:color="auto"/>
        <w:right w:val="none" w:sz="0" w:space="0" w:color="auto"/>
      </w:divBdr>
    </w:div>
    <w:div w:id="1143040319">
      <w:bodyDiv w:val="1"/>
      <w:marLeft w:val="0"/>
      <w:marRight w:val="0"/>
      <w:marTop w:val="0"/>
      <w:marBottom w:val="0"/>
      <w:divBdr>
        <w:top w:val="none" w:sz="0" w:space="0" w:color="auto"/>
        <w:left w:val="none" w:sz="0" w:space="0" w:color="auto"/>
        <w:bottom w:val="none" w:sz="0" w:space="0" w:color="auto"/>
        <w:right w:val="none" w:sz="0" w:space="0" w:color="auto"/>
      </w:divBdr>
    </w:div>
    <w:div w:id="1145314225">
      <w:bodyDiv w:val="1"/>
      <w:marLeft w:val="0"/>
      <w:marRight w:val="0"/>
      <w:marTop w:val="0"/>
      <w:marBottom w:val="0"/>
      <w:divBdr>
        <w:top w:val="none" w:sz="0" w:space="0" w:color="auto"/>
        <w:left w:val="none" w:sz="0" w:space="0" w:color="auto"/>
        <w:bottom w:val="none" w:sz="0" w:space="0" w:color="auto"/>
        <w:right w:val="none" w:sz="0" w:space="0" w:color="auto"/>
      </w:divBdr>
      <w:divsChild>
        <w:div w:id="1504930041">
          <w:marLeft w:val="0"/>
          <w:marRight w:val="0"/>
          <w:marTop w:val="0"/>
          <w:marBottom w:val="0"/>
          <w:divBdr>
            <w:top w:val="none" w:sz="0" w:space="0" w:color="auto"/>
            <w:left w:val="none" w:sz="0" w:space="0" w:color="auto"/>
            <w:bottom w:val="none" w:sz="0" w:space="0" w:color="auto"/>
            <w:right w:val="none" w:sz="0" w:space="0" w:color="auto"/>
          </w:divBdr>
          <w:divsChild>
            <w:div w:id="1446581181">
              <w:marLeft w:val="0"/>
              <w:marRight w:val="0"/>
              <w:marTop w:val="0"/>
              <w:marBottom w:val="0"/>
              <w:divBdr>
                <w:top w:val="none" w:sz="0" w:space="0" w:color="auto"/>
                <w:left w:val="none" w:sz="0" w:space="0" w:color="auto"/>
                <w:bottom w:val="none" w:sz="0" w:space="0" w:color="auto"/>
                <w:right w:val="none" w:sz="0" w:space="0" w:color="auto"/>
              </w:divBdr>
              <w:divsChild>
                <w:div w:id="1107308579">
                  <w:marLeft w:val="0"/>
                  <w:marRight w:val="0"/>
                  <w:marTop w:val="0"/>
                  <w:marBottom w:val="0"/>
                  <w:divBdr>
                    <w:top w:val="none" w:sz="0" w:space="0" w:color="auto"/>
                    <w:left w:val="none" w:sz="0" w:space="0" w:color="auto"/>
                    <w:bottom w:val="none" w:sz="0" w:space="0" w:color="auto"/>
                    <w:right w:val="none" w:sz="0" w:space="0" w:color="auto"/>
                  </w:divBdr>
                  <w:divsChild>
                    <w:div w:id="1530950355">
                      <w:marLeft w:val="0"/>
                      <w:marRight w:val="0"/>
                      <w:marTop w:val="0"/>
                      <w:marBottom w:val="0"/>
                      <w:divBdr>
                        <w:top w:val="none" w:sz="0" w:space="0" w:color="auto"/>
                        <w:left w:val="none" w:sz="0" w:space="0" w:color="auto"/>
                        <w:bottom w:val="none" w:sz="0" w:space="0" w:color="auto"/>
                        <w:right w:val="none" w:sz="0" w:space="0" w:color="auto"/>
                      </w:divBdr>
                      <w:divsChild>
                        <w:div w:id="1457984142">
                          <w:marLeft w:val="0"/>
                          <w:marRight w:val="0"/>
                          <w:marTop w:val="0"/>
                          <w:marBottom w:val="0"/>
                          <w:divBdr>
                            <w:top w:val="none" w:sz="0" w:space="0" w:color="auto"/>
                            <w:left w:val="none" w:sz="0" w:space="0" w:color="auto"/>
                            <w:bottom w:val="none" w:sz="0" w:space="0" w:color="auto"/>
                            <w:right w:val="none" w:sz="0" w:space="0" w:color="auto"/>
                          </w:divBdr>
                          <w:divsChild>
                            <w:div w:id="1976061873">
                              <w:marLeft w:val="0"/>
                              <w:marRight w:val="0"/>
                              <w:marTop w:val="0"/>
                              <w:marBottom w:val="0"/>
                              <w:divBdr>
                                <w:top w:val="none" w:sz="0" w:space="0" w:color="auto"/>
                                <w:left w:val="none" w:sz="0" w:space="0" w:color="auto"/>
                                <w:bottom w:val="none" w:sz="0" w:space="0" w:color="auto"/>
                                <w:right w:val="none" w:sz="0" w:space="0" w:color="auto"/>
                              </w:divBdr>
                              <w:divsChild>
                                <w:div w:id="1378235048">
                                  <w:marLeft w:val="0"/>
                                  <w:marRight w:val="0"/>
                                  <w:marTop w:val="0"/>
                                  <w:marBottom w:val="0"/>
                                  <w:divBdr>
                                    <w:top w:val="none" w:sz="0" w:space="0" w:color="auto"/>
                                    <w:left w:val="none" w:sz="0" w:space="0" w:color="auto"/>
                                    <w:bottom w:val="none" w:sz="0" w:space="0" w:color="auto"/>
                                    <w:right w:val="none" w:sz="0" w:space="0" w:color="auto"/>
                                  </w:divBdr>
                                  <w:divsChild>
                                    <w:div w:id="589437169">
                                      <w:marLeft w:val="0"/>
                                      <w:marRight w:val="0"/>
                                      <w:marTop w:val="0"/>
                                      <w:marBottom w:val="0"/>
                                      <w:divBdr>
                                        <w:top w:val="none" w:sz="0" w:space="0" w:color="auto"/>
                                        <w:left w:val="none" w:sz="0" w:space="0" w:color="auto"/>
                                        <w:bottom w:val="none" w:sz="0" w:space="0" w:color="auto"/>
                                        <w:right w:val="none" w:sz="0" w:space="0" w:color="auto"/>
                                      </w:divBdr>
                                      <w:divsChild>
                                        <w:div w:id="287324428">
                                          <w:marLeft w:val="0"/>
                                          <w:marRight w:val="0"/>
                                          <w:marTop w:val="0"/>
                                          <w:marBottom w:val="0"/>
                                          <w:divBdr>
                                            <w:top w:val="none" w:sz="0" w:space="0" w:color="auto"/>
                                            <w:left w:val="none" w:sz="0" w:space="0" w:color="auto"/>
                                            <w:bottom w:val="none" w:sz="0" w:space="0" w:color="auto"/>
                                            <w:right w:val="none" w:sz="0" w:space="0" w:color="auto"/>
                                          </w:divBdr>
                                          <w:divsChild>
                                            <w:div w:id="1673219351">
                                              <w:marLeft w:val="0"/>
                                              <w:marRight w:val="0"/>
                                              <w:marTop w:val="0"/>
                                              <w:marBottom w:val="0"/>
                                              <w:divBdr>
                                                <w:top w:val="none" w:sz="0" w:space="0" w:color="auto"/>
                                                <w:left w:val="none" w:sz="0" w:space="0" w:color="auto"/>
                                                <w:bottom w:val="none" w:sz="0" w:space="0" w:color="auto"/>
                                                <w:right w:val="none" w:sz="0" w:space="0" w:color="auto"/>
                                              </w:divBdr>
                                              <w:divsChild>
                                                <w:div w:id="944921052">
                                                  <w:marLeft w:val="0"/>
                                                  <w:marRight w:val="0"/>
                                                  <w:marTop w:val="0"/>
                                                  <w:marBottom w:val="0"/>
                                                  <w:divBdr>
                                                    <w:top w:val="none" w:sz="0" w:space="0" w:color="auto"/>
                                                    <w:left w:val="none" w:sz="0" w:space="0" w:color="auto"/>
                                                    <w:bottom w:val="none" w:sz="0" w:space="0" w:color="auto"/>
                                                    <w:right w:val="none" w:sz="0" w:space="0" w:color="auto"/>
                                                  </w:divBdr>
                                                  <w:divsChild>
                                                    <w:div w:id="1094548737">
                                                      <w:marLeft w:val="0"/>
                                                      <w:marRight w:val="0"/>
                                                      <w:marTop w:val="0"/>
                                                      <w:marBottom w:val="0"/>
                                                      <w:divBdr>
                                                        <w:top w:val="none" w:sz="0" w:space="0" w:color="auto"/>
                                                        <w:left w:val="none" w:sz="0" w:space="0" w:color="auto"/>
                                                        <w:bottom w:val="none" w:sz="0" w:space="0" w:color="auto"/>
                                                        <w:right w:val="none" w:sz="0" w:space="0" w:color="auto"/>
                                                      </w:divBdr>
                                                      <w:divsChild>
                                                        <w:div w:id="706563843">
                                                          <w:marLeft w:val="0"/>
                                                          <w:marRight w:val="0"/>
                                                          <w:marTop w:val="0"/>
                                                          <w:marBottom w:val="0"/>
                                                          <w:divBdr>
                                                            <w:top w:val="none" w:sz="0" w:space="0" w:color="auto"/>
                                                            <w:left w:val="none" w:sz="0" w:space="0" w:color="auto"/>
                                                            <w:bottom w:val="none" w:sz="0" w:space="0" w:color="auto"/>
                                                            <w:right w:val="none" w:sz="0" w:space="0" w:color="auto"/>
                                                          </w:divBdr>
                                                          <w:divsChild>
                                                            <w:div w:id="435952746">
                                                              <w:marLeft w:val="0"/>
                                                              <w:marRight w:val="0"/>
                                                              <w:marTop w:val="0"/>
                                                              <w:marBottom w:val="0"/>
                                                              <w:divBdr>
                                                                <w:top w:val="none" w:sz="0" w:space="0" w:color="auto"/>
                                                                <w:left w:val="none" w:sz="0" w:space="0" w:color="auto"/>
                                                                <w:bottom w:val="none" w:sz="0" w:space="0" w:color="auto"/>
                                                                <w:right w:val="none" w:sz="0" w:space="0" w:color="auto"/>
                                                              </w:divBdr>
                                                              <w:divsChild>
                                                                <w:div w:id="271936320">
                                                                  <w:marLeft w:val="0"/>
                                                                  <w:marRight w:val="0"/>
                                                                  <w:marTop w:val="0"/>
                                                                  <w:marBottom w:val="0"/>
                                                                  <w:divBdr>
                                                                    <w:top w:val="none" w:sz="0" w:space="0" w:color="auto"/>
                                                                    <w:left w:val="none" w:sz="0" w:space="0" w:color="auto"/>
                                                                    <w:bottom w:val="none" w:sz="0" w:space="0" w:color="auto"/>
                                                                    <w:right w:val="none" w:sz="0" w:space="0" w:color="auto"/>
                                                                  </w:divBdr>
                                                                  <w:divsChild>
                                                                    <w:div w:id="1971547861">
                                                                      <w:marLeft w:val="0"/>
                                                                      <w:marRight w:val="0"/>
                                                                      <w:marTop w:val="0"/>
                                                                      <w:marBottom w:val="0"/>
                                                                      <w:divBdr>
                                                                        <w:top w:val="none" w:sz="0" w:space="0" w:color="auto"/>
                                                                        <w:left w:val="none" w:sz="0" w:space="0" w:color="auto"/>
                                                                        <w:bottom w:val="none" w:sz="0" w:space="0" w:color="auto"/>
                                                                        <w:right w:val="none" w:sz="0" w:space="0" w:color="auto"/>
                                                                      </w:divBdr>
                                                                      <w:divsChild>
                                                                        <w:div w:id="301161311">
                                                                          <w:marLeft w:val="0"/>
                                                                          <w:marRight w:val="0"/>
                                                                          <w:marTop w:val="0"/>
                                                                          <w:marBottom w:val="0"/>
                                                                          <w:divBdr>
                                                                            <w:top w:val="none" w:sz="0" w:space="0" w:color="auto"/>
                                                                            <w:left w:val="none" w:sz="0" w:space="0" w:color="auto"/>
                                                                            <w:bottom w:val="none" w:sz="0" w:space="0" w:color="auto"/>
                                                                            <w:right w:val="none" w:sz="0" w:space="0" w:color="auto"/>
                                                                          </w:divBdr>
                                                                          <w:divsChild>
                                                                            <w:div w:id="1966227087">
                                                                              <w:marLeft w:val="0"/>
                                                                              <w:marRight w:val="0"/>
                                                                              <w:marTop w:val="0"/>
                                                                              <w:marBottom w:val="0"/>
                                                                              <w:divBdr>
                                                                                <w:top w:val="none" w:sz="0" w:space="0" w:color="auto"/>
                                                                                <w:left w:val="none" w:sz="0" w:space="0" w:color="auto"/>
                                                                                <w:bottom w:val="none" w:sz="0" w:space="0" w:color="auto"/>
                                                                                <w:right w:val="none" w:sz="0" w:space="0" w:color="auto"/>
                                                                              </w:divBdr>
                                                                              <w:divsChild>
                                                                                <w:div w:id="625504690">
                                                                                  <w:marLeft w:val="0"/>
                                                                                  <w:marRight w:val="0"/>
                                                                                  <w:marTop w:val="0"/>
                                                                                  <w:marBottom w:val="0"/>
                                                                                  <w:divBdr>
                                                                                    <w:top w:val="none" w:sz="0" w:space="0" w:color="auto"/>
                                                                                    <w:left w:val="none" w:sz="0" w:space="0" w:color="auto"/>
                                                                                    <w:bottom w:val="none" w:sz="0" w:space="0" w:color="auto"/>
                                                                                    <w:right w:val="none" w:sz="0" w:space="0" w:color="auto"/>
                                                                                  </w:divBdr>
                                                                                  <w:divsChild>
                                                                                    <w:div w:id="2038698840">
                                                                                      <w:marLeft w:val="0"/>
                                                                                      <w:marRight w:val="0"/>
                                                                                      <w:marTop w:val="0"/>
                                                                                      <w:marBottom w:val="0"/>
                                                                                      <w:divBdr>
                                                                                        <w:top w:val="none" w:sz="0" w:space="0" w:color="auto"/>
                                                                                        <w:left w:val="none" w:sz="0" w:space="0" w:color="auto"/>
                                                                                        <w:bottom w:val="none" w:sz="0" w:space="0" w:color="auto"/>
                                                                                        <w:right w:val="none" w:sz="0" w:space="0" w:color="auto"/>
                                                                                      </w:divBdr>
                                                                                      <w:divsChild>
                                                                                        <w:div w:id="1452626636">
                                                                                          <w:marLeft w:val="0"/>
                                                                                          <w:marRight w:val="0"/>
                                                                                          <w:marTop w:val="0"/>
                                                                                          <w:marBottom w:val="0"/>
                                                                                          <w:divBdr>
                                                                                            <w:top w:val="none" w:sz="0" w:space="0" w:color="auto"/>
                                                                                            <w:left w:val="none" w:sz="0" w:space="0" w:color="auto"/>
                                                                                            <w:bottom w:val="none" w:sz="0" w:space="0" w:color="auto"/>
                                                                                            <w:right w:val="none" w:sz="0" w:space="0" w:color="auto"/>
                                                                                          </w:divBdr>
                                                                                          <w:divsChild>
                                                                                            <w:div w:id="1292518053">
                                                                                              <w:marLeft w:val="0"/>
                                                                                              <w:marRight w:val="0"/>
                                                                                              <w:marTop w:val="0"/>
                                                                                              <w:marBottom w:val="0"/>
                                                                                              <w:divBdr>
                                                                                                <w:top w:val="none" w:sz="0" w:space="0" w:color="auto"/>
                                                                                                <w:left w:val="none" w:sz="0" w:space="0" w:color="auto"/>
                                                                                                <w:bottom w:val="none" w:sz="0" w:space="0" w:color="auto"/>
                                                                                                <w:right w:val="none" w:sz="0" w:space="0" w:color="auto"/>
                                                                                              </w:divBdr>
                                                                                              <w:divsChild>
                                                                                                <w:div w:id="2132894522">
                                                                                                  <w:marLeft w:val="0"/>
                                                                                                  <w:marRight w:val="0"/>
                                                                                                  <w:marTop w:val="0"/>
                                                                                                  <w:marBottom w:val="0"/>
                                                                                                  <w:divBdr>
                                                                                                    <w:top w:val="none" w:sz="0" w:space="0" w:color="auto"/>
                                                                                                    <w:left w:val="none" w:sz="0" w:space="0" w:color="auto"/>
                                                                                                    <w:bottom w:val="none" w:sz="0" w:space="0" w:color="auto"/>
                                                                                                    <w:right w:val="none" w:sz="0" w:space="0" w:color="auto"/>
                                                                                                  </w:divBdr>
                                                                                                  <w:divsChild>
                                                                                                    <w:div w:id="1047534924">
                                                                                                      <w:marLeft w:val="0"/>
                                                                                                      <w:marRight w:val="0"/>
                                                                                                      <w:marTop w:val="0"/>
                                                                                                      <w:marBottom w:val="0"/>
                                                                                                      <w:divBdr>
                                                                                                        <w:top w:val="none" w:sz="0" w:space="0" w:color="auto"/>
                                                                                                        <w:left w:val="none" w:sz="0" w:space="0" w:color="auto"/>
                                                                                                        <w:bottom w:val="none" w:sz="0" w:space="0" w:color="auto"/>
                                                                                                        <w:right w:val="none" w:sz="0" w:space="0" w:color="auto"/>
                                                                                                      </w:divBdr>
                                                                                                      <w:divsChild>
                                                                                                        <w:div w:id="477770757">
                                                                                                          <w:marLeft w:val="0"/>
                                                                                                          <w:marRight w:val="0"/>
                                                                                                          <w:marTop w:val="0"/>
                                                                                                          <w:marBottom w:val="0"/>
                                                                                                          <w:divBdr>
                                                                                                            <w:top w:val="none" w:sz="0" w:space="0" w:color="auto"/>
                                                                                                            <w:left w:val="none" w:sz="0" w:space="0" w:color="auto"/>
                                                                                                            <w:bottom w:val="none" w:sz="0" w:space="0" w:color="auto"/>
                                                                                                            <w:right w:val="none" w:sz="0" w:space="0" w:color="auto"/>
                                                                                                          </w:divBdr>
                                                                                                          <w:divsChild>
                                                                                                            <w:div w:id="998270470">
                                                                                                              <w:marLeft w:val="0"/>
                                                                                                              <w:marRight w:val="0"/>
                                                                                                              <w:marTop w:val="0"/>
                                                                                                              <w:marBottom w:val="0"/>
                                                                                                              <w:divBdr>
                                                                                                                <w:top w:val="none" w:sz="0" w:space="0" w:color="auto"/>
                                                                                                                <w:left w:val="none" w:sz="0" w:space="0" w:color="auto"/>
                                                                                                                <w:bottom w:val="none" w:sz="0" w:space="0" w:color="auto"/>
                                                                                                                <w:right w:val="none" w:sz="0" w:space="0" w:color="auto"/>
                                                                                                              </w:divBdr>
                                                                                                              <w:divsChild>
                                                                                                                <w:div w:id="147286715">
                                                                                                                  <w:marLeft w:val="0"/>
                                                                                                                  <w:marRight w:val="0"/>
                                                                                                                  <w:marTop w:val="0"/>
                                                                                                                  <w:marBottom w:val="0"/>
                                                                                                                  <w:divBdr>
                                                                                                                    <w:top w:val="none" w:sz="0" w:space="0" w:color="auto"/>
                                                                                                                    <w:left w:val="none" w:sz="0" w:space="0" w:color="auto"/>
                                                                                                                    <w:bottom w:val="none" w:sz="0" w:space="0" w:color="auto"/>
                                                                                                                    <w:right w:val="none" w:sz="0" w:space="0" w:color="auto"/>
                                                                                                                  </w:divBdr>
                                                                                                                  <w:divsChild>
                                                                                                                    <w:div w:id="437527388">
                                                                                                                      <w:marLeft w:val="0"/>
                                                                                                                      <w:marRight w:val="0"/>
                                                                                                                      <w:marTop w:val="0"/>
                                                                                                                      <w:marBottom w:val="0"/>
                                                                                                                      <w:divBdr>
                                                                                                                        <w:top w:val="none" w:sz="0" w:space="0" w:color="auto"/>
                                                                                                                        <w:left w:val="none" w:sz="0" w:space="0" w:color="auto"/>
                                                                                                                        <w:bottom w:val="none" w:sz="0" w:space="0" w:color="auto"/>
                                                                                                                        <w:right w:val="none" w:sz="0" w:space="0" w:color="auto"/>
                                                                                                                      </w:divBdr>
                                                                                                                      <w:divsChild>
                                                                                                                        <w:div w:id="1591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052708">
      <w:bodyDiv w:val="1"/>
      <w:marLeft w:val="0"/>
      <w:marRight w:val="0"/>
      <w:marTop w:val="0"/>
      <w:marBottom w:val="0"/>
      <w:divBdr>
        <w:top w:val="none" w:sz="0" w:space="0" w:color="auto"/>
        <w:left w:val="none" w:sz="0" w:space="0" w:color="auto"/>
        <w:bottom w:val="none" w:sz="0" w:space="0" w:color="auto"/>
        <w:right w:val="none" w:sz="0" w:space="0" w:color="auto"/>
      </w:divBdr>
    </w:div>
    <w:div w:id="1148477935">
      <w:bodyDiv w:val="1"/>
      <w:marLeft w:val="0"/>
      <w:marRight w:val="0"/>
      <w:marTop w:val="0"/>
      <w:marBottom w:val="0"/>
      <w:divBdr>
        <w:top w:val="none" w:sz="0" w:space="0" w:color="auto"/>
        <w:left w:val="none" w:sz="0" w:space="0" w:color="auto"/>
        <w:bottom w:val="none" w:sz="0" w:space="0" w:color="auto"/>
        <w:right w:val="none" w:sz="0" w:space="0" w:color="auto"/>
      </w:divBdr>
    </w:div>
    <w:div w:id="1151293784">
      <w:bodyDiv w:val="1"/>
      <w:marLeft w:val="0"/>
      <w:marRight w:val="0"/>
      <w:marTop w:val="0"/>
      <w:marBottom w:val="0"/>
      <w:divBdr>
        <w:top w:val="none" w:sz="0" w:space="0" w:color="auto"/>
        <w:left w:val="none" w:sz="0" w:space="0" w:color="auto"/>
        <w:bottom w:val="none" w:sz="0" w:space="0" w:color="auto"/>
        <w:right w:val="none" w:sz="0" w:space="0" w:color="auto"/>
      </w:divBdr>
    </w:div>
    <w:div w:id="1164275582">
      <w:bodyDiv w:val="1"/>
      <w:marLeft w:val="0"/>
      <w:marRight w:val="0"/>
      <w:marTop w:val="0"/>
      <w:marBottom w:val="0"/>
      <w:divBdr>
        <w:top w:val="none" w:sz="0" w:space="0" w:color="auto"/>
        <w:left w:val="none" w:sz="0" w:space="0" w:color="auto"/>
        <w:bottom w:val="none" w:sz="0" w:space="0" w:color="auto"/>
        <w:right w:val="none" w:sz="0" w:space="0" w:color="auto"/>
      </w:divBdr>
      <w:divsChild>
        <w:div w:id="1946301922">
          <w:marLeft w:val="0"/>
          <w:marRight w:val="0"/>
          <w:marTop w:val="0"/>
          <w:marBottom w:val="0"/>
          <w:divBdr>
            <w:top w:val="none" w:sz="0" w:space="0" w:color="auto"/>
            <w:left w:val="none" w:sz="0" w:space="0" w:color="auto"/>
            <w:bottom w:val="none" w:sz="0" w:space="0" w:color="auto"/>
            <w:right w:val="none" w:sz="0" w:space="0" w:color="auto"/>
          </w:divBdr>
        </w:div>
      </w:divsChild>
    </w:div>
    <w:div w:id="1169097660">
      <w:bodyDiv w:val="1"/>
      <w:marLeft w:val="0"/>
      <w:marRight w:val="0"/>
      <w:marTop w:val="0"/>
      <w:marBottom w:val="0"/>
      <w:divBdr>
        <w:top w:val="none" w:sz="0" w:space="0" w:color="auto"/>
        <w:left w:val="none" w:sz="0" w:space="0" w:color="auto"/>
        <w:bottom w:val="none" w:sz="0" w:space="0" w:color="auto"/>
        <w:right w:val="none" w:sz="0" w:space="0" w:color="auto"/>
      </w:divBdr>
    </w:div>
    <w:div w:id="1171605783">
      <w:bodyDiv w:val="1"/>
      <w:marLeft w:val="0"/>
      <w:marRight w:val="0"/>
      <w:marTop w:val="0"/>
      <w:marBottom w:val="0"/>
      <w:divBdr>
        <w:top w:val="none" w:sz="0" w:space="0" w:color="auto"/>
        <w:left w:val="none" w:sz="0" w:space="0" w:color="auto"/>
        <w:bottom w:val="none" w:sz="0" w:space="0" w:color="auto"/>
        <w:right w:val="none" w:sz="0" w:space="0" w:color="auto"/>
      </w:divBdr>
    </w:div>
    <w:div w:id="1176766764">
      <w:bodyDiv w:val="1"/>
      <w:marLeft w:val="0"/>
      <w:marRight w:val="0"/>
      <w:marTop w:val="0"/>
      <w:marBottom w:val="0"/>
      <w:divBdr>
        <w:top w:val="none" w:sz="0" w:space="0" w:color="auto"/>
        <w:left w:val="none" w:sz="0" w:space="0" w:color="auto"/>
        <w:bottom w:val="none" w:sz="0" w:space="0" w:color="auto"/>
        <w:right w:val="none" w:sz="0" w:space="0" w:color="auto"/>
      </w:divBdr>
    </w:div>
    <w:div w:id="1177423993">
      <w:bodyDiv w:val="1"/>
      <w:marLeft w:val="0"/>
      <w:marRight w:val="0"/>
      <w:marTop w:val="0"/>
      <w:marBottom w:val="0"/>
      <w:divBdr>
        <w:top w:val="none" w:sz="0" w:space="0" w:color="auto"/>
        <w:left w:val="none" w:sz="0" w:space="0" w:color="auto"/>
        <w:bottom w:val="none" w:sz="0" w:space="0" w:color="auto"/>
        <w:right w:val="none" w:sz="0" w:space="0" w:color="auto"/>
      </w:divBdr>
    </w:div>
    <w:div w:id="1191605945">
      <w:bodyDiv w:val="1"/>
      <w:marLeft w:val="0"/>
      <w:marRight w:val="0"/>
      <w:marTop w:val="0"/>
      <w:marBottom w:val="0"/>
      <w:divBdr>
        <w:top w:val="none" w:sz="0" w:space="0" w:color="auto"/>
        <w:left w:val="none" w:sz="0" w:space="0" w:color="auto"/>
        <w:bottom w:val="none" w:sz="0" w:space="0" w:color="auto"/>
        <w:right w:val="none" w:sz="0" w:space="0" w:color="auto"/>
      </w:divBdr>
    </w:div>
    <w:div w:id="1192064958">
      <w:bodyDiv w:val="1"/>
      <w:marLeft w:val="0"/>
      <w:marRight w:val="0"/>
      <w:marTop w:val="0"/>
      <w:marBottom w:val="0"/>
      <w:divBdr>
        <w:top w:val="none" w:sz="0" w:space="0" w:color="auto"/>
        <w:left w:val="none" w:sz="0" w:space="0" w:color="auto"/>
        <w:bottom w:val="none" w:sz="0" w:space="0" w:color="auto"/>
        <w:right w:val="none" w:sz="0" w:space="0" w:color="auto"/>
      </w:divBdr>
    </w:div>
    <w:div w:id="1193153388">
      <w:bodyDiv w:val="1"/>
      <w:marLeft w:val="0"/>
      <w:marRight w:val="0"/>
      <w:marTop w:val="0"/>
      <w:marBottom w:val="0"/>
      <w:divBdr>
        <w:top w:val="none" w:sz="0" w:space="0" w:color="auto"/>
        <w:left w:val="none" w:sz="0" w:space="0" w:color="auto"/>
        <w:bottom w:val="none" w:sz="0" w:space="0" w:color="auto"/>
        <w:right w:val="none" w:sz="0" w:space="0" w:color="auto"/>
      </w:divBdr>
    </w:div>
    <w:div w:id="1200631428">
      <w:bodyDiv w:val="1"/>
      <w:marLeft w:val="0"/>
      <w:marRight w:val="0"/>
      <w:marTop w:val="0"/>
      <w:marBottom w:val="0"/>
      <w:divBdr>
        <w:top w:val="none" w:sz="0" w:space="0" w:color="auto"/>
        <w:left w:val="none" w:sz="0" w:space="0" w:color="auto"/>
        <w:bottom w:val="none" w:sz="0" w:space="0" w:color="auto"/>
        <w:right w:val="none" w:sz="0" w:space="0" w:color="auto"/>
      </w:divBdr>
      <w:divsChild>
        <w:div w:id="942691351">
          <w:marLeft w:val="0"/>
          <w:marRight w:val="0"/>
          <w:marTop w:val="0"/>
          <w:marBottom w:val="0"/>
          <w:divBdr>
            <w:top w:val="none" w:sz="0" w:space="0" w:color="auto"/>
            <w:left w:val="none" w:sz="0" w:space="0" w:color="auto"/>
            <w:bottom w:val="none" w:sz="0" w:space="0" w:color="auto"/>
            <w:right w:val="none" w:sz="0" w:space="0" w:color="auto"/>
          </w:divBdr>
          <w:divsChild>
            <w:div w:id="2068140272">
              <w:marLeft w:val="0"/>
              <w:marRight w:val="0"/>
              <w:marTop w:val="0"/>
              <w:marBottom w:val="0"/>
              <w:divBdr>
                <w:top w:val="none" w:sz="0" w:space="0" w:color="auto"/>
                <w:left w:val="none" w:sz="0" w:space="0" w:color="auto"/>
                <w:bottom w:val="none" w:sz="0" w:space="0" w:color="auto"/>
                <w:right w:val="none" w:sz="0" w:space="0" w:color="auto"/>
              </w:divBdr>
            </w:div>
          </w:divsChild>
        </w:div>
        <w:div w:id="1414164807">
          <w:marLeft w:val="0"/>
          <w:marRight w:val="0"/>
          <w:marTop w:val="0"/>
          <w:marBottom w:val="0"/>
          <w:divBdr>
            <w:top w:val="none" w:sz="0" w:space="0" w:color="auto"/>
            <w:left w:val="none" w:sz="0" w:space="0" w:color="auto"/>
            <w:bottom w:val="none" w:sz="0" w:space="0" w:color="auto"/>
            <w:right w:val="none" w:sz="0" w:space="0" w:color="auto"/>
          </w:divBdr>
          <w:divsChild>
            <w:div w:id="197814648">
              <w:marLeft w:val="0"/>
              <w:marRight w:val="0"/>
              <w:marTop w:val="0"/>
              <w:marBottom w:val="0"/>
              <w:divBdr>
                <w:top w:val="none" w:sz="0" w:space="0" w:color="auto"/>
                <w:left w:val="none" w:sz="0" w:space="0" w:color="auto"/>
                <w:bottom w:val="none" w:sz="0" w:space="0" w:color="auto"/>
                <w:right w:val="none" w:sz="0" w:space="0" w:color="auto"/>
              </w:divBdr>
            </w:div>
          </w:divsChild>
        </w:div>
        <w:div w:id="1710371927">
          <w:marLeft w:val="0"/>
          <w:marRight w:val="0"/>
          <w:marTop w:val="0"/>
          <w:marBottom w:val="0"/>
          <w:divBdr>
            <w:top w:val="none" w:sz="0" w:space="0" w:color="auto"/>
            <w:left w:val="none" w:sz="0" w:space="0" w:color="auto"/>
            <w:bottom w:val="none" w:sz="0" w:space="0" w:color="auto"/>
            <w:right w:val="none" w:sz="0" w:space="0" w:color="auto"/>
          </w:divBdr>
          <w:divsChild>
            <w:div w:id="17412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557">
      <w:bodyDiv w:val="1"/>
      <w:marLeft w:val="0"/>
      <w:marRight w:val="0"/>
      <w:marTop w:val="0"/>
      <w:marBottom w:val="0"/>
      <w:divBdr>
        <w:top w:val="none" w:sz="0" w:space="0" w:color="auto"/>
        <w:left w:val="none" w:sz="0" w:space="0" w:color="auto"/>
        <w:bottom w:val="none" w:sz="0" w:space="0" w:color="auto"/>
        <w:right w:val="none" w:sz="0" w:space="0" w:color="auto"/>
      </w:divBdr>
      <w:divsChild>
        <w:div w:id="565453735">
          <w:marLeft w:val="0"/>
          <w:marRight w:val="0"/>
          <w:marTop w:val="0"/>
          <w:marBottom w:val="0"/>
          <w:divBdr>
            <w:top w:val="none" w:sz="0" w:space="0" w:color="auto"/>
            <w:left w:val="none" w:sz="0" w:space="0" w:color="auto"/>
            <w:bottom w:val="none" w:sz="0" w:space="0" w:color="auto"/>
            <w:right w:val="none" w:sz="0" w:space="0" w:color="auto"/>
          </w:divBdr>
        </w:div>
      </w:divsChild>
    </w:div>
    <w:div w:id="1206942512">
      <w:bodyDiv w:val="1"/>
      <w:marLeft w:val="0"/>
      <w:marRight w:val="0"/>
      <w:marTop w:val="0"/>
      <w:marBottom w:val="0"/>
      <w:divBdr>
        <w:top w:val="none" w:sz="0" w:space="0" w:color="auto"/>
        <w:left w:val="none" w:sz="0" w:space="0" w:color="auto"/>
        <w:bottom w:val="none" w:sz="0" w:space="0" w:color="auto"/>
        <w:right w:val="none" w:sz="0" w:space="0" w:color="auto"/>
      </w:divBdr>
    </w:div>
    <w:div w:id="1223102941">
      <w:bodyDiv w:val="1"/>
      <w:marLeft w:val="0"/>
      <w:marRight w:val="0"/>
      <w:marTop w:val="0"/>
      <w:marBottom w:val="0"/>
      <w:divBdr>
        <w:top w:val="none" w:sz="0" w:space="0" w:color="auto"/>
        <w:left w:val="none" w:sz="0" w:space="0" w:color="auto"/>
        <w:bottom w:val="none" w:sz="0" w:space="0" w:color="auto"/>
        <w:right w:val="none" w:sz="0" w:space="0" w:color="auto"/>
      </w:divBdr>
      <w:divsChild>
        <w:div w:id="375397370">
          <w:marLeft w:val="0"/>
          <w:marRight w:val="0"/>
          <w:marTop w:val="0"/>
          <w:marBottom w:val="0"/>
          <w:divBdr>
            <w:top w:val="none" w:sz="0" w:space="0" w:color="auto"/>
            <w:left w:val="none" w:sz="0" w:space="0" w:color="auto"/>
            <w:bottom w:val="none" w:sz="0" w:space="0" w:color="auto"/>
            <w:right w:val="none" w:sz="0" w:space="0" w:color="auto"/>
          </w:divBdr>
        </w:div>
      </w:divsChild>
    </w:div>
    <w:div w:id="1228418031">
      <w:bodyDiv w:val="1"/>
      <w:marLeft w:val="0"/>
      <w:marRight w:val="0"/>
      <w:marTop w:val="0"/>
      <w:marBottom w:val="0"/>
      <w:divBdr>
        <w:top w:val="none" w:sz="0" w:space="0" w:color="auto"/>
        <w:left w:val="none" w:sz="0" w:space="0" w:color="auto"/>
        <w:bottom w:val="none" w:sz="0" w:space="0" w:color="auto"/>
        <w:right w:val="none" w:sz="0" w:space="0" w:color="auto"/>
      </w:divBdr>
      <w:divsChild>
        <w:div w:id="657805590">
          <w:marLeft w:val="0"/>
          <w:marRight w:val="0"/>
          <w:marTop w:val="0"/>
          <w:marBottom w:val="0"/>
          <w:divBdr>
            <w:top w:val="none" w:sz="0" w:space="0" w:color="auto"/>
            <w:left w:val="none" w:sz="0" w:space="0" w:color="auto"/>
            <w:bottom w:val="none" w:sz="0" w:space="0" w:color="auto"/>
            <w:right w:val="none" w:sz="0" w:space="0" w:color="auto"/>
          </w:divBdr>
        </w:div>
      </w:divsChild>
    </w:div>
    <w:div w:id="1239905051">
      <w:bodyDiv w:val="1"/>
      <w:marLeft w:val="0"/>
      <w:marRight w:val="0"/>
      <w:marTop w:val="569"/>
      <w:marBottom w:val="0"/>
      <w:divBdr>
        <w:top w:val="none" w:sz="0" w:space="0" w:color="auto"/>
        <w:left w:val="none" w:sz="0" w:space="0" w:color="auto"/>
        <w:bottom w:val="none" w:sz="0" w:space="0" w:color="auto"/>
        <w:right w:val="none" w:sz="0" w:space="0" w:color="auto"/>
      </w:divBdr>
      <w:divsChild>
        <w:div w:id="845706250">
          <w:marLeft w:val="0"/>
          <w:marRight w:val="0"/>
          <w:marTop w:val="0"/>
          <w:marBottom w:val="0"/>
          <w:divBdr>
            <w:top w:val="none" w:sz="0" w:space="0" w:color="auto"/>
            <w:left w:val="none" w:sz="0" w:space="0" w:color="auto"/>
            <w:bottom w:val="none" w:sz="0" w:space="0" w:color="auto"/>
            <w:right w:val="none" w:sz="0" w:space="0" w:color="auto"/>
          </w:divBdr>
          <w:divsChild>
            <w:div w:id="1055658613">
              <w:marLeft w:val="0"/>
              <w:marRight w:val="0"/>
              <w:marTop w:val="0"/>
              <w:marBottom w:val="0"/>
              <w:divBdr>
                <w:top w:val="none" w:sz="0" w:space="0" w:color="auto"/>
                <w:left w:val="none" w:sz="0" w:space="0" w:color="auto"/>
                <w:bottom w:val="none" w:sz="0" w:space="0" w:color="auto"/>
                <w:right w:val="none" w:sz="0" w:space="0" w:color="auto"/>
              </w:divBdr>
              <w:divsChild>
                <w:div w:id="1897475927">
                  <w:marLeft w:val="0"/>
                  <w:marRight w:val="0"/>
                  <w:marTop w:val="0"/>
                  <w:marBottom w:val="0"/>
                  <w:divBdr>
                    <w:top w:val="none" w:sz="0" w:space="0" w:color="auto"/>
                    <w:left w:val="none" w:sz="0" w:space="0" w:color="auto"/>
                    <w:bottom w:val="none" w:sz="0" w:space="0" w:color="auto"/>
                    <w:right w:val="none" w:sz="0" w:space="0" w:color="auto"/>
                  </w:divBdr>
                  <w:divsChild>
                    <w:div w:id="725569664">
                      <w:marLeft w:val="0"/>
                      <w:marRight w:val="0"/>
                      <w:marTop w:val="0"/>
                      <w:marBottom w:val="0"/>
                      <w:divBdr>
                        <w:top w:val="none" w:sz="0" w:space="0" w:color="auto"/>
                        <w:left w:val="none" w:sz="0" w:space="0" w:color="auto"/>
                        <w:bottom w:val="none" w:sz="0" w:space="0" w:color="auto"/>
                        <w:right w:val="none" w:sz="0" w:space="0" w:color="auto"/>
                      </w:divBdr>
                      <w:divsChild>
                        <w:div w:id="1309242851">
                          <w:marLeft w:val="0"/>
                          <w:marRight w:val="0"/>
                          <w:marTop w:val="0"/>
                          <w:marBottom w:val="0"/>
                          <w:divBdr>
                            <w:top w:val="none" w:sz="0" w:space="0" w:color="auto"/>
                            <w:left w:val="none" w:sz="0" w:space="0" w:color="auto"/>
                            <w:bottom w:val="none" w:sz="0" w:space="0" w:color="auto"/>
                            <w:right w:val="none" w:sz="0" w:space="0" w:color="auto"/>
                          </w:divBdr>
                          <w:divsChild>
                            <w:div w:id="18415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19263">
      <w:bodyDiv w:val="1"/>
      <w:marLeft w:val="0"/>
      <w:marRight w:val="0"/>
      <w:marTop w:val="0"/>
      <w:marBottom w:val="0"/>
      <w:divBdr>
        <w:top w:val="none" w:sz="0" w:space="0" w:color="auto"/>
        <w:left w:val="none" w:sz="0" w:space="0" w:color="auto"/>
        <w:bottom w:val="none" w:sz="0" w:space="0" w:color="auto"/>
        <w:right w:val="none" w:sz="0" w:space="0" w:color="auto"/>
      </w:divBdr>
    </w:div>
    <w:div w:id="1250693400">
      <w:bodyDiv w:val="1"/>
      <w:marLeft w:val="0"/>
      <w:marRight w:val="0"/>
      <w:marTop w:val="0"/>
      <w:marBottom w:val="0"/>
      <w:divBdr>
        <w:top w:val="none" w:sz="0" w:space="0" w:color="auto"/>
        <w:left w:val="none" w:sz="0" w:space="0" w:color="auto"/>
        <w:bottom w:val="none" w:sz="0" w:space="0" w:color="auto"/>
        <w:right w:val="none" w:sz="0" w:space="0" w:color="auto"/>
      </w:divBdr>
    </w:div>
    <w:div w:id="1262371550">
      <w:bodyDiv w:val="1"/>
      <w:marLeft w:val="0"/>
      <w:marRight w:val="0"/>
      <w:marTop w:val="0"/>
      <w:marBottom w:val="0"/>
      <w:divBdr>
        <w:top w:val="none" w:sz="0" w:space="0" w:color="auto"/>
        <w:left w:val="none" w:sz="0" w:space="0" w:color="auto"/>
        <w:bottom w:val="none" w:sz="0" w:space="0" w:color="auto"/>
        <w:right w:val="none" w:sz="0" w:space="0" w:color="auto"/>
      </w:divBdr>
    </w:div>
    <w:div w:id="1308196535">
      <w:bodyDiv w:val="1"/>
      <w:marLeft w:val="0"/>
      <w:marRight w:val="0"/>
      <w:marTop w:val="0"/>
      <w:marBottom w:val="0"/>
      <w:divBdr>
        <w:top w:val="none" w:sz="0" w:space="0" w:color="auto"/>
        <w:left w:val="none" w:sz="0" w:space="0" w:color="auto"/>
        <w:bottom w:val="none" w:sz="0" w:space="0" w:color="auto"/>
        <w:right w:val="none" w:sz="0" w:space="0" w:color="auto"/>
      </w:divBdr>
    </w:div>
    <w:div w:id="1309476824">
      <w:bodyDiv w:val="1"/>
      <w:marLeft w:val="0"/>
      <w:marRight w:val="0"/>
      <w:marTop w:val="0"/>
      <w:marBottom w:val="0"/>
      <w:divBdr>
        <w:top w:val="none" w:sz="0" w:space="0" w:color="auto"/>
        <w:left w:val="none" w:sz="0" w:space="0" w:color="auto"/>
        <w:bottom w:val="none" w:sz="0" w:space="0" w:color="auto"/>
        <w:right w:val="none" w:sz="0" w:space="0" w:color="auto"/>
      </w:divBdr>
      <w:divsChild>
        <w:div w:id="12075251">
          <w:marLeft w:val="0"/>
          <w:marRight w:val="0"/>
          <w:marTop w:val="0"/>
          <w:marBottom w:val="0"/>
          <w:divBdr>
            <w:top w:val="none" w:sz="0" w:space="0" w:color="auto"/>
            <w:left w:val="none" w:sz="0" w:space="0" w:color="auto"/>
            <w:bottom w:val="none" w:sz="0" w:space="0" w:color="auto"/>
            <w:right w:val="none" w:sz="0" w:space="0" w:color="auto"/>
          </w:divBdr>
          <w:divsChild>
            <w:div w:id="787628413">
              <w:marLeft w:val="0"/>
              <w:marRight w:val="0"/>
              <w:marTop w:val="0"/>
              <w:marBottom w:val="0"/>
              <w:divBdr>
                <w:top w:val="none" w:sz="0" w:space="0" w:color="auto"/>
                <w:left w:val="none" w:sz="0" w:space="0" w:color="auto"/>
                <w:bottom w:val="none" w:sz="0" w:space="0" w:color="auto"/>
                <w:right w:val="none" w:sz="0" w:space="0" w:color="auto"/>
              </w:divBdr>
            </w:div>
          </w:divsChild>
        </w:div>
        <w:div w:id="57870783">
          <w:marLeft w:val="0"/>
          <w:marRight w:val="0"/>
          <w:marTop w:val="0"/>
          <w:marBottom w:val="0"/>
          <w:divBdr>
            <w:top w:val="none" w:sz="0" w:space="0" w:color="auto"/>
            <w:left w:val="none" w:sz="0" w:space="0" w:color="auto"/>
            <w:bottom w:val="none" w:sz="0" w:space="0" w:color="auto"/>
            <w:right w:val="none" w:sz="0" w:space="0" w:color="auto"/>
          </w:divBdr>
          <w:divsChild>
            <w:div w:id="1511917338">
              <w:marLeft w:val="0"/>
              <w:marRight w:val="0"/>
              <w:marTop w:val="0"/>
              <w:marBottom w:val="0"/>
              <w:divBdr>
                <w:top w:val="none" w:sz="0" w:space="0" w:color="auto"/>
                <w:left w:val="none" w:sz="0" w:space="0" w:color="auto"/>
                <w:bottom w:val="none" w:sz="0" w:space="0" w:color="auto"/>
                <w:right w:val="none" w:sz="0" w:space="0" w:color="auto"/>
              </w:divBdr>
            </w:div>
          </w:divsChild>
        </w:div>
        <w:div w:id="148717379">
          <w:marLeft w:val="0"/>
          <w:marRight w:val="0"/>
          <w:marTop w:val="0"/>
          <w:marBottom w:val="0"/>
          <w:divBdr>
            <w:top w:val="none" w:sz="0" w:space="0" w:color="auto"/>
            <w:left w:val="none" w:sz="0" w:space="0" w:color="auto"/>
            <w:bottom w:val="none" w:sz="0" w:space="0" w:color="auto"/>
            <w:right w:val="none" w:sz="0" w:space="0" w:color="auto"/>
          </w:divBdr>
          <w:divsChild>
            <w:div w:id="1217625480">
              <w:marLeft w:val="0"/>
              <w:marRight w:val="0"/>
              <w:marTop w:val="0"/>
              <w:marBottom w:val="0"/>
              <w:divBdr>
                <w:top w:val="none" w:sz="0" w:space="0" w:color="auto"/>
                <w:left w:val="none" w:sz="0" w:space="0" w:color="auto"/>
                <w:bottom w:val="none" w:sz="0" w:space="0" w:color="auto"/>
                <w:right w:val="none" w:sz="0" w:space="0" w:color="auto"/>
              </w:divBdr>
            </w:div>
          </w:divsChild>
        </w:div>
        <w:div w:id="786895514">
          <w:marLeft w:val="0"/>
          <w:marRight w:val="0"/>
          <w:marTop w:val="0"/>
          <w:marBottom w:val="0"/>
          <w:divBdr>
            <w:top w:val="none" w:sz="0" w:space="0" w:color="auto"/>
            <w:left w:val="none" w:sz="0" w:space="0" w:color="auto"/>
            <w:bottom w:val="none" w:sz="0" w:space="0" w:color="auto"/>
            <w:right w:val="none" w:sz="0" w:space="0" w:color="auto"/>
          </w:divBdr>
          <w:divsChild>
            <w:div w:id="41175940">
              <w:marLeft w:val="0"/>
              <w:marRight w:val="0"/>
              <w:marTop w:val="0"/>
              <w:marBottom w:val="0"/>
              <w:divBdr>
                <w:top w:val="none" w:sz="0" w:space="0" w:color="auto"/>
                <w:left w:val="none" w:sz="0" w:space="0" w:color="auto"/>
                <w:bottom w:val="none" w:sz="0" w:space="0" w:color="auto"/>
                <w:right w:val="none" w:sz="0" w:space="0" w:color="auto"/>
              </w:divBdr>
            </w:div>
          </w:divsChild>
        </w:div>
        <w:div w:id="1018653360">
          <w:marLeft w:val="0"/>
          <w:marRight w:val="0"/>
          <w:marTop w:val="0"/>
          <w:marBottom w:val="0"/>
          <w:divBdr>
            <w:top w:val="none" w:sz="0" w:space="0" w:color="auto"/>
            <w:left w:val="none" w:sz="0" w:space="0" w:color="auto"/>
            <w:bottom w:val="none" w:sz="0" w:space="0" w:color="auto"/>
            <w:right w:val="none" w:sz="0" w:space="0" w:color="auto"/>
          </w:divBdr>
          <w:divsChild>
            <w:div w:id="11298328">
              <w:marLeft w:val="0"/>
              <w:marRight w:val="0"/>
              <w:marTop w:val="0"/>
              <w:marBottom w:val="0"/>
              <w:divBdr>
                <w:top w:val="none" w:sz="0" w:space="0" w:color="auto"/>
                <w:left w:val="none" w:sz="0" w:space="0" w:color="auto"/>
                <w:bottom w:val="none" w:sz="0" w:space="0" w:color="auto"/>
                <w:right w:val="none" w:sz="0" w:space="0" w:color="auto"/>
              </w:divBdr>
            </w:div>
          </w:divsChild>
        </w:div>
        <w:div w:id="1114599751">
          <w:marLeft w:val="0"/>
          <w:marRight w:val="0"/>
          <w:marTop w:val="0"/>
          <w:marBottom w:val="0"/>
          <w:divBdr>
            <w:top w:val="none" w:sz="0" w:space="0" w:color="auto"/>
            <w:left w:val="none" w:sz="0" w:space="0" w:color="auto"/>
            <w:bottom w:val="none" w:sz="0" w:space="0" w:color="auto"/>
            <w:right w:val="none" w:sz="0" w:space="0" w:color="auto"/>
          </w:divBdr>
          <w:divsChild>
            <w:div w:id="1845393538">
              <w:marLeft w:val="0"/>
              <w:marRight w:val="0"/>
              <w:marTop w:val="0"/>
              <w:marBottom w:val="0"/>
              <w:divBdr>
                <w:top w:val="none" w:sz="0" w:space="0" w:color="auto"/>
                <w:left w:val="none" w:sz="0" w:space="0" w:color="auto"/>
                <w:bottom w:val="none" w:sz="0" w:space="0" w:color="auto"/>
                <w:right w:val="none" w:sz="0" w:space="0" w:color="auto"/>
              </w:divBdr>
            </w:div>
          </w:divsChild>
        </w:div>
        <w:div w:id="1313290390">
          <w:marLeft w:val="0"/>
          <w:marRight w:val="0"/>
          <w:marTop w:val="0"/>
          <w:marBottom w:val="0"/>
          <w:divBdr>
            <w:top w:val="none" w:sz="0" w:space="0" w:color="auto"/>
            <w:left w:val="none" w:sz="0" w:space="0" w:color="auto"/>
            <w:bottom w:val="none" w:sz="0" w:space="0" w:color="auto"/>
            <w:right w:val="none" w:sz="0" w:space="0" w:color="auto"/>
          </w:divBdr>
          <w:divsChild>
            <w:div w:id="1889023979">
              <w:marLeft w:val="0"/>
              <w:marRight w:val="0"/>
              <w:marTop w:val="0"/>
              <w:marBottom w:val="0"/>
              <w:divBdr>
                <w:top w:val="none" w:sz="0" w:space="0" w:color="auto"/>
                <w:left w:val="none" w:sz="0" w:space="0" w:color="auto"/>
                <w:bottom w:val="none" w:sz="0" w:space="0" w:color="auto"/>
                <w:right w:val="none" w:sz="0" w:space="0" w:color="auto"/>
              </w:divBdr>
            </w:div>
          </w:divsChild>
        </w:div>
        <w:div w:id="1690402117">
          <w:marLeft w:val="0"/>
          <w:marRight w:val="0"/>
          <w:marTop w:val="0"/>
          <w:marBottom w:val="0"/>
          <w:divBdr>
            <w:top w:val="none" w:sz="0" w:space="0" w:color="auto"/>
            <w:left w:val="none" w:sz="0" w:space="0" w:color="auto"/>
            <w:bottom w:val="none" w:sz="0" w:space="0" w:color="auto"/>
            <w:right w:val="none" w:sz="0" w:space="0" w:color="auto"/>
          </w:divBdr>
          <w:divsChild>
            <w:div w:id="130710482">
              <w:marLeft w:val="0"/>
              <w:marRight w:val="0"/>
              <w:marTop w:val="0"/>
              <w:marBottom w:val="0"/>
              <w:divBdr>
                <w:top w:val="none" w:sz="0" w:space="0" w:color="auto"/>
                <w:left w:val="none" w:sz="0" w:space="0" w:color="auto"/>
                <w:bottom w:val="none" w:sz="0" w:space="0" w:color="auto"/>
                <w:right w:val="none" w:sz="0" w:space="0" w:color="auto"/>
              </w:divBdr>
            </w:div>
          </w:divsChild>
        </w:div>
        <w:div w:id="1713386304">
          <w:marLeft w:val="0"/>
          <w:marRight w:val="0"/>
          <w:marTop w:val="0"/>
          <w:marBottom w:val="0"/>
          <w:divBdr>
            <w:top w:val="none" w:sz="0" w:space="0" w:color="auto"/>
            <w:left w:val="none" w:sz="0" w:space="0" w:color="auto"/>
            <w:bottom w:val="none" w:sz="0" w:space="0" w:color="auto"/>
            <w:right w:val="none" w:sz="0" w:space="0" w:color="auto"/>
          </w:divBdr>
          <w:divsChild>
            <w:div w:id="3862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2">
      <w:bodyDiv w:val="1"/>
      <w:marLeft w:val="0"/>
      <w:marRight w:val="0"/>
      <w:marTop w:val="0"/>
      <w:marBottom w:val="0"/>
      <w:divBdr>
        <w:top w:val="none" w:sz="0" w:space="0" w:color="auto"/>
        <w:left w:val="none" w:sz="0" w:space="0" w:color="auto"/>
        <w:bottom w:val="none" w:sz="0" w:space="0" w:color="auto"/>
        <w:right w:val="none" w:sz="0" w:space="0" w:color="auto"/>
      </w:divBdr>
      <w:divsChild>
        <w:div w:id="1281298700">
          <w:marLeft w:val="0"/>
          <w:marRight w:val="0"/>
          <w:marTop w:val="0"/>
          <w:marBottom w:val="0"/>
          <w:divBdr>
            <w:top w:val="none" w:sz="0" w:space="0" w:color="auto"/>
            <w:left w:val="none" w:sz="0" w:space="0" w:color="auto"/>
            <w:bottom w:val="none" w:sz="0" w:space="0" w:color="auto"/>
            <w:right w:val="none" w:sz="0" w:space="0" w:color="auto"/>
          </w:divBdr>
          <w:divsChild>
            <w:div w:id="157577399">
              <w:marLeft w:val="0"/>
              <w:marRight w:val="0"/>
              <w:marTop w:val="0"/>
              <w:marBottom w:val="0"/>
              <w:divBdr>
                <w:top w:val="none" w:sz="0" w:space="0" w:color="auto"/>
                <w:left w:val="none" w:sz="0" w:space="0" w:color="auto"/>
                <w:bottom w:val="none" w:sz="0" w:space="0" w:color="auto"/>
                <w:right w:val="none" w:sz="0" w:space="0" w:color="auto"/>
              </w:divBdr>
            </w:div>
          </w:divsChild>
        </w:div>
        <w:div w:id="1832525072">
          <w:marLeft w:val="0"/>
          <w:marRight w:val="0"/>
          <w:marTop w:val="0"/>
          <w:marBottom w:val="0"/>
          <w:divBdr>
            <w:top w:val="none" w:sz="0" w:space="0" w:color="auto"/>
            <w:left w:val="none" w:sz="0" w:space="0" w:color="auto"/>
            <w:bottom w:val="none" w:sz="0" w:space="0" w:color="auto"/>
            <w:right w:val="none" w:sz="0" w:space="0" w:color="auto"/>
          </w:divBdr>
          <w:divsChild>
            <w:div w:id="2045401080">
              <w:marLeft w:val="0"/>
              <w:marRight w:val="0"/>
              <w:marTop w:val="0"/>
              <w:marBottom w:val="0"/>
              <w:divBdr>
                <w:top w:val="none" w:sz="0" w:space="0" w:color="auto"/>
                <w:left w:val="none" w:sz="0" w:space="0" w:color="auto"/>
                <w:bottom w:val="none" w:sz="0" w:space="0" w:color="auto"/>
                <w:right w:val="none" w:sz="0" w:space="0" w:color="auto"/>
              </w:divBdr>
            </w:div>
          </w:divsChild>
        </w:div>
        <w:div w:id="2110614918">
          <w:marLeft w:val="0"/>
          <w:marRight w:val="0"/>
          <w:marTop w:val="0"/>
          <w:marBottom w:val="0"/>
          <w:divBdr>
            <w:top w:val="none" w:sz="0" w:space="0" w:color="auto"/>
            <w:left w:val="none" w:sz="0" w:space="0" w:color="auto"/>
            <w:bottom w:val="none" w:sz="0" w:space="0" w:color="auto"/>
            <w:right w:val="none" w:sz="0" w:space="0" w:color="auto"/>
          </w:divBdr>
          <w:divsChild>
            <w:div w:id="2469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864">
      <w:bodyDiv w:val="1"/>
      <w:marLeft w:val="0"/>
      <w:marRight w:val="0"/>
      <w:marTop w:val="0"/>
      <w:marBottom w:val="0"/>
      <w:divBdr>
        <w:top w:val="none" w:sz="0" w:space="0" w:color="auto"/>
        <w:left w:val="none" w:sz="0" w:space="0" w:color="auto"/>
        <w:bottom w:val="none" w:sz="0" w:space="0" w:color="auto"/>
        <w:right w:val="none" w:sz="0" w:space="0" w:color="auto"/>
      </w:divBdr>
    </w:div>
    <w:div w:id="1326125214">
      <w:bodyDiv w:val="1"/>
      <w:marLeft w:val="0"/>
      <w:marRight w:val="0"/>
      <w:marTop w:val="0"/>
      <w:marBottom w:val="0"/>
      <w:divBdr>
        <w:top w:val="none" w:sz="0" w:space="0" w:color="auto"/>
        <w:left w:val="none" w:sz="0" w:space="0" w:color="auto"/>
        <w:bottom w:val="none" w:sz="0" w:space="0" w:color="auto"/>
        <w:right w:val="none" w:sz="0" w:space="0" w:color="auto"/>
      </w:divBdr>
    </w:div>
    <w:div w:id="1332217972">
      <w:bodyDiv w:val="1"/>
      <w:marLeft w:val="0"/>
      <w:marRight w:val="0"/>
      <w:marTop w:val="0"/>
      <w:marBottom w:val="0"/>
      <w:divBdr>
        <w:top w:val="none" w:sz="0" w:space="0" w:color="auto"/>
        <w:left w:val="none" w:sz="0" w:space="0" w:color="auto"/>
        <w:bottom w:val="none" w:sz="0" w:space="0" w:color="auto"/>
        <w:right w:val="none" w:sz="0" w:space="0" w:color="auto"/>
      </w:divBdr>
    </w:div>
    <w:div w:id="1334188540">
      <w:bodyDiv w:val="1"/>
      <w:marLeft w:val="0"/>
      <w:marRight w:val="0"/>
      <w:marTop w:val="0"/>
      <w:marBottom w:val="0"/>
      <w:divBdr>
        <w:top w:val="none" w:sz="0" w:space="0" w:color="auto"/>
        <w:left w:val="none" w:sz="0" w:space="0" w:color="auto"/>
        <w:bottom w:val="none" w:sz="0" w:space="0" w:color="auto"/>
        <w:right w:val="none" w:sz="0" w:space="0" w:color="auto"/>
      </w:divBdr>
    </w:div>
    <w:div w:id="1338725898">
      <w:bodyDiv w:val="1"/>
      <w:marLeft w:val="0"/>
      <w:marRight w:val="0"/>
      <w:marTop w:val="0"/>
      <w:marBottom w:val="0"/>
      <w:divBdr>
        <w:top w:val="none" w:sz="0" w:space="0" w:color="auto"/>
        <w:left w:val="none" w:sz="0" w:space="0" w:color="auto"/>
        <w:bottom w:val="none" w:sz="0" w:space="0" w:color="auto"/>
        <w:right w:val="none" w:sz="0" w:space="0" w:color="auto"/>
      </w:divBdr>
      <w:divsChild>
        <w:div w:id="695230943">
          <w:marLeft w:val="0"/>
          <w:marRight w:val="0"/>
          <w:marTop w:val="0"/>
          <w:marBottom w:val="0"/>
          <w:divBdr>
            <w:top w:val="none" w:sz="0" w:space="0" w:color="auto"/>
            <w:left w:val="none" w:sz="0" w:space="0" w:color="auto"/>
            <w:bottom w:val="none" w:sz="0" w:space="0" w:color="auto"/>
            <w:right w:val="none" w:sz="0" w:space="0" w:color="auto"/>
          </w:divBdr>
        </w:div>
      </w:divsChild>
    </w:div>
    <w:div w:id="1341661009">
      <w:bodyDiv w:val="1"/>
      <w:marLeft w:val="0"/>
      <w:marRight w:val="0"/>
      <w:marTop w:val="0"/>
      <w:marBottom w:val="0"/>
      <w:divBdr>
        <w:top w:val="none" w:sz="0" w:space="0" w:color="auto"/>
        <w:left w:val="none" w:sz="0" w:space="0" w:color="auto"/>
        <w:bottom w:val="none" w:sz="0" w:space="0" w:color="auto"/>
        <w:right w:val="none" w:sz="0" w:space="0" w:color="auto"/>
      </w:divBdr>
    </w:div>
    <w:div w:id="1344896439">
      <w:bodyDiv w:val="1"/>
      <w:marLeft w:val="0"/>
      <w:marRight w:val="0"/>
      <w:marTop w:val="0"/>
      <w:marBottom w:val="0"/>
      <w:divBdr>
        <w:top w:val="none" w:sz="0" w:space="0" w:color="auto"/>
        <w:left w:val="none" w:sz="0" w:space="0" w:color="auto"/>
        <w:bottom w:val="none" w:sz="0" w:space="0" w:color="auto"/>
        <w:right w:val="none" w:sz="0" w:space="0" w:color="auto"/>
      </w:divBdr>
    </w:div>
    <w:div w:id="1351444839">
      <w:bodyDiv w:val="1"/>
      <w:marLeft w:val="0"/>
      <w:marRight w:val="0"/>
      <w:marTop w:val="0"/>
      <w:marBottom w:val="0"/>
      <w:divBdr>
        <w:top w:val="none" w:sz="0" w:space="0" w:color="auto"/>
        <w:left w:val="none" w:sz="0" w:space="0" w:color="auto"/>
        <w:bottom w:val="none" w:sz="0" w:space="0" w:color="auto"/>
        <w:right w:val="none" w:sz="0" w:space="0" w:color="auto"/>
      </w:divBdr>
      <w:divsChild>
        <w:div w:id="2003269415">
          <w:marLeft w:val="0"/>
          <w:marRight w:val="0"/>
          <w:marTop w:val="0"/>
          <w:marBottom w:val="0"/>
          <w:divBdr>
            <w:top w:val="none" w:sz="0" w:space="0" w:color="auto"/>
            <w:left w:val="none" w:sz="0" w:space="0" w:color="auto"/>
            <w:bottom w:val="none" w:sz="0" w:space="0" w:color="auto"/>
            <w:right w:val="none" w:sz="0" w:space="0" w:color="auto"/>
          </w:divBdr>
        </w:div>
      </w:divsChild>
    </w:div>
    <w:div w:id="1356689532">
      <w:bodyDiv w:val="1"/>
      <w:marLeft w:val="0"/>
      <w:marRight w:val="0"/>
      <w:marTop w:val="0"/>
      <w:marBottom w:val="0"/>
      <w:divBdr>
        <w:top w:val="none" w:sz="0" w:space="0" w:color="auto"/>
        <w:left w:val="none" w:sz="0" w:space="0" w:color="auto"/>
        <w:bottom w:val="none" w:sz="0" w:space="0" w:color="auto"/>
        <w:right w:val="none" w:sz="0" w:space="0" w:color="auto"/>
      </w:divBdr>
    </w:div>
    <w:div w:id="1363020793">
      <w:bodyDiv w:val="1"/>
      <w:marLeft w:val="0"/>
      <w:marRight w:val="0"/>
      <w:marTop w:val="0"/>
      <w:marBottom w:val="0"/>
      <w:divBdr>
        <w:top w:val="none" w:sz="0" w:space="0" w:color="auto"/>
        <w:left w:val="none" w:sz="0" w:space="0" w:color="auto"/>
        <w:bottom w:val="none" w:sz="0" w:space="0" w:color="auto"/>
        <w:right w:val="none" w:sz="0" w:space="0" w:color="auto"/>
      </w:divBdr>
    </w:div>
    <w:div w:id="1366446950">
      <w:bodyDiv w:val="1"/>
      <w:marLeft w:val="0"/>
      <w:marRight w:val="0"/>
      <w:marTop w:val="0"/>
      <w:marBottom w:val="0"/>
      <w:divBdr>
        <w:top w:val="none" w:sz="0" w:space="0" w:color="auto"/>
        <w:left w:val="none" w:sz="0" w:space="0" w:color="auto"/>
        <w:bottom w:val="none" w:sz="0" w:space="0" w:color="auto"/>
        <w:right w:val="none" w:sz="0" w:space="0" w:color="auto"/>
      </w:divBdr>
    </w:div>
    <w:div w:id="1369643406">
      <w:bodyDiv w:val="1"/>
      <w:marLeft w:val="0"/>
      <w:marRight w:val="0"/>
      <w:marTop w:val="0"/>
      <w:marBottom w:val="0"/>
      <w:divBdr>
        <w:top w:val="none" w:sz="0" w:space="0" w:color="auto"/>
        <w:left w:val="none" w:sz="0" w:space="0" w:color="auto"/>
        <w:bottom w:val="none" w:sz="0" w:space="0" w:color="auto"/>
        <w:right w:val="none" w:sz="0" w:space="0" w:color="auto"/>
      </w:divBdr>
      <w:divsChild>
        <w:div w:id="369426931">
          <w:marLeft w:val="0"/>
          <w:marRight w:val="0"/>
          <w:marTop w:val="0"/>
          <w:marBottom w:val="0"/>
          <w:divBdr>
            <w:top w:val="none" w:sz="0" w:space="0" w:color="auto"/>
            <w:left w:val="none" w:sz="0" w:space="0" w:color="auto"/>
            <w:bottom w:val="none" w:sz="0" w:space="0" w:color="auto"/>
            <w:right w:val="none" w:sz="0" w:space="0" w:color="auto"/>
          </w:divBdr>
        </w:div>
        <w:div w:id="459610524">
          <w:marLeft w:val="0"/>
          <w:marRight w:val="0"/>
          <w:marTop w:val="0"/>
          <w:marBottom w:val="0"/>
          <w:divBdr>
            <w:top w:val="none" w:sz="0" w:space="0" w:color="auto"/>
            <w:left w:val="none" w:sz="0" w:space="0" w:color="auto"/>
            <w:bottom w:val="none" w:sz="0" w:space="0" w:color="auto"/>
            <w:right w:val="none" w:sz="0" w:space="0" w:color="auto"/>
          </w:divBdr>
        </w:div>
        <w:div w:id="487670589">
          <w:marLeft w:val="0"/>
          <w:marRight w:val="0"/>
          <w:marTop w:val="0"/>
          <w:marBottom w:val="0"/>
          <w:divBdr>
            <w:top w:val="none" w:sz="0" w:space="0" w:color="auto"/>
            <w:left w:val="none" w:sz="0" w:space="0" w:color="auto"/>
            <w:bottom w:val="none" w:sz="0" w:space="0" w:color="auto"/>
            <w:right w:val="none" w:sz="0" w:space="0" w:color="auto"/>
          </w:divBdr>
        </w:div>
        <w:div w:id="525867197">
          <w:marLeft w:val="0"/>
          <w:marRight w:val="0"/>
          <w:marTop w:val="0"/>
          <w:marBottom w:val="0"/>
          <w:divBdr>
            <w:top w:val="none" w:sz="0" w:space="0" w:color="auto"/>
            <w:left w:val="none" w:sz="0" w:space="0" w:color="auto"/>
            <w:bottom w:val="none" w:sz="0" w:space="0" w:color="auto"/>
            <w:right w:val="none" w:sz="0" w:space="0" w:color="auto"/>
          </w:divBdr>
        </w:div>
        <w:div w:id="1990284174">
          <w:marLeft w:val="0"/>
          <w:marRight w:val="0"/>
          <w:marTop w:val="0"/>
          <w:marBottom w:val="0"/>
          <w:divBdr>
            <w:top w:val="none" w:sz="0" w:space="0" w:color="auto"/>
            <w:left w:val="none" w:sz="0" w:space="0" w:color="auto"/>
            <w:bottom w:val="none" w:sz="0" w:space="0" w:color="auto"/>
            <w:right w:val="none" w:sz="0" w:space="0" w:color="auto"/>
          </w:divBdr>
        </w:div>
      </w:divsChild>
    </w:div>
    <w:div w:id="1382904474">
      <w:bodyDiv w:val="1"/>
      <w:marLeft w:val="0"/>
      <w:marRight w:val="0"/>
      <w:marTop w:val="0"/>
      <w:marBottom w:val="0"/>
      <w:divBdr>
        <w:top w:val="none" w:sz="0" w:space="0" w:color="auto"/>
        <w:left w:val="none" w:sz="0" w:space="0" w:color="auto"/>
        <w:bottom w:val="none" w:sz="0" w:space="0" w:color="auto"/>
        <w:right w:val="none" w:sz="0" w:space="0" w:color="auto"/>
      </w:divBdr>
      <w:divsChild>
        <w:div w:id="225336738">
          <w:marLeft w:val="0"/>
          <w:marRight w:val="0"/>
          <w:marTop w:val="0"/>
          <w:marBottom w:val="0"/>
          <w:divBdr>
            <w:top w:val="none" w:sz="0" w:space="0" w:color="auto"/>
            <w:left w:val="none" w:sz="0" w:space="0" w:color="auto"/>
            <w:bottom w:val="none" w:sz="0" w:space="0" w:color="auto"/>
            <w:right w:val="none" w:sz="0" w:space="0" w:color="auto"/>
          </w:divBdr>
        </w:div>
        <w:div w:id="729035008">
          <w:marLeft w:val="0"/>
          <w:marRight w:val="0"/>
          <w:marTop w:val="0"/>
          <w:marBottom w:val="0"/>
          <w:divBdr>
            <w:top w:val="none" w:sz="0" w:space="0" w:color="auto"/>
            <w:left w:val="none" w:sz="0" w:space="0" w:color="auto"/>
            <w:bottom w:val="none" w:sz="0" w:space="0" w:color="auto"/>
            <w:right w:val="none" w:sz="0" w:space="0" w:color="auto"/>
          </w:divBdr>
        </w:div>
      </w:divsChild>
    </w:div>
    <w:div w:id="1388839484">
      <w:bodyDiv w:val="1"/>
      <w:marLeft w:val="0"/>
      <w:marRight w:val="0"/>
      <w:marTop w:val="0"/>
      <w:marBottom w:val="0"/>
      <w:divBdr>
        <w:top w:val="none" w:sz="0" w:space="0" w:color="auto"/>
        <w:left w:val="none" w:sz="0" w:space="0" w:color="auto"/>
        <w:bottom w:val="none" w:sz="0" w:space="0" w:color="auto"/>
        <w:right w:val="none" w:sz="0" w:space="0" w:color="auto"/>
      </w:divBdr>
    </w:div>
    <w:div w:id="1390954414">
      <w:bodyDiv w:val="1"/>
      <w:marLeft w:val="0"/>
      <w:marRight w:val="0"/>
      <w:marTop w:val="0"/>
      <w:marBottom w:val="0"/>
      <w:divBdr>
        <w:top w:val="none" w:sz="0" w:space="0" w:color="auto"/>
        <w:left w:val="none" w:sz="0" w:space="0" w:color="auto"/>
        <w:bottom w:val="none" w:sz="0" w:space="0" w:color="auto"/>
        <w:right w:val="none" w:sz="0" w:space="0" w:color="auto"/>
      </w:divBdr>
      <w:divsChild>
        <w:div w:id="449855755">
          <w:marLeft w:val="0"/>
          <w:marRight w:val="0"/>
          <w:marTop w:val="0"/>
          <w:marBottom w:val="0"/>
          <w:divBdr>
            <w:top w:val="none" w:sz="0" w:space="0" w:color="auto"/>
            <w:left w:val="none" w:sz="0" w:space="0" w:color="auto"/>
            <w:bottom w:val="none" w:sz="0" w:space="0" w:color="auto"/>
            <w:right w:val="none" w:sz="0" w:space="0" w:color="auto"/>
          </w:divBdr>
        </w:div>
      </w:divsChild>
    </w:div>
    <w:div w:id="1399279316">
      <w:bodyDiv w:val="1"/>
      <w:marLeft w:val="0"/>
      <w:marRight w:val="0"/>
      <w:marTop w:val="0"/>
      <w:marBottom w:val="0"/>
      <w:divBdr>
        <w:top w:val="none" w:sz="0" w:space="0" w:color="auto"/>
        <w:left w:val="none" w:sz="0" w:space="0" w:color="auto"/>
        <w:bottom w:val="none" w:sz="0" w:space="0" w:color="auto"/>
        <w:right w:val="none" w:sz="0" w:space="0" w:color="auto"/>
      </w:divBdr>
      <w:divsChild>
        <w:div w:id="2085030004">
          <w:marLeft w:val="0"/>
          <w:marRight w:val="0"/>
          <w:marTop w:val="0"/>
          <w:marBottom w:val="0"/>
          <w:divBdr>
            <w:top w:val="none" w:sz="0" w:space="0" w:color="auto"/>
            <w:left w:val="none" w:sz="0" w:space="0" w:color="auto"/>
            <w:bottom w:val="none" w:sz="0" w:space="0" w:color="auto"/>
            <w:right w:val="none" w:sz="0" w:space="0" w:color="auto"/>
          </w:divBdr>
        </w:div>
      </w:divsChild>
    </w:div>
    <w:div w:id="1408264092">
      <w:bodyDiv w:val="1"/>
      <w:marLeft w:val="0"/>
      <w:marRight w:val="0"/>
      <w:marTop w:val="0"/>
      <w:marBottom w:val="0"/>
      <w:divBdr>
        <w:top w:val="none" w:sz="0" w:space="0" w:color="auto"/>
        <w:left w:val="none" w:sz="0" w:space="0" w:color="auto"/>
        <w:bottom w:val="none" w:sz="0" w:space="0" w:color="auto"/>
        <w:right w:val="none" w:sz="0" w:space="0" w:color="auto"/>
      </w:divBdr>
    </w:div>
    <w:div w:id="1408460959">
      <w:bodyDiv w:val="1"/>
      <w:marLeft w:val="0"/>
      <w:marRight w:val="0"/>
      <w:marTop w:val="0"/>
      <w:marBottom w:val="0"/>
      <w:divBdr>
        <w:top w:val="none" w:sz="0" w:space="0" w:color="auto"/>
        <w:left w:val="none" w:sz="0" w:space="0" w:color="auto"/>
        <w:bottom w:val="none" w:sz="0" w:space="0" w:color="auto"/>
        <w:right w:val="none" w:sz="0" w:space="0" w:color="auto"/>
      </w:divBdr>
    </w:div>
    <w:div w:id="1410158098">
      <w:bodyDiv w:val="1"/>
      <w:marLeft w:val="0"/>
      <w:marRight w:val="0"/>
      <w:marTop w:val="0"/>
      <w:marBottom w:val="0"/>
      <w:divBdr>
        <w:top w:val="none" w:sz="0" w:space="0" w:color="auto"/>
        <w:left w:val="none" w:sz="0" w:space="0" w:color="auto"/>
        <w:bottom w:val="none" w:sz="0" w:space="0" w:color="auto"/>
        <w:right w:val="none" w:sz="0" w:space="0" w:color="auto"/>
      </w:divBdr>
      <w:divsChild>
        <w:div w:id="87237838">
          <w:marLeft w:val="0"/>
          <w:marRight w:val="0"/>
          <w:marTop w:val="280"/>
          <w:marBottom w:val="280"/>
          <w:divBdr>
            <w:top w:val="none" w:sz="0" w:space="0" w:color="auto"/>
            <w:left w:val="none" w:sz="0" w:space="0" w:color="auto"/>
            <w:bottom w:val="none" w:sz="0" w:space="0" w:color="auto"/>
            <w:right w:val="none" w:sz="0" w:space="0" w:color="auto"/>
          </w:divBdr>
        </w:div>
        <w:div w:id="259532824">
          <w:marLeft w:val="0"/>
          <w:marRight w:val="0"/>
          <w:marTop w:val="280"/>
          <w:marBottom w:val="280"/>
          <w:divBdr>
            <w:top w:val="none" w:sz="0" w:space="0" w:color="auto"/>
            <w:left w:val="none" w:sz="0" w:space="0" w:color="auto"/>
            <w:bottom w:val="none" w:sz="0" w:space="0" w:color="auto"/>
            <w:right w:val="none" w:sz="0" w:space="0" w:color="auto"/>
          </w:divBdr>
        </w:div>
        <w:div w:id="311255473">
          <w:marLeft w:val="0"/>
          <w:marRight w:val="0"/>
          <w:marTop w:val="280"/>
          <w:marBottom w:val="280"/>
          <w:divBdr>
            <w:top w:val="none" w:sz="0" w:space="0" w:color="auto"/>
            <w:left w:val="none" w:sz="0" w:space="0" w:color="auto"/>
            <w:bottom w:val="none" w:sz="0" w:space="0" w:color="auto"/>
            <w:right w:val="none" w:sz="0" w:space="0" w:color="auto"/>
          </w:divBdr>
        </w:div>
        <w:div w:id="653025702">
          <w:marLeft w:val="0"/>
          <w:marRight w:val="0"/>
          <w:marTop w:val="280"/>
          <w:marBottom w:val="280"/>
          <w:divBdr>
            <w:top w:val="none" w:sz="0" w:space="0" w:color="auto"/>
            <w:left w:val="none" w:sz="0" w:space="0" w:color="auto"/>
            <w:bottom w:val="none" w:sz="0" w:space="0" w:color="auto"/>
            <w:right w:val="none" w:sz="0" w:space="0" w:color="auto"/>
          </w:divBdr>
        </w:div>
        <w:div w:id="707684808">
          <w:marLeft w:val="0"/>
          <w:marRight w:val="0"/>
          <w:marTop w:val="280"/>
          <w:marBottom w:val="280"/>
          <w:divBdr>
            <w:top w:val="none" w:sz="0" w:space="0" w:color="auto"/>
            <w:left w:val="none" w:sz="0" w:space="0" w:color="auto"/>
            <w:bottom w:val="none" w:sz="0" w:space="0" w:color="auto"/>
            <w:right w:val="none" w:sz="0" w:space="0" w:color="auto"/>
          </w:divBdr>
        </w:div>
        <w:div w:id="727538369">
          <w:marLeft w:val="0"/>
          <w:marRight w:val="0"/>
          <w:marTop w:val="280"/>
          <w:marBottom w:val="280"/>
          <w:divBdr>
            <w:top w:val="none" w:sz="0" w:space="0" w:color="auto"/>
            <w:left w:val="none" w:sz="0" w:space="0" w:color="auto"/>
            <w:bottom w:val="none" w:sz="0" w:space="0" w:color="auto"/>
            <w:right w:val="none" w:sz="0" w:space="0" w:color="auto"/>
          </w:divBdr>
        </w:div>
        <w:div w:id="770901774">
          <w:marLeft w:val="0"/>
          <w:marRight w:val="0"/>
          <w:marTop w:val="280"/>
          <w:marBottom w:val="280"/>
          <w:divBdr>
            <w:top w:val="none" w:sz="0" w:space="0" w:color="auto"/>
            <w:left w:val="none" w:sz="0" w:space="0" w:color="auto"/>
            <w:bottom w:val="none" w:sz="0" w:space="0" w:color="auto"/>
            <w:right w:val="none" w:sz="0" w:space="0" w:color="auto"/>
          </w:divBdr>
        </w:div>
        <w:div w:id="811363390">
          <w:marLeft w:val="720"/>
          <w:marRight w:val="0"/>
          <w:marTop w:val="280"/>
          <w:marBottom w:val="280"/>
          <w:divBdr>
            <w:top w:val="none" w:sz="0" w:space="0" w:color="auto"/>
            <w:left w:val="none" w:sz="0" w:space="0" w:color="auto"/>
            <w:bottom w:val="none" w:sz="0" w:space="0" w:color="auto"/>
            <w:right w:val="none" w:sz="0" w:space="0" w:color="auto"/>
          </w:divBdr>
        </w:div>
        <w:div w:id="894315005">
          <w:marLeft w:val="720"/>
          <w:marRight w:val="0"/>
          <w:marTop w:val="280"/>
          <w:marBottom w:val="280"/>
          <w:divBdr>
            <w:top w:val="none" w:sz="0" w:space="0" w:color="auto"/>
            <w:left w:val="none" w:sz="0" w:space="0" w:color="auto"/>
            <w:bottom w:val="none" w:sz="0" w:space="0" w:color="auto"/>
            <w:right w:val="none" w:sz="0" w:space="0" w:color="auto"/>
          </w:divBdr>
        </w:div>
        <w:div w:id="961768163">
          <w:marLeft w:val="720"/>
          <w:marRight w:val="0"/>
          <w:marTop w:val="280"/>
          <w:marBottom w:val="280"/>
          <w:divBdr>
            <w:top w:val="none" w:sz="0" w:space="0" w:color="auto"/>
            <w:left w:val="none" w:sz="0" w:space="0" w:color="auto"/>
            <w:bottom w:val="none" w:sz="0" w:space="0" w:color="auto"/>
            <w:right w:val="none" w:sz="0" w:space="0" w:color="auto"/>
          </w:divBdr>
        </w:div>
        <w:div w:id="975331196">
          <w:marLeft w:val="0"/>
          <w:marRight w:val="0"/>
          <w:marTop w:val="280"/>
          <w:marBottom w:val="280"/>
          <w:divBdr>
            <w:top w:val="none" w:sz="0" w:space="0" w:color="auto"/>
            <w:left w:val="none" w:sz="0" w:space="0" w:color="auto"/>
            <w:bottom w:val="none" w:sz="0" w:space="0" w:color="auto"/>
            <w:right w:val="none" w:sz="0" w:space="0" w:color="auto"/>
          </w:divBdr>
        </w:div>
        <w:div w:id="983121261">
          <w:marLeft w:val="0"/>
          <w:marRight w:val="0"/>
          <w:marTop w:val="280"/>
          <w:marBottom w:val="280"/>
          <w:divBdr>
            <w:top w:val="none" w:sz="0" w:space="0" w:color="auto"/>
            <w:left w:val="none" w:sz="0" w:space="0" w:color="auto"/>
            <w:bottom w:val="none" w:sz="0" w:space="0" w:color="auto"/>
            <w:right w:val="none" w:sz="0" w:space="0" w:color="auto"/>
          </w:divBdr>
        </w:div>
        <w:div w:id="1110273401">
          <w:marLeft w:val="0"/>
          <w:marRight w:val="0"/>
          <w:marTop w:val="280"/>
          <w:marBottom w:val="280"/>
          <w:divBdr>
            <w:top w:val="none" w:sz="0" w:space="0" w:color="auto"/>
            <w:left w:val="none" w:sz="0" w:space="0" w:color="auto"/>
            <w:bottom w:val="none" w:sz="0" w:space="0" w:color="auto"/>
            <w:right w:val="none" w:sz="0" w:space="0" w:color="auto"/>
          </w:divBdr>
        </w:div>
        <w:div w:id="1198859106">
          <w:marLeft w:val="0"/>
          <w:marRight w:val="0"/>
          <w:marTop w:val="280"/>
          <w:marBottom w:val="280"/>
          <w:divBdr>
            <w:top w:val="none" w:sz="0" w:space="0" w:color="auto"/>
            <w:left w:val="none" w:sz="0" w:space="0" w:color="auto"/>
            <w:bottom w:val="none" w:sz="0" w:space="0" w:color="auto"/>
            <w:right w:val="none" w:sz="0" w:space="0" w:color="auto"/>
          </w:divBdr>
        </w:div>
        <w:div w:id="1330673932">
          <w:marLeft w:val="0"/>
          <w:marRight w:val="0"/>
          <w:marTop w:val="280"/>
          <w:marBottom w:val="280"/>
          <w:divBdr>
            <w:top w:val="none" w:sz="0" w:space="0" w:color="auto"/>
            <w:left w:val="none" w:sz="0" w:space="0" w:color="auto"/>
            <w:bottom w:val="none" w:sz="0" w:space="0" w:color="auto"/>
            <w:right w:val="none" w:sz="0" w:space="0" w:color="auto"/>
          </w:divBdr>
        </w:div>
        <w:div w:id="1457144106">
          <w:marLeft w:val="0"/>
          <w:marRight w:val="0"/>
          <w:marTop w:val="280"/>
          <w:marBottom w:val="280"/>
          <w:divBdr>
            <w:top w:val="none" w:sz="0" w:space="0" w:color="auto"/>
            <w:left w:val="none" w:sz="0" w:space="0" w:color="auto"/>
            <w:bottom w:val="none" w:sz="0" w:space="0" w:color="auto"/>
            <w:right w:val="none" w:sz="0" w:space="0" w:color="auto"/>
          </w:divBdr>
        </w:div>
        <w:div w:id="1716662427">
          <w:marLeft w:val="0"/>
          <w:marRight w:val="0"/>
          <w:marTop w:val="280"/>
          <w:marBottom w:val="280"/>
          <w:divBdr>
            <w:top w:val="none" w:sz="0" w:space="0" w:color="auto"/>
            <w:left w:val="none" w:sz="0" w:space="0" w:color="auto"/>
            <w:bottom w:val="none" w:sz="0" w:space="0" w:color="auto"/>
            <w:right w:val="none" w:sz="0" w:space="0" w:color="auto"/>
          </w:divBdr>
        </w:div>
        <w:div w:id="1786925478">
          <w:marLeft w:val="720"/>
          <w:marRight w:val="0"/>
          <w:marTop w:val="280"/>
          <w:marBottom w:val="280"/>
          <w:divBdr>
            <w:top w:val="none" w:sz="0" w:space="0" w:color="auto"/>
            <w:left w:val="none" w:sz="0" w:space="0" w:color="auto"/>
            <w:bottom w:val="none" w:sz="0" w:space="0" w:color="auto"/>
            <w:right w:val="none" w:sz="0" w:space="0" w:color="auto"/>
          </w:divBdr>
        </w:div>
        <w:div w:id="1825125662">
          <w:marLeft w:val="0"/>
          <w:marRight w:val="0"/>
          <w:marTop w:val="280"/>
          <w:marBottom w:val="280"/>
          <w:divBdr>
            <w:top w:val="none" w:sz="0" w:space="0" w:color="auto"/>
            <w:left w:val="none" w:sz="0" w:space="0" w:color="auto"/>
            <w:bottom w:val="none" w:sz="0" w:space="0" w:color="auto"/>
            <w:right w:val="none" w:sz="0" w:space="0" w:color="auto"/>
          </w:divBdr>
        </w:div>
        <w:div w:id="2016034487">
          <w:marLeft w:val="0"/>
          <w:marRight w:val="0"/>
          <w:marTop w:val="280"/>
          <w:marBottom w:val="280"/>
          <w:divBdr>
            <w:top w:val="none" w:sz="0" w:space="0" w:color="auto"/>
            <w:left w:val="none" w:sz="0" w:space="0" w:color="auto"/>
            <w:bottom w:val="none" w:sz="0" w:space="0" w:color="auto"/>
            <w:right w:val="none" w:sz="0" w:space="0" w:color="auto"/>
          </w:divBdr>
        </w:div>
        <w:div w:id="2040429512">
          <w:marLeft w:val="0"/>
          <w:marRight w:val="0"/>
          <w:marTop w:val="280"/>
          <w:marBottom w:val="280"/>
          <w:divBdr>
            <w:top w:val="none" w:sz="0" w:space="0" w:color="auto"/>
            <w:left w:val="none" w:sz="0" w:space="0" w:color="auto"/>
            <w:bottom w:val="none" w:sz="0" w:space="0" w:color="auto"/>
            <w:right w:val="none" w:sz="0" w:space="0" w:color="auto"/>
          </w:divBdr>
        </w:div>
        <w:div w:id="2056347011">
          <w:marLeft w:val="0"/>
          <w:marRight w:val="0"/>
          <w:marTop w:val="280"/>
          <w:marBottom w:val="280"/>
          <w:divBdr>
            <w:top w:val="none" w:sz="0" w:space="0" w:color="auto"/>
            <w:left w:val="none" w:sz="0" w:space="0" w:color="auto"/>
            <w:bottom w:val="none" w:sz="0" w:space="0" w:color="auto"/>
            <w:right w:val="none" w:sz="0" w:space="0" w:color="auto"/>
          </w:divBdr>
        </w:div>
        <w:div w:id="2059234215">
          <w:marLeft w:val="0"/>
          <w:marRight w:val="0"/>
          <w:marTop w:val="280"/>
          <w:marBottom w:val="280"/>
          <w:divBdr>
            <w:top w:val="none" w:sz="0" w:space="0" w:color="auto"/>
            <w:left w:val="none" w:sz="0" w:space="0" w:color="auto"/>
            <w:bottom w:val="none" w:sz="0" w:space="0" w:color="auto"/>
            <w:right w:val="none" w:sz="0" w:space="0" w:color="auto"/>
          </w:divBdr>
        </w:div>
        <w:div w:id="2077049903">
          <w:marLeft w:val="720"/>
          <w:marRight w:val="0"/>
          <w:marTop w:val="280"/>
          <w:marBottom w:val="280"/>
          <w:divBdr>
            <w:top w:val="none" w:sz="0" w:space="0" w:color="auto"/>
            <w:left w:val="none" w:sz="0" w:space="0" w:color="auto"/>
            <w:bottom w:val="none" w:sz="0" w:space="0" w:color="auto"/>
            <w:right w:val="none" w:sz="0" w:space="0" w:color="auto"/>
          </w:divBdr>
        </w:div>
        <w:div w:id="2083673651">
          <w:marLeft w:val="720"/>
          <w:marRight w:val="0"/>
          <w:marTop w:val="280"/>
          <w:marBottom w:val="280"/>
          <w:divBdr>
            <w:top w:val="none" w:sz="0" w:space="0" w:color="auto"/>
            <w:left w:val="none" w:sz="0" w:space="0" w:color="auto"/>
            <w:bottom w:val="none" w:sz="0" w:space="0" w:color="auto"/>
            <w:right w:val="none" w:sz="0" w:space="0" w:color="auto"/>
          </w:divBdr>
        </w:div>
        <w:div w:id="2087263900">
          <w:marLeft w:val="0"/>
          <w:marRight w:val="0"/>
          <w:marTop w:val="280"/>
          <w:marBottom w:val="280"/>
          <w:divBdr>
            <w:top w:val="none" w:sz="0" w:space="0" w:color="auto"/>
            <w:left w:val="none" w:sz="0" w:space="0" w:color="auto"/>
            <w:bottom w:val="none" w:sz="0" w:space="0" w:color="auto"/>
            <w:right w:val="none" w:sz="0" w:space="0" w:color="auto"/>
          </w:divBdr>
        </w:div>
      </w:divsChild>
    </w:div>
    <w:div w:id="1414008197">
      <w:bodyDiv w:val="1"/>
      <w:marLeft w:val="0"/>
      <w:marRight w:val="0"/>
      <w:marTop w:val="0"/>
      <w:marBottom w:val="0"/>
      <w:divBdr>
        <w:top w:val="none" w:sz="0" w:space="0" w:color="auto"/>
        <w:left w:val="none" w:sz="0" w:space="0" w:color="auto"/>
        <w:bottom w:val="none" w:sz="0" w:space="0" w:color="auto"/>
        <w:right w:val="none" w:sz="0" w:space="0" w:color="auto"/>
      </w:divBdr>
    </w:div>
    <w:div w:id="1416126306">
      <w:bodyDiv w:val="1"/>
      <w:marLeft w:val="0"/>
      <w:marRight w:val="0"/>
      <w:marTop w:val="0"/>
      <w:marBottom w:val="0"/>
      <w:divBdr>
        <w:top w:val="none" w:sz="0" w:space="0" w:color="auto"/>
        <w:left w:val="none" w:sz="0" w:space="0" w:color="auto"/>
        <w:bottom w:val="none" w:sz="0" w:space="0" w:color="auto"/>
        <w:right w:val="none" w:sz="0" w:space="0" w:color="auto"/>
      </w:divBdr>
    </w:div>
    <w:div w:id="1424450635">
      <w:bodyDiv w:val="1"/>
      <w:marLeft w:val="0"/>
      <w:marRight w:val="0"/>
      <w:marTop w:val="0"/>
      <w:marBottom w:val="0"/>
      <w:divBdr>
        <w:top w:val="none" w:sz="0" w:space="0" w:color="auto"/>
        <w:left w:val="none" w:sz="0" w:space="0" w:color="auto"/>
        <w:bottom w:val="none" w:sz="0" w:space="0" w:color="auto"/>
        <w:right w:val="none" w:sz="0" w:space="0" w:color="auto"/>
      </w:divBdr>
      <w:divsChild>
        <w:div w:id="82528290">
          <w:marLeft w:val="0"/>
          <w:marRight w:val="0"/>
          <w:marTop w:val="0"/>
          <w:marBottom w:val="0"/>
          <w:divBdr>
            <w:top w:val="none" w:sz="0" w:space="0" w:color="auto"/>
            <w:left w:val="none" w:sz="0" w:space="0" w:color="auto"/>
            <w:bottom w:val="none" w:sz="0" w:space="0" w:color="auto"/>
            <w:right w:val="none" w:sz="0" w:space="0" w:color="auto"/>
          </w:divBdr>
        </w:div>
        <w:div w:id="110438676">
          <w:marLeft w:val="0"/>
          <w:marRight w:val="0"/>
          <w:marTop w:val="0"/>
          <w:marBottom w:val="0"/>
          <w:divBdr>
            <w:top w:val="none" w:sz="0" w:space="0" w:color="auto"/>
            <w:left w:val="none" w:sz="0" w:space="0" w:color="auto"/>
            <w:bottom w:val="none" w:sz="0" w:space="0" w:color="auto"/>
            <w:right w:val="none" w:sz="0" w:space="0" w:color="auto"/>
          </w:divBdr>
        </w:div>
        <w:div w:id="404228353">
          <w:marLeft w:val="0"/>
          <w:marRight w:val="0"/>
          <w:marTop w:val="0"/>
          <w:marBottom w:val="0"/>
          <w:divBdr>
            <w:top w:val="none" w:sz="0" w:space="0" w:color="auto"/>
            <w:left w:val="none" w:sz="0" w:space="0" w:color="auto"/>
            <w:bottom w:val="none" w:sz="0" w:space="0" w:color="auto"/>
            <w:right w:val="none" w:sz="0" w:space="0" w:color="auto"/>
          </w:divBdr>
        </w:div>
        <w:div w:id="703671069">
          <w:marLeft w:val="0"/>
          <w:marRight w:val="0"/>
          <w:marTop w:val="0"/>
          <w:marBottom w:val="0"/>
          <w:divBdr>
            <w:top w:val="none" w:sz="0" w:space="0" w:color="auto"/>
            <w:left w:val="none" w:sz="0" w:space="0" w:color="auto"/>
            <w:bottom w:val="none" w:sz="0" w:space="0" w:color="auto"/>
            <w:right w:val="none" w:sz="0" w:space="0" w:color="auto"/>
          </w:divBdr>
        </w:div>
        <w:div w:id="951204544">
          <w:marLeft w:val="0"/>
          <w:marRight w:val="0"/>
          <w:marTop w:val="0"/>
          <w:marBottom w:val="0"/>
          <w:divBdr>
            <w:top w:val="none" w:sz="0" w:space="0" w:color="auto"/>
            <w:left w:val="none" w:sz="0" w:space="0" w:color="auto"/>
            <w:bottom w:val="none" w:sz="0" w:space="0" w:color="auto"/>
            <w:right w:val="none" w:sz="0" w:space="0" w:color="auto"/>
          </w:divBdr>
        </w:div>
        <w:div w:id="984771477">
          <w:marLeft w:val="0"/>
          <w:marRight w:val="0"/>
          <w:marTop w:val="0"/>
          <w:marBottom w:val="0"/>
          <w:divBdr>
            <w:top w:val="none" w:sz="0" w:space="0" w:color="auto"/>
            <w:left w:val="none" w:sz="0" w:space="0" w:color="auto"/>
            <w:bottom w:val="none" w:sz="0" w:space="0" w:color="auto"/>
            <w:right w:val="none" w:sz="0" w:space="0" w:color="auto"/>
          </w:divBdr>
        </w:div>
        <w:div w:id="991762647">
          <w:marLeft w:val="0"/>
          <w:marRight w:val="0"/>
          <w:marTop w:val="0"/>
          <w:marBottom w:val="0"/>
          <w:divBdr>
            <w:top w:val="none" w:sz="0" w:space="0" w:color="auto"/>
            <w:left w:val="none" w:sz="0" w:space="0" w:color="auto"/>
            <w:bottom w:val="none" w:sz="0" w:space="0" w:color="auto"/>
            <w:right w:val="none" w:sz="0" w:space="0" w:color="auto"/>
          </w:divBdr>
        </w:div>
        <w:div w:id="1334143866">
          <w:marLeft w:val="0"/>
          <w:marRight w:val="0"/>
          <w:marTop w:val="0"/>
          <w:marBottom w:val="0"/>
          <w:divBdr>
            <w:top w:val="none" w:sz="0" w:space="0" w:color="auto"/>
            <w:left w:val="none" w:sz="0" w:space="0" w:color="auto"/>
            <w:bottom w:val="none" w:sz="0" w:space="0" w:color="auto"/>
            <w:right w:val="none" w:sz="0" w:space="0" w:color="auto"/>
          </w:divBdr>
        </w:div>
        <w:div w:id="1575240150">
          <w:marLeft w:val="0"/>
          <w:marRight w:val="0"/>
          <w:marTop w:val="0"/>
          <w:marBottom w:val="0"/>
          <w:divBdr>
            <w:top w:val="none" w:sz="0" w:space="0" w:color="auto"/>
            <w:left w:val="none" w:sz="0" w:space="0" w:color="auto"/>
            <w:bottom w:val="none" w:sz="0" w:space="0" w:color="auto"/>
            <w:right w:val="none" w:sz="0" w:space="0" w:color="auto"/>
          </w:divBdr>
        </w:div>
        <w:div w:id="1581980402">
          <w:marLeft w:val="0"/>
          <w:marRight w:val="0"/>
          <w:marTop w:val="0"/>
          <w:marBottom w:val="0"/>
          <w:divBdr>
            <w:top w:val="none" w:sz="0" w:space="0" w:color="auto"/>
            <w:left w:val="none" w:sz="0" w:space="0" w:color="auto"/>
            <w:bottom w:val="none" w:sz="0" w:space="0" w:color="auto"/>
            <w:right w:val="none" w:sz="0" w:space="0" w:color="auto"/>
          </w:divBdr>
        </w:div>
        <w:div w:id="1587499453">
          <w:marLeft w:val="0"/>
          <w:marRight w:val="0"/>
          <w:marTop w:val="0"/>
          <w:marBottom w:val="0"/>
          <w:divBdr>
            <w:top w:val="none" w:sz="0" w:space="0" w:color="auto"/>
            <w:left w:val="none" w:sz="0" w:space="0" w:color="auto"/>
            <w:bottom w:val="none" w:sz="0" w:space="0" w:color="auto"/>
            <w:right w:val="none" w:sz="0" w:space="0" w:color="auto"/>
          </w:divBdr>
        </w:div>
        <w:div w:id="1635408642">
          <w:marLeft w:val="0"/>
          <w:marRight w:val="0"/>
          <w:marTop w:val="0"/>
          <w:marBottom w:val="0"/>
          <w:divBdr>
            <w:top w:val="none" w:sz="0" w:space="0" w:color="auto"/>
            <w:left w:val="none" w:sz="0" w:space="0" w:color="auto"/>
            <w:bottom w:val="none" w:sz="0" w:space="0" w:color="auto"/>
            <w:right w:val="none" w:sz="0" w:space="0" w:color="auto"/>
          </w:divBdr>
        </w:div>
        <w:div w:id="1853565555">
          <w:marLeft w:val="0"/>
          <w:marRight w:val="0"/>
          <w:marTop w:val="0"/>
          <w:marBottom w:val="0"/>
          <w:divBdr>
            <w:top w:val="none" w:sz="0" w:space="0" w:color="auto"/>
            <w:left w:val="none" w:sz="0" w:space="0" w:color="auto"/>
            <w:bottom w:val="none" w:sz="0" w:space="0" w:color="auto"/>
            <w:right w:val="none" w:sz="0" w:space="0" w:color="auto"/>
          </w:divBdr>
        </w:div>
        <w:div w:id="2082101142">
          <w:marLeft w:val="0"/>
          <w:marRight w:val="0"/>
          <w:marTop w:val="0"/>
          <w:marBottom w:val="0"/>
          <w:divBdr>
            <w:top w:val="none" w:sz="0" w:space="0" w:color="auto"/>
            <w:left w:val="none" w:sz="0" w:space="0" w:color="auto"/>
            <w:bottom w:val="none" w:sz="0" w:space="0" w:color="auto"/>
            <w:right w:val="none" w:sz="0" w:space="0" w:color="auto"/>
          </w:divBdr>
        </w:div>
        <w:div w:id="2116512146">
          <w:marLeft w:val="0"/>
          <w:marRight w:val="0"/>
          <w:marTop w:val="0"/>
          <w:marBottom w:val="0"/>
          <w:divBdr>
            <w:top w:val="none" w:sz="0" w:space="0" w:color="auto"/>
            <w:left w:val="none" w:sz="0" w:space="0" w:color="auto"/>
            <w:bottom w:val="none" w:sz="0" w:space="0" w:color="auto"/>
            <w:right w:val="none" w:sz="0" w:space="0" w:color="auto"/>
          </w:divBdr>
        </w:div>
      </w:divsChild>
    </w:div>
    <w:div w:id="1435321156">
      <w:bodyDiv w:val="1"/>
      <w:marLeft w:val="0"/>
      <w:marRight w:val="0"/>
      <w:marTop w:val="0"/>
      <w:marBottom w:val="0"/>
      <w:divBdr>
        <w:top w:val="none" w:sz="0" w:space="0" w:color="auto"/>
        <w:left w:val="none" w:sz="0" w:space="0" w:color="auto"/>
        <w:bottom w:val="none" w:sz="0" w:space="0" w:color="auto"/>
        <w:right w:val="none" w:sz="0" w:space="0" w:color="auto"/>
      </w:divBdr>
    </w:div>
    <w:div w:id="1436292194">
      <w:bodyDiv w:val="1"/>
      <w:marLeft w:val="0"/>
      <w:marRight w:val="0"/>
      <w:marTop w:val="0"/>
      <w:marBottom w:val="0"/>
      <w:divBdr>
        <w:top w:val="none" w:sz="0" w:space="0" w:color="auto"/>
        <w:left w:val="none" w:sz="0" w:space="0" w:color="auto"/>
        <w:bottom w:val="none" w:sz="0" w:space="0" w:color="auto"/>
        <w:right w:val="none" w:sz="0" w:space="0" w:color="auto"/>
      </w:divBdr>
      <w:divsChild>
        <w:div w:id="1994140327">
          <w:marLeft w:val="0"/>
          <w:marRight w:val="0"/>
          <w:marTop w:val="0"/>
          <w:marBottom w:val="0"/>
          <w:divBdr>
            <w:top w:val="none" w:sz="0" w:space="0" w:color="auto"/>
            <w:left w:val="none" w:sz="0" w:space="0" w:color="auto"/>
            <w:bottom w:val="none" w:sz="0" w:space="0" w:color="auto"/>
            <w:right w:val="none" w:sz="0" w:space="0" w:color="auto"/>
          </w:divBdr>
        </w:div>
      </w:divsChild>
    </w:div>
    <w:div w:id="1438480172">
      <w:bodyDiv w:val="1"/>
      <w:marLeft w:val="0"/>
      <w:marRight w:val="0"/>
      <w:marTop w:val="0"/>
      <w:marBottom w:val="0"/>
      <w:divBdr>
        <w:top w:val="none" w:sz="0" w:space="0" w:color="auto"/>
        <w:left w:val="none" w:sz="0" w:space="0" w:color="auto"/>
        <w:bottom w:val="none" w:sz="0" w:space="0" w:color="auto"/>
        <w:right w:val="none" w:sz="0" w:space="0" w:color="auto"/>
      </w:divBdr>
      <w:divsChild>
        <w:div w:id="2106613932">
          <w:marLeft w:val="0"/>
          <w:marRight w:val="0"/>
          <w:marTop w:val="0"/>
          <w:marBottom w:val="0"/>
          <w:divBdr>
            <w:top w:val="none" w:sz="0" w:space="0" w:color="auto"/>
            <w:left w:val="none" w:sz="0" w:space="0" w:color="auto"/>
            <w:bottom w:val="none" w:sz="0" w:space="0" w:color="auto"/>
            <w:right w:val="none" w:sz="0" w:space="0" w:color="auto"/>
          </w:divBdr>
        </w:div>
      </w:divsChild>
    </w:div>
    <w:div w:id="1453866171">
      <w:bodyDiv w:val="1"/>
      <w:marLeft w:val="0"/>
      <w:marRight w:val="0"/>
      <w:marTop w:val="0"/>
      <w:marBottom w:val="0"/>
      <w:divBdr>
        <w:top w:val="none" w:sz="0" w:space="0" w:color="auto"/>
        <w:left w:val="none" w:sz="0" w:space="0" w:color="auto"/>
        <w:bottom w:val="none" w:sz="0" w:space="0" w:color="auto"/>
        <w:right w:val="none" w:sz="0" w:space="0" w:color="auto"/>
      </w:divBdr>
    </w:div>
    <w:div w:id="1463303507">
      <w:bodyDiv w:val="1"/>
      <w:marLeft w:val="0"/>
      <w:marRight w:val="0"/>
      <w:marTop w:val="0"/>
      <w:marBottom w:val="0"/>
      <w:divBdr>
        <w:top w:val="none" w:sz="0" w:space="0" w:color="auto"/>
        <w:left w:val="none" w:sz="0" w:space="0" w:color="auto"/>
        <w:bottom w:val="none" w:sz="0" w:space="0" w:color="auto"/>
        <w:right w:val="none" w:sz="0" w:space="0" w:color="auto"/>
      </w:divBdr>
      <w:divsChild>
        <w:div w:id="427851630">
          <w:marLeft w:val="0"/>
          <w:marRight w:val="0"/>
          <w:marTop w:val="0"/>
          <w:marBottom w:val="0"/>
          <w:divBdr>
            <w:top w:val="none" w:sz="0" w:space="0" w:color="auto"/>
            <w:left w:val="none" w:sz="0" w:space="0" w:color="auto"/>
            <w:bottom w:val="none" w:sz="0" w:space="0" w:color="auto"/>
            <w:right w:val="none" w:sz="0" w:space="0" w:color="auto"/>
          </w:divBdr>
        </w:div>
        <w:div w:id="543717933">
          <w:marLeft w:val="0"/>
          <w:marRight w:val="0"/>
          <w:marTop w:val="0"/>
          <w:marBottom w:val="0"/>
          <w:divBdr>
            <w:top w:val="none" w:sz="0" w:space="0" w:color="auto"/>
            <w:left w:val="none" w:sz="0" w:space="0" w:color="auto"/>
            <w:bottom w:val="none" w:sz="0" w:space="0" w:color="auto"/>
            <w:right w:val="none" w:sz="0" w:space="0" w:color="auto"/>
          </w:divBdr>
        </w:div>
        <w:div w:id="847985259">
          <w:marLeft w:val="0"/>
          <w:marRight w:val="0"/>
          <w:marTop w:val="0"/>
          <w:marBottom w:val="0"/>
          <w:divBdr>
            <w:top w:val="none" w:sz="0" w:space="0" w:color="auto"/>
            <w:left w:val="none" w:sz="0" w:space="0" w:color="auto"/>
            <w:bottom w:val="none" w:sz="0" w:space="0" w:color="auto"/>
            <w:right w:val="none" w:sz="0" w:space="0" w:color="auto"/>
          </w:divBdr>
        </w:div>
        <w:div w:id="994837029">
          <w:marLeft w:val="0"/>
          <w:marRight w:val="0"/>
          <w:marTop w:val="0"/>
          <w:marBottom w:val="0"/>
          <w:divBdr>
            <w:top w:val="none" w:sz="0" w:space="0" w:color="auto"/>
            <w:left w:val="none" w:sz="0" w:space="0" w:color="auto"/>
            <w:bottom w:val="none" w:sz="0" w:space="0" w:color="auto"/>
            <w:right w:val="none" w:sz="0" w:space="0" w:color="auto"/>
          </w:divBdr>
        </w:div>
        <w:div w:id="1094594111">
          <w:marLeft w:val="0"/>
          <w:marRight w:val="0"/>
          <w:marTop w:val="0"/>
          <w:marBottom w:val="0"/>
          <w:divBdr>
            <w:top w:val="none" w:sz="0" w:space="0" w:color="auto"/>
            <w:left w:val="none" w:sz="0" w:space="0" w:color="auto"/>
            <w:bottom w:val="none" w:sz="0" w:space="0" w:color="auto"/>
            <w:right w:val="none" w:sz="0" w:space="0" w:color="auto"/>
          </w:divBdr>
        </w:div>
        <w:div w:id="1148398956">
          <w:marLeft w:val="0"/>
          <w:marRight w:val="0"/>
          <w:marTop w:val="0"/>
          <w:marBottom w:val="0"/>
          <w:divBdr>
            <w:top w:val="none" w:sz="0" w:space="0" w:color="auto"/>
            <w:left w:val="none" w:sz="0" w:space="0" w:color="auto"/>
            <w:bottom w:val="none" w:sz="0" w:space="0" w:color="auto"/>
            <w:right w:val="none" w:sz="0" w:space="0" w:color="auto"/>
          </w:divBdr>
        </w:div>
        <w:div w:id="1171137467">
          <w:marLeft w:val="0"/>
          <w:marRight w:val="0"/>
          <w:marTop w:val="0"/>
          <w:marBottom w:val="0"/>
          <w:divBdr>
            <w:top w:val="none" w:sz="0" w:space="0" w:color="auto"/>
            <w:left w:val="none" w:sz="0" w:space="0" w:color="auto"/>
            <w:bottom w:val="none" w:sz="0" w:space="0" w:color="auto"/>
            <w:right w:val="none" w:sz="0" w:space="0" w:color="auto"/>
          </w:divBdr>
        </w:div>
        <w:div w:id="1469737419">
          <w:marLeft w:val="0"/>
          <w:marRight w:val="0"/>
          <w:marTop w:val="0"/>
          <w:marBottom w:val="0"/>
          <w:divBdr>
            <w:top w:val="none" w:sz="0" w:space="0" w:color="auto"/>
            <w:left w:val="none" w:sz="0" w:space="0" w:color="auto"/>
            <w:bottom w:val="none" w:sz="0" w:space="0" w:color="auto"/>
            <w:right w:val="none" w:sz="0" w:space="0" w:color="auto"/>
          </w:divBdr>
        </w:div>
        <w:div w:id="1619683427">
          <w:marLeft w:val="0"/>
          <w:marRight w:val="0"/>
          <w:marTop w:val="0"/>
          <w:marBottom w:val="0"/>
          <w:divBdr>
            <w:top w:val="none" w:sz="0" w:space="0" w:color="auto"/>
            <w:left w:val="none" w:sz="0" w:space="0" w:color="auto"/>
            <w:bottom w:val="none" w:sz="0" w:space="0" w:color="auto"/>
            <w:right w:val="none" w:sz="0" w:space="0" w:color="auto"/>
          </w:divBdr>
        </w:div>
      </w:divsChild>
    </w:div>
    <w:div w:id="1465390618">
      <w:bodyDiv w:val="1"/>
      <w:marLeft w:val="0"/>
      <w:marRight w:val="0"/>
      <w:marTop w:val="0"/>
      <w:marBottom w:val="0"/>
      <w:divBdr>
        <w:top w:val="none" w:sz="0" w:space="0" w:color="auto"/>
        <w:left w:val="none" w:sz="0" w:space="0" w:color="auto"/>
        <w:bottom w:val="none" w:sz="0" w:space="0" w:color="auto"/>
        <w:right w:val="none" w:sz="0" w:space="0" w:color="auto"/>
      </w:divBdr>
    </w:div>
    <w:div w:id="1467309557">
      <w:bodyDiv w:val="1"/>
      <w:marLeft w:val="0"/>
      <w:marRight w:val="0"/>
      <w:marTop w:val="0"/>
      <w:marBottom w:val="0"/>
      <w:divBdr>
        <w:top w:val="none" w:sz="0" w:space="0" w:color="auto"/>
        <w:left w:val="none" w:sz="0" w:space="0" w:color="auto"/>
        <w:bottom w:val="none" w:sz="0" w:space="0" w:color="auto"/>
        <w:right w:val="none" w:sz="0" w:space="0" w:color="auto"/>
      </w:divBdr>
      <w:divsChild>
        <w:div w:id="1446776695">
          <w:marLeft w:val="0"/>
          <w:marRight w:val="0"/>
          <w:marTop w:val="0"/>
          <w:marBottom w:val="0"/>
          <w:divBdr>
            <w:top w:val="none" w:sz="0" w:space="0" w:color="auto"/>
            <w:left w:val="none" w:sz="0" w:space="0" w:color="auto"/>
            <w:bottom w:val="none" w:sz="0" w:space="0" w:color="auto"/>
            <w:right w:val="none" w:sz="0" w:space="0" w:color="auto"/>
          </w:divBdr>
        </w:div>
      </w:divsChild>
    </w:div>
    <w:div w:id="1473133055">
      <w:bodyDiv w:val="1"/>
      <w:marLeft w:val="0"/>
      <w:marRight w:val="0"/>
      <w:marTop w:val="0"/>
      <w:marBottom w:val="0"/>
      <w:divBdr>
        <w:top w:val="none" w:sz="0" w:space="0" w:color="auto"/>
        <w:left w:val="none" w:sz="0" w:space="0" w:color="auto"/>
        <w:bottom w:val="none" w:sz="0" w:space="0" w:color="auto"/>
        <w:right w:val="none" w:sz="0" w:space="0" w:color="auto"/>
      </w:divBdr>
    </w:div>
    <w:div w:id="1489054607">
      <w:bodyDiv w:val="1"/>
      <w:marLeft w:val="0"/>
      <w:marRight w:val="0"/>
      <w:marTop w:val="0"/>
      <w:marBottom w:val="0"/>
      <w:divBdr>
        <w:top w:val="none" w:sz="0" w:space="0" w:color="auto"/>
        <w:left w:val="none" w:sz="0" w:space="0" w:color="auto"/>
        <w:bottom w:val="none" w:sz="0" w:space="0" w:color="auto"/>
        <w:right w:val="none" w:sz="0" w:space="0" w:color="auto"/>
      </w:divBdr>
      <w:divsChild>
        <w:div w:id="160896784">
          <w:marLeft w:val="0"/>
          <w:marRight w:val="0"/>
          <w:marTop w:val="0"/>
          <w:marBottom w:val="0"/>
          <w:divBdr>
            <w:top w:val="none" w:sz="0" w:space="0" w:color="auto"/>
            <w:left w:val="none" w:sz="0" w:space="0" w:color="auto"/>
            <w:bottom w:val="none" w:sz="0" w:space="0" w:color="auto"/>
            <w:right w:val="none" w:sz="0" w:space="0" w:color="auto"/>
          </w:divBdr>
          <w:divsChild>
            <w:div w:id="839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669">
      <w:bodyDiv w:val="1"/>
      <w:marLeft w:val="0"/>
      <w:marRight w:val="0"/>
      <w:marTop w:val="0"/>
      <w:marBottom w:val="0"/>
      <w:divBdr>
        <w:top w:val="none" w:sz="0" w:space="0" w:color="auto"/>
        <w:left w:val="none" w:sz="0" w:space="0" w:color="auto"/>
        <w:bottom w:val="none" w:sz="0" w:space="0" w:color="auto"/>
        <w:right w:val="none" w:sz="0" w:space="0" w:color="auto"/>
      </w:divBdr>
      <w:divsChild>
        <w:div w:id="1778479898">
          <w:marLeft w:val="0"/>
          <w:marRight w:val="0"/>
          <w:marTop w:val="0"/>
          <w:marBottom w:val="0"/>
          <w:divBdr>
            <w:top w:val="none" w:sz="0" w:space="0" w:color="auto"/>
            <w:left w:val="none" w:sz="0" w:space="0" w:color="auto"/>
            <w:bottom w:val="none" w:sz="0" w:space="0" w:color="auto"/>
            <w:right w:val="none" w:sz="0" w:space="0" w:color="auto"/>
          </w:divBdr>
          <w:divsChild>
            <w:div w:id="371735659">
              <w:marLeft w:val="0"/>
              <w:marRight w:val="0"/>
              <w:marTop w:val="0"/>
              <w:marBottom w:val="0"/>
              <w:divBdr>
                <w:top w:val="none" w:sz="0" w:space="0" w:color="auto"/>
                <w:left w:val="none" w:sz="0" w:space="0" w:color="auto"/>
                <w:bottom w:val="none" w:sz="0" w:space="0" w:color="auto"/>
                <w:right w:val="none" w:sz="0" w:space="0" w:color="auto"/>
              </w:divBdr>
              <w:divsChild>
                <w:div w:id="1732923261">
                  <w:marLeft w:val="0"/>
                  <w:marRight w:val="0"/>
                  <w:marTop w:val="0"/>
                  <w:marBottom w:val="0"/>
                  <w:divBdr>
                    <w:top w:val="none" w:sz="0" w:space="0" w:color="auto"/>
                    <w:left w:val="none" w:sz="0" w:space="0" w:color="auto"/>
                    <w:bottom w:val="none" w:sz="0" w:space="0" w:color="auto"/>
                    <w:right w:val="none" w:sz="0" w:space="0" w:color="auto"/>
                  </w:divBdr>
                  <w:divsChild>
                    <w:div w:id="1445884235">
                      <w:marLeft w:val="0"/>
                      <w:marRight w:val="0"/>
                      <w:marTop w:val="0"/>
                      <w:marBottom w:val="0"/>
                      <w:divBdr>
                        <w:top w:val="none" w:sz="0" w:space="0" w:color="auto"/>
                        <w:left w:val="none" w:sz="0" w:space="0" w:color="auto"/>
                        <w:bottom w:val="none" w:sz="0" w:space="0" w:color="auto"/>
                        <w:right w:val="none" w:sz="0" w:space="0" w:color="auto"/>
                      </w:divBdr>
                      <w:divsChild>
                        <w:div w:id="1296373030">
                          <w:marLeft w:val="0"/>
                          <w:marRight w:val="0"/>
                          <w:marTop w:val="0"/>
                          <w:marBottom w:val="0"/>
                          <w:divBdr>
                            <w:top w:val="none" w:sz="0" w:space="0" w:color="auto"/>
                            <w:left w:val="none" w:sz="0" w:space="0" w:color="auto"/>
                            <w:bottom w:val="none" w:sz="0" w:space="0" w:color="auto"/>
                            <w:right w:val="none" w:sz="0" w:space="0" w:color="auto"/>
                          </w:divBdr>
                          <w:divsChild>
                            <w:div w:id="1857956699">
                              <w:marLeft w:val="0"/>
                              <w:marRight w:val="0"/>
                              <w:marTop w:val="0"/>
                              <w:marBottom w:val="0"/>
                              <w:divBdr>
                                <w:top w:val="none" w:sz="0" w:space="0" w:color="auto"/>
                                <w:left w:val="none" w:sz="0" w:space="0" w:color="auto"/>
                                <w:bottom w:val="none" w:sz="0" w:space="0" w:color="auto"/>
                                <w:right w:val="none" w:sz="0" w:space="0" w:color="auto"/>
                              </w:divBdr>
                              <w:divsChild>
                                <w:div w:id="1102533961">
                                  <w:marLeft w:val="0"/>
                                  <w:marRight w:val="0"/>
                                  <w:marTop w:val="0"/>
                                  <w:marBottom w:val="0"/>
                                  <w:divBdr>
                                    <w:top w:val="none" w:sz="0" w:space="0" w:color="auto"/>
                                    <w:left w:val="none" w:sz="0" w:space="0" w:color="auto"/>
                                    <w:bottom w:val="none" w:sz="0" w:space="0" w:color="auto"/>
                                    <w:right w:val="none" w:sz="0" w:space="0" w:color="auto"/>
                                  </w:divBdr>
                                  <w:divsChild>
                                    <w:div w:id="1687714022">
                                      <w:marLeft w:val="0"/>
                                      <w:marRight w:val="0"/>
                                      <w:marTop w:val="0"/>
                                      <w:marBottom w:val="0"/>
                                      <w:divBdr>
                                        <w:top w:val="none" w:sz="0" w:space="0" w:color="auto"/>
                                        <w:left w:val="none" w:sz="0" w:space="0" w:color="auto"/>
                                        <w:bottom w:val="none" w:sz="0" w:space="0" w:color="auto"/>
                                        <w:right w:val="none" w:sz="0" w:space="0" w:color="auto"/>
                                      </w:divBdr>
                                      <w:divsChild>
                                        <w:div w:id="463742337">
                                          <w:marLeft w:val="0"/>
                                          <w:marRight w:val="0"/>
                                          <w:marTop w:val="0"/>
                                          <w:marBottom w:val="0"/>
                                          <w:divBdr>
                                            <w:top w:val="none" w:sz="0" w:space="0" w:color="auto"/>
                                            <w:left w:val="none" w:sz="0" w:space="0" w:color="auto"/>
                                            <w:bottom w:val="none" w:sz="0" w:space="0" w:color="auto"/>
                                            <w:right w:val="none" w:sz="0" w:space="0" w:color="auto"/>
                                          </w:divBdr>
                                          <w:divsChild>
                                            <w:div w:id="1542476580">
                                              <w:marLeft w:val="0"/>
                                              <w:marRight w:val="0"/>
                                              <w:marTop w:val="0"/>
                                              <w:marBottom w:val="0"/>
                                              <w:divBdr>
                                                <w:top w:val="none" w:sz="0" w:space="0" w:color="auto"/>
                                                <w:left w:val="none" w:sz="0" w:space="0" w:color="auto"/>
                                                <w:bottom w:val="none" w:sz="0" w:space="0" w:color="auto"/>
                                                <w:right w:val="none" w:sz="0" w:space="0" w:color="auto"/>
                                              </w:divBdr>
                                              <w:divsChild>
                                                <w:div w:id="149298210">
                                                  <w:marLeft w:val="0"/>
                                                  <w:marRight w:val="0"/>
                                                  <w:marTop w:val="0"/>
                                                  <w:marBottom w:val="0"/>
                                                  <w:divBdr>
                                                    <w:top w:val="none" w:sz="0" w:space="0" w:color="auto"/>
                                                    <w:left w:val="none" w:sz="0" w:space="0" w:color="auto"/>
                                                    <w:bottom w:val="none" w:sz="0" w:space="0" w:color="auto"/>
                                                    <w:right w:val="none" w:sz="0" w:space="0" w:color="auto"/>
                                                  </w:divBdr>
                                                  <w:divsChild>
                                                    <w:div w:id="1131556460">
                                                      <w:marLeft w:val="0"/>
                                                      <w:marRight w:val="0"/>
                                                      <w:marTop w:val="0"/>
                                                      <w:marBottom w:val="0"/>
                                                      <w:divBdr>
                                                        <w:top w:val="none" w:sz="0" w:space="0" w:color="auto"/>
                                                        <w:left w:val="none" w:sz="0" w:space="0" w:color="auto"/>
                                                        <w:bottom w:val="none" w:sz="0" w:space="0" w:color="auto"/>
                                                        <w:right w:val="none" w:sz="0" w:space="0" w:color="auto"/>
                                                      </w:divBdr>
                                                      <w:divsChild>
                                                        <w:div w:id="1225726426">
                                                          <w:marLeft w:val="0"/>
                                                          <w:marRight w:val="0"/>
                                                          <w:marTop w:val="0"/>
                                                          <w:marBottom w:val="0"/>
                                                          <w:divBdr>
                                                            <w:top w:val="none" w:sz="0" w:space="0" w:color="auto"/>
                                                            <w:left w:val="none" w:sz="0" w:space="0" w:color="auto"/>
                                                            <w:bottom w:val="none" w:sz="0" w:space="0" w:color="auto"/>
                                                            <w:right w:val="none" w:sz="0" w:space="0" w:color="auto"/>
                                                          </w:divBdr>
                                                          <w:divsChild>
                                                            <w:div w:id="716588172">
                                                              <w:marLeft w:val="0"/>
                                                              <w:marRight w:val="0"/>
                                                              <w:marTop w:val="0"/>
                                                              <w:marBottom w:val="0"/>
                                                              <w:divBdr>
                                                                <w:top w:val="none" w:sz="0" w:space="0" w:color="auto"/>
                                                                <w:left w:val="none" w:sz="0" w:space="0" w:color="auto"/>
                                                                <w:bottom w:val="none" w:sz="0" w:space="0" w:color="auto"/>
                                                                <w:right w:val="none" w:sz="0" w:space="0" w:color="auto"/>
                                                              </w:divBdr>
                                                              <w:divsChild>
                                                                <w:div w:id="1359622172">
                                                                  <w:marLeft w:val="0"/>
                                                                  <w:marRight w:val="0"/>
                                                                  <w:marTop w:val="0"/>
                                                                  <w:marBottom w:val="0"/>
                                                                  <w:divBdr>
                                                                    <w:top w:val="none" w:sz="0" w:space="0" w:color="auto"/>
                                                                    <w:left w:val="none" w:sz="0" w:space="0" w:color="auto"/>
                                                                    <w:bottom w:val="none" w:sz="0" w:space="0" w:color="auto"/>
                                                                    <w:right w:val="none" w:sz="0" w:space="0" w:color="auto"/>
                                                                  </w:divBdr>
                                                                  <w:divsChild>
                                                                    <w:div w:id="1249460414">
                                                                      <w:marLeft w:val="0"/>
                                                                      <w:marRight w:val="0"/>
                                                                      <w:marTop w:val="0"/>
                                                                      <w:marBottom w:val="0"/>
                                                                      <w:divBdr>
                                                                        <w:top w:val="none" w:sz="0" w:space="0" w:color="auto"/>
                                                                        <w:left w:val="none" w:sz="0" w:space="0" w:color="auto"/>
                                                                        <w:bottom w:val="none" w:sz="0" w:space="0" w:color="auto"/>
                                                                        <w:right w:val="none" w:sz="0" w:space="0" w:color="auto"/>
                                                                      </w:divBdr>
                                                                      <w:divsChild>
                                                                        <w:div w:id="916093475">
                                                                          <w:marLeft w:val="0"/>
                                                                          <w:marRight w:val="0"/>
                                                                          <w:marTop w:val="0"/>
                                                                          <w:marBottom w:val="0"/>
                                                                          <w:divBdr>
                                                                            <w:top w:val="none" w:sz="0" w:space="0" w:color="auto"/>
                                                                            <w:left w:val="none" w:sz="0" w:space="0" w:color="auto"/>
                                                                            <w:bottom w:val="none" w:sz="0" w:space="0" w:color="auto"/>
                                                                            <w:right w:val="none" w:sz="0" w:space="0" w:color="auto"/>
                                                                          </w:divBdr>
                                                                          <w:divsChild>
                                                                            <w:div w:id="646400150">
                                                                              <w:marLeft w:val="0"/>
                                                                              <w:marRight w:val="0"/>
                                                                              <w:marTop w:val="0"/>
                                                                              <w:marBottom w:val="0"/>
                                                                              <w:divBdr>
                                                                                <w:top w:val="none" w:sz="0" w:space="0" w:color="auto"/>
                                                                                <w:left w:val="none" w:sz="0" w:space="0" w:color="auto"/>
                                                                                <w:bottom w:val="none" w:sz="0" w:space="0" w:color="auto"/>
                                                                                <w:right w:val="none" w:sz="0" w:space="0" w:color="auto"/>
                                                                              </w:divBdr>
                                                                              <w:divsChild>
                                                                                <w:div w:id="1553077357">
                                                                                  <w:marLeft w:val="0"/>
                                                                                  <w:marRight w:val="0"/>
                                                                                  <w:marTop w:val="0"/>
                                                                                  <w:marBottom w:val="0"/>
                                                                                  <w:divBdr>
                                                                                    <w:top w:val="none" w:sz="0" w:space="0" w:color="auto"/>
                                                                                    <w:left w:val="none" w:sz="0" w:space="0" w:color="auto"/>
                                                                                    <w:bottom w:val="none" w:sz="0" w:space="0" w:color="auto"/>
                                                                                    <w:right w:val="none" w:sz="0" w:space="0" w:color="auto"/>
                                                                                  </w:divBdr>
                                                                                  <w:divsChild>
                                                                                    <w:div w:id="207187221">
                                                                                      <w:marLeft w:val="0"/>
                                                                                      <w:marRight w:val="0"/>
                                                                                      <w:marTop w:val="0"/>
                                                                                      <w:marBottom w:val="0"/>
                                                                                      <w:divBdr>
                                                                                        <w:top w:val="none" w:sz="0" w:space="0" w:color="auto"/>
                                                                                        <w:left w:val="none" w:sz="0" w:space="0" w:color="auto"/>
                                                                                        <w:bottom w:val="none" w:sz="0" w:space="0" w:color="auto"/>
                                                                                        <w:right w:val="none" w:sz="0" w:space="0" w:color="auto"/>
                                                                                      </w:divBdr>
                                                                                      <w:divsChild>
                                                                                        <w:div w:id="1862544117">
                                                                                          <w:marLeft w:val="0"/>
                                                                                          <w:marRight w:val="0"/>
                                                                                          <w:marTop w:val="0"/>
                                                                                          <w:marBottom w:val="0"/>
                                                                                          <w:divBdr>
                                                                                            <w:top w:val="none" w:sz="0" w:space="0" w:color="auto"/>
                                                                                            <w:left w:val="none" w:sz="0" w:space="0" w:color="auto"/>
                                                                                            <w:bottom w:val="none" w:sz="0" w:space="0" w:color="auto"/>
                                                                                            <w:right w:val="none" w:sz="0" w:space="0" w:color="auto"/>
                                                                                          </w:divBdr>
                                                                                          <w:divsChild>
                                                                                            <w:div w:id="1464809529">
                                                                                              <w:marLeft w:val="0"/>
                                                                                              <w:marRight w:val="0"/>
                                                                                              <w:marTop w:val="0"/>
                                                                                              <w:marBottom w:val="0"/>
                                                                                              <w:divBdr>
                                                                                                <w:top w:val="none" w:sz="0" w:space="0" w:color="auto"/>
                                                                                                <w:left w:val="none" w:sz="0" w:space="0" w:color="auto"/>
                                                                                                <w:bottom w:val="none" w:sz="0" w:space="0" w:color="auto"/>
                                                                                                <w:right w:val="none" w:sz="0" w:space="0" w:color="auto"/>
                                                                                              </w:divBdr>
                                                                                              <w:divsChild>
                                                                                                <w:div w:id="1609191986">
                                                                                                  <w:marLeft w:val="0"/>
                                                                                                  <w:marRight w:val="0"/>
                                                                                                  <w:marTop w:val="0"/>
                                                                                                  <w:marBottom w:val="0"/>
                                                                                                  <w:divBdr>
                                                                                                    <w:top w:val="none" w:sz="0" w:space="0" w:color="auto"/>
                                                                                                    <w:left w:val="none" w:sz="0" w:space="0" w:color="auto"/>
                                                                                                    <w:bottom w:val="none" w:sz="0" w:space="0" w:color="auto"/>
                                                                                                    <w:right w:val="none" w:sz="0" w:space="0" w:color="auto"/>
                                                                                                  </w:divBdr>
                                                                                                  <w:divsChild>
                                                                                                    <w:div w:id="357051851">
                                                                                                      <w:marLeft w:val="0"/>
                                                                                                      <w:marRight w:val="0"/>
                                                                                                      <w:marTop w:val="0"/>
                                                                                                      <w:marBottom w:val="0"/>
                                                                                                      <w:divBdr>
                                                                                                        <w:top w:val="none" w:sz="0" w:space="0" w:color="auto"/>
                                                                                                        <w:left w:val="none" w:sz="0" w:space="0" w:color="auto"/>
                                                                                                        <w:bottom w:val="none" w:sz="0" w:space="0" w:color="auto"/>
                                                                                                        <w:right w:val="none" w:sz="0" w:space="0" w:color="auto"/>
                                                                                                      </w:divBdr>
                                                                                                      <w:divsChild>
                                                                                                        <w:div w:id="263848327">
                                                                                                          <w:marLeft w:val="0"/>
                                                                                                          <w:marRight w:val="0"/>
                                                                                                          <w:marTop w:val="0"/>
                                                                                                          <w:marBottom w:val="0"/>
                                                                                                          <w:divBdr>
                                                                                                            <w:top w:val="none" w:sz="0" w:space="0" w:color="auto"/>
                                                                                                            <w:left w:val="none" w:sz="0" w:space="0" w:color="auto"/>
                                                                                                            <w:bottom w:val="none" w:sz="0" w:space="0" w:color="auto"/>
                                                                                                            <w:right w:val="none" w:sz="0" w:space="0" w:color="auto"/>
                                                                                                          </w:divBdr>
                                                                                                          <w:divsChild>
                                                                                                            <w:div w:id="1534415044">
                                                                                                              <w:marLeft w:val="0"/>
                                                                                                              <w:marRight w:val="0"/>
                                                                                                              <w:marTop w:val="0"/>
                                                                                                              <w:marBottom w:val="0"/>
                                                                                                              <w:divBdr>
                                                                                                                <w:top w:val="none" w:sz="0" w:space="0" w:color="auto"/>
                                                                                                                <w:left w:val="none" w:sz="0" w:space="0" w:color="auto"/>
                                                                                                                <w:bottom w:val="none" w:sz="0" w:space="0" w:color="auto"/>
                                                                                                                <w:right w:val="none" w:sz="0" w:space="0" w:color="auto"/>
                                                                                                              </w:divBdr>
                                                                                                              <w:divsChild>
                                                                                                                <w:div w:id="18045023">
                                                                                                                  <w:marLeft w:val="0"/>
                                                                                                                  <w:marRight w:val="0"/>
                                                                                                                  <w:marTop w:val="0"/>
                                                                                                                  <w:marBottom w:val="0"/>
                                                                                                                  <w:divBdr>
                                                                                                                    <w:top w:val="none" w:sz="0" w:space="0" w:color="auto"/>
                                                                                                                    <w:left w:val="none" w:sz="0" w:space="0" w:color="auto"/>
                                                                                                                    <w:bottom w:val="none" w:sz="0" w:space="0" w:color="auto"/>
                                                                                                                    <w:right w:val="none" w:sz="0" w:space="0" w:color="auto"/>
                                                                                                                  </w:divBdr>
                                                                                                                  <w:divsChild>
                                                                                                                    <w:div w:id="1046490886">
                                                                                                                      <w:marLeft w:val="0"/>
                                                                                                                      <w:marRight w:val="0"/>
                                                                                                                      <w:marTop w:val="0"/>
                                                                                                                      <w:marBottom w:val="0"/>
                                                                                                                      <w:divBdr>
                                                                                                                        <w:top w:val="none" w:sz="0" w:space="0" w:color="auto"/>
                                                                                                                        <w:left w:val="none" w:sz="0" w:space="0" w:color="auto"/>
                                                                                                                        <w:bottom w:val="none" w:sz="0" w:space="0" w:color="auto"/>
                                                                                                                        <w:right w:val="none" w:sz="0" w:space="0" w:color="auto"/>
                                                                                                                      </w:divBdr>
                                                                                                                      <w:divsChild>
                                                                                                                        <w:div w:id="1878348023">
                                                                                                                          <w:marLeft w:val="0"/>
                                                                                                                          <w:marRight w:val="0"/>
                                                                                                                          <w:marTop w:val="0"/>
                                                                                                                          <w:marBottom w:val="0"/>
                                                                                                                          <w:divBdr>
                                                                                                                            <w:top w:val="none" w:sz="0" w:space="0" w:color="auto"/>
                                                                                                                            <w:left w:val="none" w:sz="0" w:space="0" w:color="auto"/>
                                                                                                                            <w:bottom w:val="none" w:sz="0" w:space="0" w:color="auto"/>
                                                                                                                            <w:right w:val="none" w:sz="0" w:space="0" w:color="auto"/>
                                                                                                                          </w:divBdr>
                                                                                                                          <w:divsChild>
                                                                                                                            <w:div w:id="437872834">
                                                                                                                              <w:marLeft w:val="0"/>
                                                                                                                              <w:marRight w:val="0"/>
                                                                                                                              <w:marTop w:val="0"/>
                                                                                                                              <w:marBottom w:val="0"/>
                                                                                                                              <w:divBdr>
                                                                                                                                <w:top w:val="none" w:sz="0" w:space="0" w:color="auto"/>
                                                                                                                                <w:left w:val="none" w:sz="0" w:space="0" w:color="auto"/>
                                                                                                                                <w:bottom w:val="none" w:sz="0" w:space="0" w:color="auto"/>
                                                                                                                                <w:right w:val="none" w:sz="0" w:space="0" w:color="auto"/>
                                                                                                                              </w:divBdr>
                                                                                                                              <w:divsChild>
                                                                                                                                <w:div w:id="59257393">
                                                                                                                                  <w:marLeft w:val="0"/>
                                                                                                                                  <w:marRight w:val="0"/>
                                                                                                                                  <w:marTop w:val="0"/>
                                                                                                                                  <w:marBottom w:val="0"/>
                                                                                                                                  <w:divBdr>
                                                                                                                                    <w:top w:val="none" w:sz="0" w:space="0" w:color="auto"/>
                                                                                                                                    <w:left w:val="none" w:sz="0" w:space="0" w:color="auto"/>
                                                                                                                                    <w:bottom w:val="none" w:sz="0" w:space="0" w:color="auto"/>
                                                                                                                                    <w:right w:val="none" w:sz="0" w:space="0" w:color="auto"/>
                                                                                                                                  </w:divBdr>
                                                                                                                                  <w:divsChild>
                                                                                                                                    <w:div w:id="48039142">
                                                                                                                                      <w:marLeft w:val="0"/>
                                                                                                                                      <w:marRight w:val="0"/>
                                                                                                                                      <w:marTop w:val="0"/>
                                                                                                                                      <w:marBottom w:val="0"/>
                                                                                                                                      <w:divBdr>
                                                                                                                                        <w:top w:val="none" w:sz="0" w:space="0" w:color="auto"/>
                                                                                                                                        <w:left w:val="none" w:sz="0" w:space="0" w:color="auto"/>
                                                                                                                                        <w:bottom w:val="none" w:sz="0" w:space="0" w:color="auto"/>
                                                                                                                                        <w:right w:val="none" w:sz="0" w:space="0" w:color="auto"/>
                                                                                                                                      </w:divBdr>
                                                                                                                                      <w:divsChild>
                                                                                                                                        <w:div w:id="2128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673894">
      <w:bodyDiv w:val="1"/>
      <w:marLeft w:val="0"/>
      <w:marRight w:val="0"/>
      <w:marTop w:val="0"/>
      <w:marBottom w:val="0"/>
      <w:divBdr>
        <w:top w:val="none" w:sz="0" w:space="0" w:color="auto"/>
        <w:left w:val="none" w:sz="0" w:space="0" w:color="auto"/>
        <w:bottom w:val="none" w:sz="0" w:space="0" w:color="auto"/>
        <w:right w:val="none" w:sz="0" w:space="0" w:color="auto"/>
      </w:divBdr>
    </w:div>
    <w:div w:id="1508786971">
      <w:bodyDiv w:val="1"/>
      <w:marLeft w:val="0"/>
      <w:marRight w:val="0"/>
      <w:marTop w:val="0"/>
      <w:marBottom w:val="0"/>
      <w:divBdr>
        <w:top w:val="none" w:sz="0" w:space="0" w:color="auto"/>
        <w:left w:val="none" w:sz="0" w:space="0" w:color="auto"/>
        <w:bottom w:val="none" w:sz="0" w:space="0" w:color="auto"/>
        <w:right w:val="none" w:sz="0" w:space="0" w:color="auto"/>
      </w:divBdr>
    </w:div>
    <w:div w:id="1522670531">
      <w:bodyDiv w:val="1"/>
      <w:marLeft w:val="0"/>
      <w:marRight w:val="0"/>
      <w:marTop w:val="0"/>
      <w:marBottom w:val="0"/>
      <w:divBdr>
        <w:top w:val="none" w:sz="0" w:space="0" w:color="auto"/>
        <w:left w:val="none" w:sz="0" w:space="0" w:color="auto"/>
        <w:bottom w:val="none" w:sz="0" w:space="0" w:color="auto"/>
        <w:right w:val="none" w:sz="0" w:space="0" w:color="auto"/>
      </w:divBdr>
    </w:div>
    <w:div w:id="1523590883">
      <w:bodyDiv w:val="1"/>
      <w:marLeft w:val="0"/>
      <w:marRight w:val="0"/>
      <w:marTop w:val="0"/>
      <w:marBottom w:val="0"/>
      <w:divBdr>
        <w:top w:val="none" w:sz="0" w:space="0" w:color="auto"/>
        <w:left w:val="none" w:sz="0" w:space="0" w:color="auto"/>
        <w:bottom w:val="none" w:sz="0" w:space="0" w:color="auto"/>
        <w:right w:val="none" w:sz="0" w:space="0" w:color="auto"/>
      </w:divBdr>
    </w:div>
    <w:div w:id="1532760010">
      <w:bodyDiv w:val="1"/>
      <w:marLeft w:val="0"/>
      <w:marRight w:val="0"/>
      <w:marTop w:val="0"/>
      <w:marBottom w:val="0"/>
      <w:divBdr>
        <w:top w:val="none" w:sz="0" w:space="0" w:color="auto"/>
        <w:left w:val="none" w:sz="0" w:space="0" w:color="auto"/>
        <w:bottom w:val="none" w:sz="0" w:space="0" w:color="auto"/>
        <w:right w:val="none" w:sz="0" w:space="0" w:color="auto"/>
      </w:divBdr>
    </w:div>
    <w:div w:id="1533301070">
      <w:bodyDiv w:val="1"/>
      <w:marLeft w:val="0"/>
      <w:marRight w:val="0"/>
      <w:marTop w:val="0"/>
      <w:marBottom w:val="0"/>
      <w:divBdr>
        <w:top w:val="none" w:sz="0" w:space="0" w:color="auto"/>
        <w:left w:val="none" w:sz="0" w:space="0" w:color="auto"/>
        <w:bottom w:val="none" w:sz="0" w:space="0" w:color="auto"/>
        <w:right w:val="none" w:sz="0" w:space="0" w:color="auto"/>
      </w:divBdr>
    </w:div>
    <w:div w:id="1533376677">
      <w:bodyDiv w:val="1"/>
      <w:marLeft w:val="0"/>
      <w:marRight w:val="0"/>
      <w:marTop w:val="0"/>
      <w:marBottom w:val="0"/>
      <w:divBdr>
        <w:top w:val="none" w:sz="0" w:space="0" w:color="auto"/>
        <w:left w:val="none" w:sz="0" w:space="0" w:color="auto"/>
        <w:bottom w:val="none" w:sz="0" w:space="0" w:color="auto"/>
        <w:right w:val="none" w:sz="0" w:space="0" w:color="auto"/>
      </w:divBdr>
      <w:divsChild>
        <w:div w:id="1089810197">
          <w:marLeft w:val="0"/>
          <w:marRight w:val="0"/>
          <w:marTop w:val="0"/>
          <w:marBottom w:val="0"/>
          <w:divBdr>
            <w:top w:val="none" w:sz="0" w:space="0" w:color="auto"/>
            <w:left w:val="none" w:sz="0" w:space="0" w:color="auto"/>
            <w:bottom w:val="none" w:sz="0" w:space="0" w:color="auto"/>
            <w:right w:val="none" w:sz="0" w:space="0" w:color="auto"/>
          </w:divBdr>
        </w:div>
      </w:divsChild>
    </w:div>
    <w:div w:id="1538280349">
      <w:bodyDiv w:val="1"/>
      <w:marLeft w:val="0"/>
      <w:marRight w:val="0"/>
      <w:marTop w:val="0"/>
      <w:marBottom w:val="0"/>
      <w:divBdr>
        <w:top w:val="none" w:sz="0" w:space="0" w:color="auto"/>
        <w:left w:val="none" w:sz="0" w:space="0" w:color="auto"/>
        <w:bottom w:val="none" w:sz="0" w:space="0" w:color="auto"/>
        <w:right w:val="none" w:sz="0" w:space="0" w:color="auto"/>
      </w:divBdr>
    </w:div>
    <w:div w:id="1539708837">
      <w:bodyDiv w:val="1"/>
      <w:marLeft w:val="0"/>
      <w:marRight w:val="0"/>
      <w:marTop w:val="0"/>
      <w:marBottom w:val="0"/>
      <w:divBdr>
        <w:top w:val="none" w:sz="0" w:space="0" w:color="auto"/>
        <w:left w:val="none" w:sz="0" w:space="0" w:color="auto"/>
        <w:bottom w:val="none" w:sz="0" w:space="0" w:color="auto"/>
        <w:right w:val="none" w:sz="0" w:space="0" w:color="auto"/>
      </w:divBdr>
      <w:divsChild>
        <w:div w:id="1294555928">
          <w:marLeft w:val="0"/>
          <w:marRight w:val="0"/>
          <w:marTop w:val="0"/>
          <w:marBottom w:val="0"/>
          <w:divBdr>
            <w:top w:val="none" w:sz="0" w:space="0" w:color="auto"/>
            <w:left w:val="none" w:sz="0" w:space="0" w:color="auto"/>
            <w:bottom w:val="none" w:sz="0" w:space="0" w:color="auto"/>
            <w:right w:val="none" w:sz="0" w:space="0" w:color="auto"/>
          </w:divBdr>
        </w:div>
      </w:divsChild>
    </w:div>
    <w:div w:id="1551574404">
      <w:bodyDiv w:val="1"/>
      <w:marLeft w:val="0"/>
      <w:marRight w:val="0"/>
      <w:marTop w:val="0"/>
      <w:marBottom w:val="0"/>
      <w:divBdr>
        <w:top w:val="none" w:sz="0" w:space="0" w:color="auto"/>
        <w:left w:val="none" w:sz="0" w:space="0" w:color="auto"/>
        <w:bottom w:val="none" w:sz="0" w:space="0" w:color="auto"/>
        <w:right w:val="none" w:sz="0" w:space="0" w:color="auto"/>
      </w:divBdr>
    </w:div>
    <w:div w:id="1572812682">
      <w:bodyDiv w:val="1"/>
      <w:marLeft w:val="0"/>
      <w:marRight w:val="0"/>
      <w:marTop w:val="0"/>
      <w:marBottom w:val="0"/>
      <w:divBdr>
        <w:top w:val="none" w:sz="0" w:space="0" w:color="auto"/>
        <w:left w:val="none" w:sz="0" w:space="0" w:color="auto"/>
        <w:bottom w:val="none" w:sz="0" w:space="0" w:color="auto"/>
        <w:right w:val="none" w:sz="0" w:space="0" w:color="auto"/>
      </w:divBdr>
    </w:div>
    <w:div w:id="1576627889">
      <w:bodyDiv w:val="1"/>
      <w:marLeft w:val="0"/>
      <w:marRight w:val="0"/>
      <w:marTop w:val="0"/>
      <w:marBottom w:val="0"/>
      <w:divBdr>
        <w:top w:val="none" w:sz="0" w:space="0" w:color="auto"/>
        <w:left w:val="none" w:sz="0" w:space="0" w:color="auto"/>
        <w:bottom w:val="none" w:sz="0" w:space="0" w:color="auto"/>
        <w:right w:val="none" w:sz="0" w:space="0" w:color="auto"/>
      </w:divBdr>
      <w:divsChild>
        <w:div w:id="1916892447">
          <w:marLeft w:val="0"/>
          <w:marRight w:val="0"/>
          <w:marTop w:val="0"/>
          <w:marBottom w:val="0"/>
          <w:divBdr>
            <w:top w:val="none" w:sz="0" w:space="0" w:color="auto"/>
            <w:left w:val="none" w:sz="0" w:space="0" w:color="auto"/>
            <w:bottom w:val="none" w:sz="0" w:space="0" w:color="auto"/>
            <w:right w:val="none" w:sz="0" w:space="0" w:color="auto"/>
          </w:divBdr>
        </w:div>
      </w:divsChild>
    </w:div>
    <w:div w:id="1577394332">
      <w:bodyDiv w:val="1"/>
      <w:marLeft w:val="0"/>
      <w:marRight w:val="0"/>
      <w:marTop w:val="0"/>
      <w:marBottom w:val="0"/>
      <w:divBdr>
        <w:top w:val="none" w:sz="0" w:space="0" w:color="auto"/>
        <w:left w:val="none" w:sz="0" w:space="0" w:color="auto"/>
        <w:bottom w:val="none" w:sz="0" w:space="0" w:color="auto"/>
        <w:right w:val="none" w:sz="0" w:space="0" w:color="auto"/>
      </w:divBdr>
    </w:div>
    <w:div w:id="1616133854">
      <w:bodyDiv w:val="1"/>
      <w:marLeft w:val="0"/>
      <w:marRight w:val="0"/>
      <w:marTop w:val="0"/>
      <w:marBottom w:val="0"/>
      <w:divBdr>
        <w:top w:val="none" w:sz="0" w:space="0" w:color="auto"/>
        <w:left w:val="none" w:sz="0" w:space="0" w:color="auto"/>
        <w:bottom w:val="none" w:sz="0" w:space="0" w:color="auto"/>
        <w:right w:val="none" w:sz="0" w:space="0" w:color="auto"/>
      </w:divBdr>
    </w:div>
    <w:div w:id="1621957834">
      <w:bodyDiv w:val="1"/>
      <w:marLeft w:val="0"/>
      <w:marRight w:val="0"/>
      <w:marTop w:val="0"/>
      <w:marBottom w:val="0"/>
      <w:divBdr>
        <w:top w:val="none" w:sz="0" w:space="0" w:color="auto"/>
        <w:left w:val="none" w:sz="0" w:space="0" w:color="auto"/>
        <w:bottom w:val="none" w:sz="0" w:space="0" w:color="auto"/>
        <w:right w:val="none" w:sz="0" w:space="0" w:color="auto"/>
      </w:divBdr>
    </w:div>
    <w:div w:id="1622999041">
      <w:bodyDiv w:val="1"/>
      <w:marLeft w:val="0"/>
      <w:marRight w:val="0"/>
      <w:marTop w:val="0"/>
      <w:marBottom w:val="0"/>
      <w:divBdr>
        <w:top w:val="none" w:sz="0" w:space="0" w:color="auto"/>
        <w:left w:val="none" w:sz="0" w:space="0" w:color="auto"/>
        <w:bottom w:val="none" w:sz="0" w:space="0" w:color="auto"/>
        <w:right w:val="none" w:sz="0" w:space="0" w:color="auto"/>
      </w:divBdr>
    </w:div>
    <w:div w:id="1625192415">
      <w:bodyDiv w:val="1"/>
      <w:marLeft w:val="0"/>
      <w:marRight w:val="0"/>
      <w:marTop w:val="0"/>
      <w:marBottom w:val="0"/>
      <w:divBdr>
        <w:top w:val="none" w:sz="0" w:space="0" w:color="auto"/>
        <w:left w:val="none" w:sz="0" w:space="0" w:color="auto"/>
        <w:bottom w:val="none" w:sz="0" w:space="0" w:color="auto"/>
        <w:right w:val="none" w:sz="0" w:space="0" w:color="auto"/>
      </w:divBdr>
    </w:div>
    <w:div w:id="1627813056">
      <w:bodyDiv w:val="1"/>
      <w:marLeft w:val="0"/>
      <w:marRight w:val="0"/>
      <w:marTop w:val="0"/>
      <w:marBottom w:val="0"/>
      <w:divBdr>
        <w:top w:val="none" w:sz="0" w:space="0" w:color="auto"/>
        <w:left w:val="none" w:sz="0" w:space="0" w:color="auto"/>
        <w:bottom w:val="none" w:sz="0" w:space="0" w:color="auto"/>
        <w:right w:val="none" w:sz="0" w:space="0" w:color="auto"/>
      </w:divBdr>
    </w:div>
    <w:div w:id="1633487457">
      <w:bodyDiv w:val="1"/>
      <w:marLeft w:val="0"/>
      <w:marRight w:val="0"/>
      <w:marTop w:val="0"/>
      <w:marBottom w:val="0"/>
      <w:divBdr>
        <w:top w:val="none" w:sz="0" w:space="0" w:color="auto"/>
        <w:left w:val="none" w:sz="0" w:space="0" w:color="auto"/>
        <w:bottom w:val="none" w:sz="0" w:space="0" w:color="auto"/>
        <w:right w:val="none" w:sz="0" w:space="0" w:color="auto"/>
      </w:divBdr>
    </w:div>
    <w:div w:id="1634827200">
      <w:bodyDiv w:val="1"/>
      <w:marLeft w:val="0"/>
      <w:marRight w:val="0"/>
      <w:marTop w:val="0"/>
      <w:marBottom w:val="0"/>
      <w:divBdr>
        <w:top w:val="none" w:sz="0" w:space="0" w:color="auto"/>
        <w:left w:val="none" w:sz="0" w:space="0" w:color="auto"/>
        <w:bottom w:val="none" w:sz="0" w:space="0" w:color="auto"/>
        <w:right w:val="none" w:sz="0" w:space="0" w:color="auto"/>
      </w:divBdr>
    </w:div>
    <w:div w:id="1637680029">
      <w:bodyDiv w:val="1"/>
      <w:marLeft w:val="0"/>
      <w:marRight w:val="0"/>
      <w:marTop w:val="0"/>
      <w:marBottom w:val="0"/>
      <w:divBdr>
        <w:top w:val="none" w:sz="0" w:space="0" w:color="auto"/>
        <w:left w:val="none" w:sz="0" w:space="0" w:color="auto"/>
        <w:bottom w:val="none" w:sz="0" w:space="0" w:color="auto"/>
        <w:right w:val="none" w:sz="0" w:space="0" w:color="auto"/>
      </w:divBdr>
      <w:divsChild>
        <w:div w:id="1190488611">
          <w:marLeft w:val="0"/>
          <w:marRight w:val="0"/>
          <w:marTop w:val="0"/>
          <w:marBottom w:val="0"/>
          <w:divBdr>
            <w:top w:val="none" w:sz="0" w:space="0" w:color="auto"/>
            <w:left w:val="none" w:sz="0" w:space="0" w:color="auto"/>
            <w:bottom w:val="none" w:sz="0" w:space="0" w:color="auto"/>
            <w:right w:val="none" w:sz="0" w:space="0" w:color="auto"/>
          </w:divBdr>
        </w:div>
      </w:divsChild>
    </w:div>
    <w:div w:id="1649245097">
      <w:bodyDiv w:val="1"/>
      <w:marLeft w:val="0"/>
      <w:marRight w:val="0"/>
      <w:marTop w:val="0"/>
      <w:marBottom w:val="0"/>
      <w:divBdr>
        <w:top w:val="none" w:sz="0" w:space="0" w:color="auto"/>
        <w:left w:val="none" w:sz="0" w:space="0" w:color="auto"/>
        <w:bottom w:val="none" w:sz="0" w:space="0" w:color="auto"/>
        <w:right w:val="none" w:sz="0" w:space="0" w:color="auto"/>
      </w:divBdr>
    </w:div>
    <w:div w:id="1661732916">
      <w:bodyDiv w:val="1"/>
      <w:marLeft w:val="0"/>
      <w:marRight w:val="0"/>
      <w:marTop w:val="0"/>
      <w:marBottom w:val="0"/>
      <w:divBdr>
        <w:top w:val="none" w:sz="0" w:space="0" w:color="auto"/>
        <w:left w:val="none" w:sz="0" w:space="0" w:color="auto"/>
        <w:bottom w:val="none" w:sz="0" w:space="0" w:color="auto"/>
        <w:right w:val="none" w:sz="0" w:space="0" w:color="auto"/>
      </w:divBdr>
    </w:div>
    <w:div w:id="1670327839">
      <w:bodyDiv w:val="1"/>
      <w:marLeft w:val="0"/>
      <w:marRight w:val="0"/>
      <w:marTop w:val="0"/>
      <w:marBottom w:val="0"/>
      <w:divBdr>
        <w:top w:val="none" w:sz="0" w:space="0" w:color="auto"/>
        <w:left w:val="none" w:sz="0" w:space="0" w:color="auto"/>
        <w:bottom w:val="none" w:sz="0" w:space="0" w:color="auto"/>
        <w:right w:val="none" w:sz="0" w:space="0" w:color="auto"/>
      </w:divBdr>
      <w:divsChild>
        <w:div w:id="93979684">
          <w:marLeft w:val="0"/>
          <w:marRight w:val="0"/>
          <w:marTop w:val="0"/>
          <w:marBottom w:val="0"/>
          <w:divBdr>
            <w:top w:val="none" w:sz="0" w:space="0" w:color="auto"/>
            <w:left w:val="none" w:sz="0" w:space="0" w:color="auto"/>
            <w:bottom w:val="none" w:sz="0" w:space="0" w:color="auto"/>
            <w:right w:val="none" w:sz="0" w:space="0" w:color="auto"/>
          </w:divBdr>
        </w:div>
      </w:divsChild>
    </w:div>
    <w:div w:id="1671524502">
      <w:bodyDiv w:val="1"/>
      <w:marLeft w:val="0"/>
      <w:marRight w:val="0"/>
      <w:marTop w:val="0"/>
      <w:marBottom w:val="0"/>
      <w:divBdr>
        <w:top w:val="none" w:sz="0" w:space="0" w:color="auto"/>
        <w:left w:val="none" w:sz="0" w:space="0" w:color="auto"/>
        <w:bottom w:val="none" w:sz="0" w:space="0" w:color="auto"/>
        <w:right w:val="none" w:sz="0" w:space="0" w:color="auto"/>
      </w:divBdr>
      <w:divsChild>
        <w:div w:id="1177382872">
          <w:marLeft w:val="0"/>
          <w:marRight w:val="0"/>
          <w:marTop w:val="0"/>
          <w:marBottom w:val="0"/>
          <w:divBdr>
            <w:top w:val="none" w:sz="0" w:space="0" w:color="auto"/>
            <w:left w:val="none" w:sz="0" w:space="0" w:color="auto"/>
            <w:bottom w:val="none" w:sz="0" w:space="0" w:color="auto"/>
            <w:right w:val="none" w:sz="0" w:space="0" w:color="auto"/>
          </w:divBdr>
          <w:divsChild>
            <w:div w:id="1610578941">
              <w:marLeft w:val="0"/>
              <w:marRight w:val="0"/>
              <w:marTop w:val="0"/>
              <w:marBottom w:val="0"/>
              <w:divBdr>
                <w:top w:val="none" w:sz="0" w:space="0" w:color="auto"/>
                <w:left w:val="none" w:sz="0" w:space="0" w:color="auto"/>
                <w:bottom w:val="none" w:sz="0" w:space="0" w:color="auto"/>
                <w:right w:val="none" w:sz="0" w:space="0" w:color="auto"/>
              </w:divBdr>
            </w:div>
          </w:divsChild>
        </w:div>
        <w:div w:id="1752072177">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2298">
      <w:bodyDiv w:val="1"/>
      <w:marLeft w:val="0"/>
      <w:marRight w:val="0"/>
      <w:marTop w:val="0"/>
      <w:marBottom w:val="0"/>
      <w:divBdr>
        <w:top w:val="none" w:sz="0" w:space="0" w:color="auto"/>
        <w:left w:val="none" w:sz="0" w:space="0" w:color="auto"/>
        <w:bottom w:val="none" w:sz="0" w:space="0" w:color="auto"/>
        <w:right w:val="none" w:sz="0" w:space="0" w:color="auto"/>
      </w:divBdr>
    </w:div>
    <w:div w:id="1693847375">
      <w:bodyDiv w:val="1"/>
      <w:marLeft w:val="0"/>
      <w:marRight w:val="0"/>
      <w:marTop w:val="0"/>
      <w:marBottom w:val="0"/>
      <w:divBdr>
        <w:top w:val="none" w:sz="0" w:space="0" w:color="auto"/>
        <w:left w:val="none" w:sz="0" w:space="0" w:color="auto"/>
        <w:bottom w:val="none" w:sz="0" w:space="0" w:color="auto"/>
        <w:right w:val="none" w:sz="0" w:space="0" w:color="auto"/>
      </w:divBdr>
      <w:divsChild>
        <w:div w:id="326328076">
          <w:marLeft w:val="0"/>
          <w:marRight w:val="0"/>
          <w:marTop w:val="0"/>
          <w:marBottom w:val="0"/>
          <w:divBdr>
            <w:top w:val="none" w:sz="0" w:space="0" w:color="auto"/>
            <w:left w:val="none" w:sz="0" w:space="0" w:color="auto"/>
            <w:bottom w:val="none" w:sz="0" w:space="0" w:color="auto"/>
            <w:right w:val="none" w:sz="0" w:space="0" w:color="auto"/>
          </w:divBdr>
        </w:div>
        <w:div w:id="889196325">
          <w:marLeft w:val="0"/>
          <w:marRight w:val="0"/>
          <w:marTop w:val="0"/>
          <w:marBottom w:val="0"/>
          <w:divBdr>
            <w:top w:val="none" w:sz="0" w:space="0" w:color="auto"/>
            <w:left w:val="none" w:sz="0" w:space="0" w:color="auto"/>
            <w:bottom w:val="none" w:sz="0" w:space="0" w:color="auto"/>
            <w:right w:val="none" w:sz="0" w:space="0" w:color="auto"/>
          </w:divBdr>
        </w:div>
      </w:divsChild>
    </w:div>
    <w:div w:id="1706368023">
      <w:bodyDiv w:val="1"/>
      <w:marLeft w:val="0"/>
      <w:marRight w:val="0"/>
      <w:marTop w:val="0"/>
      <w:marBottom w:val="0"/>
      <w:divBdr>
        <w:top w:val="none" w:sz="0" w:space="0" w:color="auto"/>
        <w:left w:val="none" w:sz="0" w:space="0" w:color="auto"/>
        <w:bottom w:val="none" w:sz="0" w:space="0" w:color="auto"/>
        <w:right w:val="none" w:sz="0" w:space="0" w:color="auto"/>
      </w:divBdr>
    </w:div>
    <w:div w:id="1726484029">
      <w:bodyDiv w:val="1"/>
      <w:marLeft w:val="0"/>
      <w:marRight w:val="0"/>
      <w:marTop w:val="0"/>
      <w:marBottom w:val="0"/>
      <w:divBdr>
        <w:top w:val="none" w:sz="0" w:space="0" w:color="auto"/>
        <w:left w:val="none" w:sz="0" w:space="0" w:color="auto"/>
        <w:bottom w:val="none" w:sz="0" w:space="0" w:color="auto"/>
        <w:right w:val="none" w:sz="0" w:space="0" w:color="auto"/>
      </w:divBdr>
      <w:divsChild>
        <w:div w:id="210533130">
          <w:marLeft w:val="0"/>
          <w:marRight w:val="0"/>
          <w:marTop w:val="0"/>
          <w:marBottom w:val="0"/>
          <w:divBdr>
            <w:top w:val="none" w:sz="0" w:space="0" w:color="auto"/>
            <w:left w:val="none" w:sz="0" w:space="0" w:color="auto"/>
            <w:bottom w:val="none" w:sz="0" w:space="0" w:color="auto"/>
            <w:right w:val="none" w:sz="0" w:space="0" w:color="auto"/>
          </w:divBdr>
        </w:div>
        <w:div w:id="682367531">
          <w:marLeft w:val="0"/>
          <w:marRight w:val="0"/>
          <w:marTop w:val="0"/>
          <w:marBottom w:val="0"/>
          <w:divBdr>
            <w:top w:val="none" w:sz="0" w:space="0" w:color="auto"/>
            <w:left w:val="none" w:sz="0" w:space="0" w:color="auto"/>
            <w:bottom w:val="none" w:sz="0" w:space="0" w:color="auto"/>
            <w:right w:val="none" w:sz="0" w:space="0" w:color="auto"/>
          </w:divBdr>
        </w:div>
        <w:div w:id="1086269846">
          <w:marLeft w:val="0"/>
          <w:marRight w:val="0"/>
          <w:marTop w:val="0"/>
          <w:marBottom w:val="0"/>
          <w:divBdr>
            <w:top w:val="none" w:sz="0" w:space="0" w:color="auto"/>
            <w:left w:val="none" w:sz="0" w:space="0" w:color="auto"/>
            <w:bottom w:val="none" w:sz="0" w:space="0" w:color="auto"/>
            <w:right w:val="none" w:sz="0" w:space="0" w:color="auto"/>
          </w:divBdr>
        </w:div>
        <w:div w:id="1311248781">
          <w:marLeft w:val="0"/>
          <w:marRight w:val="0"/>
          <w:marTop w:val="0"/>
          <w:marBottom w:val="0"/>
          <w:divBdr>
            <w:top w:val="none" w:sz="0" w:space="0" w:color="auto"/>
            <w:left w:val="none" w:sz="0" w:space="0" w:color="auto"/>
            <w:bottom w:val="none" w:sz="0" w:space="0" w:color="auto"/>
            <w:right w:val="none" w:sz="0" w:space="0" w:color="auto"/>
          </w:divBdr>
        </w:div>
        <w:div w:id="1811358623">
          <w:marLeft w:val="0"/>
          <w:marRight w:val="0"/>
          <w:marTop w:val="0"/>
          <w:marBottom w:val="0"/>
          <w:divBdr>
            <w:top w:val="none" w:sz="0" w:space="0" w:color="auto"/>
            <w:left w:val="none" w:sz="0" w:space="0" w:color="auto"/>
            <w:bottom w:val="none" w:sz="0" w:space="0" w:color="auto"/>
            <w:right w:val="none" w:sz="0" w:space="0" w:color="auto"/>
          </w:divBdr>
        </w:div>
        <w:div w:id="2122724150">
          <w:marLeft w:val="0"/>
          <w:marRight w:val="0"/>
          <w:marTop w:val="0"/>
          <w:marBottom w:val="0"/>
          <w:divBdr>
            <w:top w:val="none" w:sz="0" w:space="0" w:color="auto"/>
            <w:left w:val="none" w:sz="0" w:space="0" w:color="auto"/>
            <w:bottom w:val="none" w:sz="0" w:space="0" w:color="auto"/>
            <w:right w:val="none" w:sz="0" w:space="0" w:color="auto"/>
          </w:divBdr>
        </w:div>
      </w:divsChild>
    </w:div>
    <w:div w:id="1768184909">
      <w:bodyDiv w:val="1"/>
      <w:marLeft w:val="0"/>
      <w:marRight w:val="0"/>
      <w:marTop w:val="0"/>
      <w:marBottom w:val="0"/>
      <w:divBdr>
        <w:top w:val="none" w:sz="0" w:space="0" w:color="auto"/>
        <w:left w:val="none" w:sz="0" w:space="0" w:color="auto"/>
        <w:bottom w:val="none" w:sz="0" w:space="0" w:color="auto"/>
        <w:right w:val="none" w:sz="0" w:space="0" w:color="auto"/>
      </w:divBdr>
      <w:divsChild>
        <w:div w:id="671955528">
          <w:marLeft w:val="0"/>
          <w:marRight w:val="0"/>
          <w:marTop w:val="0"/>
          <w:marBottom w:val="0"/>
          <w:divBdr>
            <w:top w:val="none" w:sz="0" w:space="0" w:color="auto"/>
            <w:left w:val="none" w:sz="0" w:space="0" w:color="auto"/>
            <w:bottom w:val="none" w:sz="0" w:space="0" w:color="auto"/>
            <w:right w:val="none" w:sz="0" w:space="0" w:color="auto"/>
          </w:divBdr>
        </w:div>
      </w:divsChild>
    </w:div>
    <w:div w:id="1773043244">
      <w:bodyDiv w:val="1"/>
      <w:marLeft w:val="0"/>
      <w:marRight w:val="0"/>
      <w:marTop w:val="0"/>
      <w:marBottom w:val="0"/>
      <w:divBdr>
        <w:top w:val="none" w:sz="0" w:space="0" w:color="auto"/>
        <w:left w:val="none" w:sz="0" w:space="0" w:color="auto"/>
        <w:bottom w:val="none" w:sz="0" w:space="0" w:color="auto"/>
        <w:right w:val="none" w:sz="0" w:space="0" w:color="auto"/>
      </w:divBdr>
      <w:divsChild>
        <w:div w:id="1187447861">
          <w:marLeft w:val="0"/>
          <w:marRight w:val="0"/>
          <w:marTop w:val="0"/>
          <w:marBottom w:val="0"/>
          <w:divBdr>
            <w:top w:val="none" w:sz="0" w:space="0" w:color="auto"/>
            <w:left w:val="none" w:sz="0" w:space="0" w:color="auto"/>
            <w:bottom w:val="none" w:sz="0" w:space="0" w:color="auto"/>
            <w:right w:val="none" w:sz="0" w:space="0" w:color="auto"/>
          </w:divBdr>
        </w:div>
      </w:divsChild>
    </w:div>
    <w:div w:id="1773282169">
      <w:bodyDiv w:val="1"/>
      <w:marLeft w:val="0"/>
      <w:marRight w:val="0"/>
      <w:marTop w:val="0"/>
      <w:marBottom w:val="0"/>
      <w:divBdr>
        <w:top w:val="none" w:sz="0" w:space="0" w:color="auto"/>
        <w:left w:val="none" w:sz="0" w:space="0" w:color="auto"/>
        <w:bottom w:val="none" w:sz="0" w:space="0" w:color="auto"/>
        <w:right w:val="none" w:sz="0" w:space="0" w:color="auto"/>
      </w:divBdr>
    </w:div>
    <w:div w:id="1784375454">
      <w:bodyDiv w:val="1"/>
      <w:marLeft w:val="0"/>
      <w:marRight w:val="0"/>
      <w:marTop w:val="0"/>
      <w:marBottom w:val="0"/>
      <w:divBdr>
        <w:top w:val="none" w:sz="0" w:space="0" w:color="auto"/>
        <w:left w:val="none" w:sz="0" w:space="0" w:color="auto"/>
        <w:bottom w:val="none" w:sz="0" w:space="0" w:color="auto"/>
        <w:right w:val="none" w:sz="0" w:space="0" w:color="auto"/>
      </w:divBdr>
    </w:div>
    <w:div w:id="1784840063">
      <w:bodyDiv w:val="1"/>
      <w:marLeft w:val="0"/>
      <w:marRight w:val="0"/>
      <w:marTop w:val="0"/>
      <w:marBottom w:val="0"/>
      <w:divBdr>
        <w:top w:val="none" w:sz="0" w:space="0" w:color="auto"/>
        <w:left w:val="none" w:sz="0" w:space="0" w:color="auto"/>
        <w:bottom w:val="none" w:sz="0" w:space="0" w:color="auto"/>
        <w:right w:val="none" w:sz="0" w:space="0" w:color="auto"/>
      </w:divBdr>
    </w:div>
    <w:div w:id="1801605735">
      <w:bodyDiv w:val="1"/>
      <w:marLeft w:val="0"/>
      <w:marRight w:val="0"/>
      <w:marTop w:val="0"/>
      <w:marBottom w:val="0"/>
      <w:divBdr>
        <w:top w:val="none" w:sz="0" w:space="0" w:color="auto"/>
        <w:left w:val="none" w:sz="0" w:space="0" w:color="auto"/>
        <w:bottom w:val="none" w:sz="0" w:space="0" w:color="auto"/>
        <w:right w:val="none" w:sz="0" w:space="0" w:color="auto"/>
      </w:divBdr>
    </w:div>
    <w:div w:id="1809127928">
      <w:bodyDiv w:val="1"/>
      <w:marLeft w:val="0"/>
      <w:marRight w:val="0"/>
      <w:marTop w:val="0"/>
      <w:marBottom w:val="0"/>
      <w:divBdr>
        <w:top w:val="none" w:sz="0" w:space="0" w:color="auto"/>
        <w:left w:val="none" w:sz="0" w:space="0" w:color="auto"/>
        <w:bottom w:val="none" w:sz="0" w:space="0" w:color="auto"/>
        <w:right w:val="none" w:sz="0" w:space="0" w:color="auto"/>
      </w:divBdr>
    </w:div>
    <w:div w:id="1818296694">
      <w:bodyDiv w:val="1"/>
      <w:marLeft w:val="0"/>
      <w:marRight w:val="0"/>
      <w:marTop w:val="0"/>
      <w:marBottom w:val="0"/>
      <w:divBdr>
        <w:top w:val="none" w:sz="0" w:space="0" w:color="auto"/>
        <w:left w:val="none" w:sz="0" w:space="0" w:color="auto"/>
        <w:bottom w:val="none" w:sz="0" w:space="0" w:color="auto"/>
        <w:right w:val="none" w:sz="0" w:space="0" w:color="auto"/>
      </w:divBdr>
      <w:divsChild>
        <w:div w:id="583028674">
          <w:marLeft w:val="0"/>
          <w:marRight w:val="0"/>
          <w:marTop w:val="0"/>
          <w:marBottom w:val="0"/>
          <w:divBdr>
            <w:top w:val="none" w:sz="0" w:space="0" w:color="auto"/>
            <w:left w:val="none" w:sz="0" w:space="0" w:color="auto"/>
            <w:bottom w:val="none" w:sz="0" w:space="0" w:color="auto"/>
            <w:right w:val="none" w:sz="0" w:space="0" w:color="auto"/>
          </w:divBdr>
        </w:div>
      </w:divsChild>
    </w:div>
    <w:div w:id="1826701240">
      <w:bodyDiv w:val="1"/>
      <w:marLeft w:val="0"/>
      <w:marRight w:val="0"/>
      <w:marTop w:val="0"/>
      <w:marBottom w:val="0"/>
      <w:divBdr>
        <w:top w:val="none" w:sz="0" w:space="0" w:color="auto"/>
        <w:left w:val="none" w:sz="0" w:space="0" w:color="auto"/>
        <w:bottom w:val="none" w:sz="0" w:space="0" w:color="auto"/>
        <w:right w:val="none" w:sz="0" w:space="0" w:color="auto"/>
      </w:divBdr>
      <w:divsChild>
        <w:div w:id="691567714">
          <w:marLeft w:val="0"/>
          <w:marRight w:val="0"/>
          <w:marTop w:val="0"/>
          <w:marBottom w:val="0"/>
          <w:divBdr>
            <w:top w:val="none" w:sz="0" w:space="0" w:color="auto"/>
            <w:left w:val="none" w:sz="0" w:space="0" w:color="auto"/>
            <w:bottom w:val="none" w:sz="0" w:space="0" w:color="auto"/>
            <w:right w:val="none" w:sz="0" w:space="0" w:color="auto"/>
          </w:divBdr>
        </w:div>
      </w:divsChild>
    </w:div>
    <w:div w:id="1829321533">
      <w:bodyDiv w:val="1"/>
      <w:marLeft w:val="0"/>
      <w:marRight w:val="0"/>
      <w:marTop w:val="0"/>
      <w:marBottom w:val="0"/>
      <w:divBdr>
        <w:top w:val="none" w:sz="0" w:space="0" w:color="auto"/>
        <w:left w:val="none" w:sz="0" w:space="0" w:color="auto"/>
        <w:bottom w:val="none" w:sz="0" w:space="0" w:color="auto"/>
        <w:right w:val="none" w:sz="0" w:space="0" w:color="auto"/>
      </w:divBdr>
    </w:div>
    <w:div w:id="1830632494">
      <w:bodyDiv w:val="1"/>
      <w:marLeft w:val="0"/>
      <w:marRight w:val="0"/>
      <w:marTop w:val="0"/>
      <w:marBottom w:val="0"/>
      <w:divBdr>
        <w:top w:val="none" w:sz="0" w:space="0" w:color="auto"/>
        <w:left w:val="none" w:sz="0" w:space="0" w:color="auto"/>
        <w:bottom w:val="none" w:sz="0" w:space="0" w:color="auto"/>
        <w:right w:val="none" w:sz="0" w:space="0" w:color="auto"/>
      </w:divBdr>
      <w:divsChild>
        <w:div w:id="506793063">
          <w:marLeft w:val="0"/>
          <w:marRight w:val="0"/>
          <w:marTop w:val="0"/>
          <w:marBottom w:val="0"/>
          <w:divBdr>
            <w:top w:val="none" w:sz="0" w:space="0" w:color="auto"/>
            <w:left w:val="none" w:sz="0" w:space="0" w:color="auto"/>
            <w:bottom w:val="none" w:sz="0" w:space="0" w:color="auto"/>
            <w:right w:val="none" w:sz="0" w:space="0" w:color="auto"/>
          </w:divBdr>
          <w:divsChild>
            <w:div w:id="611977888">
              <w:marLeft w:val="0"/>
              <w:marRight w:val="0"/>
              <w:marTop w:val="0"/>
              <w:marBottom w:val="0"/>
              <w:divBdr>
                <w:top w:val="none" w:sz="0" w:space="0" w:color="auto"/>
                <w:left w:val="none" w:sz="0" w:space="0" w:color="auto"/>
                <w:bottom w:val="none" w:sz="0" w:space="0" w:color="auto"/>
                <w:right w:val="none" w:sz="0" w:space="0" w:color="auto"/>
              </w:divBdr>
            </w:div>
          </w:divsChild>
        </w:div>
        <w:div w:id="1599215061">
          <w:marLeft w:val="0"/>
          <w:marRight w:val="0"/>
          <w:marTop w:val="0"/>
          <w:marBottom w:val="0"/>
          <w:divBdr>
            <w:top w:val="none" w:sz="0" w:space="0" w:color="auto"/>
            <w:left w:val="none" w:sz="0" w:space="0" w:color="auto"/>
            <w:bottom w:val="none" w:sz="0" w:space="0" w:color="auto"/>
            <w:right w:val="none" w:sz="0" w:space="0" w:color="auto"/>
          </w:divBdr>
          <w:divsChild>
            <w:div w:id="450244133">
              <w:marLeft w:val="0"/>
              <w:marRight w:val="0"/>
              <w:marTop w:val="0"/>
              <w:marBottom w:val="0"/>
              <w:divBdr>
                <w:top w:val="none" w:sz="0" w:space="0" w:color="auto"/>
                <w:left w:val="none" w:sz="0" w:space="0" w:color="auto"/>
                <w:bottom w:val="none" w:sz="0" w:space="0" w:color="auto"/>
                <w:right w:val="none" w:sz="0" w:space="0" w:color="auto"/>
              </w:divBdr>
            </w:div>
          </w:divsChild>
        </w:div>
        <w:div w:id="1933081795">
          <w:marLeft w:val="0"/>
          <w:marRight w:val="0"/>
          <w:marTop w:val="0"/>
          <w:marBottom w:val="0"/>
          <w:divBdr>
            <w:top w:val="none" w:sz="0" w:space="0" w:color="auto"/>
            <w:left w:val="none" w:sz="0" w:space="0" w:color="auto"/>
            <w:bottom w:val="none" w:sz="0" w:space="0" w:color="auto"/>
            <w:right w:val="none" w:sz="0" w:space="0" w:color="auto"/>
          </w:divBdr>
          <w:divsChild>
            <w:div w:id="13978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99219">
      <w:bodyDiv w:val="1"/>
      <w:marLeft w:val="0"/>
      <w:marRight w:val="0"/>
      <w:marTop w:val="0"/>
      <w:marBottom w:val="0"/>
      <w:divBdr>
        <w:top w:val="none" w:sz="0" w:space="0" w:color="auto"/>
        <w:left w:val="none" w:sz="0" w:space="0" w:color="auto"/>
        <w:bottom w:val="none" w:sz="0" w:space="0" w:color="auto"/>
        <w:right w:val="none" w:sz="0" w:space="0" w:color="auto"/>
      </w:divBdr>
    </w:div>
    <w:div w:id="1844737200">
      <w:bodyDiv w:val="1"/>
      <w:marLeft w:val="0"/>
      <w:marRight w:val="0"/>
      <w:marTop w:val="0"/>
      <w:marBottom w:val="0"/>
      <w:divBdr>
        <w:top w:val="none" w:sz="0" w:space="0" w:color="auto"/>
        <w:left w:val="none" w:sz="0" w:space="0" w:color="auto"/>
        <w:bottom w:val="none" w:sz="0" w:space="0" w:color="auto"/>
        <w:right w:val="none" w:sz="0" w:space="0" w:color="auto"/>
      </w:divBdr>
      <w:divsChild>
        <w:div w:id="1710302503">
          <w:marLeft w:val="0"/>
          <w:marRight w:val="0"/>
          <w:marTop w:val="0"/>
          <w:marBottom w:val="0"/>
          <w:divBdr>
            <w:top w:val="none" w:sz="0" w:space="0" w:color="auto"/>
            <w:left w:val="none" w:sz="0" w:space="0" w:color="auto"/>
            <w:bottom w:val="none" w:sz="0" w:space="0" w:color="auto"/>
            <w:right w:val="none" w:sz="0" w:space="0" w:color="auto"/>
          </w:divBdr>
        </w:div>
      </w:divsChild>
    </w:div>
    <w:div w:id="1844784321">
      <w:bodyDiv w:val="1"/>
      <w:marLeft w:val="0"/>
      <w:marRight w:val="0"/>
      <w:marTop w:val="0"/>
      <w:marBottom w:val="0"/>
      <w:divBdr>
        <w:top w:val="none" w:sz="0" w:space="0" w:color="auto"/>
        <w:left w:val="none" w:sz="0" w:space="0" w:color="auto"/>
        <w:bottom w:val="none" w:sz="0" w:space="0" w:color="auto"/>
        <w:right w:val="none" w:sz="0" w:space="0" w:color="auto"/>
      </w:divBdr>
      <w:divsChild>
        <w:div w:id="226190366">
          <w:marLeft w:val="0"/>
          <w:marRight w:val="0"/>
          <w:marTop w:val="0"/>
          <w:marBottom w:val="0"/>
          <w:divBdr>
            <w:top w:val="none" w:sz="0" w:space="0" w:color="auto"/>
            <w:left w:val="none" w:sz="0" w:space="0" w:color="auto"/>
            <w:bottom w:val="none" w:sz="0" w:space="0" w:color="auto"/>
            <w:right w:val="none" w:sz="0" w:space="0" w:color="auto"/>
          </w:divBdr>
        </w:div>
        <w:div w:id="1704210735">
          <w:marLeft w:val="0"/>
          <w:marRight w:val="0"/>
          <w:marTop w:val="0"/>
          <w:marBottom w:val="0"/>
          <w:divBdr>
            <w:top w:val="none" w:sz="0" w:space="0" w:color="auto"/>
            <w:left w:val="none" w:sz="0" w:space="0" w:color="auto"/>
            <w:bottom w:val="none" w:sz="0" w:space="0" w:color="auto"/>
            <w:right w:val="none" w:sz="0" w:space="0" w:color="auto"/>
          </w:divBdr>
        </w:div>
        <w:div w:id="1797678514">
          <w:marLeft w:val="0"/>
          <w:marRight w:val="0"/>
          <w:marTop w:val="0"/>
          <w:marBottom w:val="0"/>
          <w:divBdr>
            <w:top w:val="none" w:sz="0" w:space="0" w:color="auto"/>
            <w:left w:val="none" w:sz="0" w:space="0" w:color="auto"/>
            <w:bottom w:val="none" w:sz="0" w:space="0" w:color="auto"/>
            <w:right w:val="none" w:sz="0" w:space="0" w:color="auto"/>
          </w:divBdr>
        </w:div>
        <w:div w:id="1896038997">
          <w:marLeft w:val="0"/>
          <w:marRight w:val="0"/>
          <w:marTop w:val="0"/>
          <w:marBottom w:val="0"/>
          <w:divBdr>
            <w:top w:val="none" w:sz="0" w:space="0" w:color="auto"/>
            <w:left w:val="none" w:sz="0" w:space="0" w:color="auto"/>
            <w:bottom w:val="none" w:sz="0" w:space="0" w:color="auto"/>
            <w:right w:val="none" w:sz="0" w:space="0" w:color="auto"/>
          </w:divBdr>
        </w:div>
      </w:divsChild>
    </w:div>
    <w:div w:id="1844858152">
      <w:bodyDiv w:val="1"/>
      <w:marLeft w:val="0"/>
      <w:marRight w:val="0"/>
      <w:marTop w:val="0"/>
      <w:marBottom w:val="0"/>
      <w:divBdr>
        <w:top w:val="none" w:sz="0" w:space="0" w:color="auto"/>
        <w:left w:val="none" w:sz="0" w:space="0" w:color="auto"/>
        <w:bottom w:val="none" w:sz="0" w:space="0" w:color="auto"/>
        <w:right w:val="none" w:sz="0" w:space="0" w:color="auto"/>
      </w:divBdr>
    </w:div>
    <w:div w:id="1846507695">
      <w:bodyDiv w:val="1"/>
      <w:marLeft w:val="0"/>
      <w:marRight w:val="0"/>
      <w:marTop w:val="0"/>
      <w:marBottom w:val="0"/>
      <w:divBdr>
        <w:top w:val="none" w:sz="0" w:space="0" w:color="auto"/>
        <w:left w:val="none" w:sz="0" w:space="0" w:color="auto"/>
        <w:bottom w:val="none" w:sz="0" w:space="0" w:color="auto"/>
        <w:right w:val="none" w:sz="0" w:space="0" w:color="auto"/>
      </w:divBdr>
      <w:divsChild>
        <w:div w:id="987972849">
          <w:marLeft w:val="0"/>
          <w:marRight w:val="0"/>
          <w:marTop w:val="0"/>
          <w:marBottom w:val="0"/>
          <w:divBdr>
            <w:top w:val="none" w:sz="0" w:space="0" w:color="auto"/>
            <w:left w:val="none" w:sz="0" w:space="0" w:color="auto"/>
            <w:bottom w:val="none" w:sz="0" w:space="0" w:color="auto"/>
            <w:right w:val="none" w:sz="0" w:space="0" w:color="auto"/>
          </w:divBdr>
        </w:div>
      </w:divsChild>
    </w:div>
    <w:div w:id="1863783670">
      <w:bodyDiv w:val="1"/>
      <w:marLeft w:val="0"/>
      <w:marRight w:val="0"/>
      <w:marTop w:val="0"/>
      <w:marBottom w:val="0"/>
      <w:divBdr>
        <w:top w:val="none" w:sz="0" w:space="0" w:color="auto"/>
        <w:left w:val="none" w:sz="0" w:space="0" w:color="auto"/>
        <w:bottom w:val="none" w:sz="0" w:space="0" w:color="auto"/>
        <w:right w:val="none" w:sz="0" w:space="0" w:color="auto"/>
      </w:divBdr>
    </w:div>
    <w:div w:id="1869104065">
      <w:bodyDiv w:val="1"/>
      <w:marLeft w:val="0"/>
      <w:marRight w:val="0"/>
      <w:marTop w:val="0"/>
      <w:marBottom w:val="0"/>
      <w:divBdr>
        <w:top w:val="none" w:sz="0" w:space="0" w:color="auto"/>
        <w:left w:val="none" w:sz="0" w:space="0" w:color="auto"/>
        <w:bottom w:val="none" w:sz="0" w:space="0" w:color="auto"/>
        <w:right w:val="none" w:sz="0" w:space="0" w:color="auto"/>
      </w:divBdr>
    </w:div>
    <w:div w:id="1874270049">
      <w:bodyDiv w:val="1"/>
      <w:marLeft w:val="0"/>
      <w:marRight w:val="0"/>
      <w:marTop w:val="0"/>
      <w:marBottom w:val="0"/>
      <w:divBdr>
        <w:top w:val="none" w:sz="0" w:space="0" w:color="auto"/>
        <w:left w:val="none" w:sz="0" w:space="0" w:color="auto"/>
        <w:bottom w:val="none" w:sz="0" w:space="0" w:color="auto"/>
        <w:right w:val="none" w:sz="0" w:space="0" w:color="auto"/>
      </w:divBdr>
    </w:div>
    <w:div w:id="1876388394">
      <w:bodyDiv w:val="1"/>
      <w:marLeft w:val="0"/>
      <w:marRight w:val="0"/>
      <w:marTop w:val="0"/>
      <w:marBottom w:val="0"/>
      <w:divBdr>
        <w:top w:val="none" w:sz="0" w:space="0" w:color="auto"/>
        <w:left w:val="none" w:sz="0" w:space="0" w:color="auto"/>
        <w:bottom w:val="none" w:sz="0" w:space="0" w:color="auto"/>
        <w:right w:val="none" w:sz="0" w:space="0" w:color="auto"/>
      </w:divBdr>
    </w:div>
    <w:div w:id="1878735966">
      <w:bodyDiv w:val="1"/>
      <w:marLeft w:val="0"/>
      <w:marRight w:val="0"/>
      <w:marTop w:val="0"/>
      <w:marBottom w:val="0"/>
      <w:divBdr>
        <w:top w:val="none" w:sz="0" w:space="0" w:color="auto"/>
        <w:left w:val="none" w:sz="0" w:space="0" w:color="auto"/>
        <w:bottom w:val="none" w:sz="0" w:space="0" w:color="auto"/>
        <w:right w:val="none" w:sz="0" w:space="0" w:color="auto"/>
      </w:divBdr>
      <w:divsChild>
        <w:div w:id="1170946091">
          <w:marLeft w:val="0"/>
          <w:marRight w:val="0"/>
          <w:marTop w:val="0"/>
          <w:marBottom w:val="0"/>
          <w:divBdr>
            <w:top w:val="none" w:sz="0" w:space="0" w:color="auto"/>
            <w:left w:val="none" w:sz="0" w:space="0" w:color="auto"/>
            <w:bottom w:val="none" w:sz="0" w:space="0" w:color="auto"/>
            <w:right w:val="none" w:sz="0" w:space="0" w:color="auto"/>
          </w:divBdr>
        </w:div>
      </w:divsChild>
    </w:div>
    <w:div w:id="1884781455">
      <w:bodyDiv w:val="1"/>
      <w:marLeft w:val="0"/>
      <w:marRight w:val="0"/>
      <w:marTop w:val="0"/>
      <w:marBottom w:val="0"/>
      <w:divBdr>
        <w:top w:val="none" w:sz="0" w:space="0" w:color="auto"/>
        <w:left w:val="none" w:sz="0" w:space="0" w:color="auto"/>
        <w:bottom w:val="none" w:sz="0" w:space="0" w:color="auto"/>
        <w:right w:val="none" w:sz="0" w:space="0" w:color="auto"/>
      </w:divBdr>
    </w:div>
    <w:div w:id="1889030985">
      <w:bodyDiv w:val="1"/>
      <w:marLeft w:val="0"/>
      <w:marRight w:val="0"/>
      <w:marTop w:val="0"/>
      <w:marBottom w:val="0"/>
      <w:divBdr>
        <w:top w:val="none" w:sz="0" w:space="0" w:color="auto"/>
        <w:left w:val="none" w:sz="0" w:space="0" w:color="auto"/>
        <w:bottom w:val="none" w:sz="0" w:space="0" w:color="auto"/>
        <w:right w:val="none" w:sz="0" w:space="0" w:color="auto"/>
      </w:divBdr>
      <w:divsChild>
        <w:div w:id="209190968">
          <w:marLeft w:val="0"/>
          <w:marRight w:val="0"/>
          <w:marTop w:val="0"/>
          <w:marBottom w:val="0"/>
          <w:divBdr>
            <w:top w:val="none" w:sz="0" w:space="0" w:color="auto"/>
            <w:left w:val="none" w:sz="0" w:space="0" w:color="auto"/>
            <w:bottom w:val="none" w:sz="0" w:space="0" w:color="auto"/>
            <w:right w:val="none" w:sz="0" w:space="0" w:color="auto"/>
          </w:divBdr>
        </w:div>
      </w:divsChild>
    </w:div>
    <w:div w:id="1897163323">
      <w:bodyDiv w:val="1"/>
      <w:marLeft w:val="0"/>
      <w:marRight w:val="0"/>
      <w:marTop w:val="0"/>
      <w:marBottom w:val="0"/>
      <w:divBdr>
        <w:top w:val="none" w:sz="0" w:space="0" w:color="auto"/>
        <w:left w:val="none" w:sz="0" w:space="0" w:color="auto"/>
        <w:bottom w:val="none" w:sz="0" w:space="0" w:color="auto"/>
        <w:right w:val="none" w:sz="0" w:space="0" w:color="auto"/>
      </w:divBdr>
      <w:divsChild>
        <w:div w:id="608515622">
          <w:marLeft w:val="0"/>
          <w:marRight w:val="0"/>
          <w:marTop w:val="0"/>
          <w:marBottom w:val="0"/>
          <w:divBdr>
            <w:top w:val="none" w:sz="0" w:space="0" w:color="auto"/>
            <w:left w:val="none" w:sz="0" w:space="0" w:color="auto"/>
            <w:bottom w:val="none" w:sz="0" w:space="0" w:color="auto"/>
            <w:right w:val="none" w:sz="0" w:space="0" w:color="auto"/>
          </w:divBdr>
        </w:div>
      </w:divsChild>
    </w:div>
    <w:div w:id="1905485706">
      <w:bodyDiv w:val="1"/>
      <w:marLeft w:val="0"/>
      <w:marRight w:val="0"/>
      <w:marTop w:val="0"/>
      <w:marBottom w:val="0"/>
      <w:divBdr>
        <w:top w:val="none" w:sz="0" w:space="0" w:color="auto"/>
        <w:left w:val="none" w:sz="0" w:space="0" w:color="auto"/>
        <w:bottom w:val="none" w:sz="0" w:space="0" w:color="auto"/>
        <w:right w:val="none" w:sz="0" w:space="0" w:color="auto"/>
      </w:divBdr>
      <w:divsChild>
        <w:div w:id="1490558724">
          <w:marLeft w:val="0"/>
          <w:marRight w:val="0"/>
          <w:marTop w:val="0"/>
          <w:marBottom w:val="0"/>
          <w:divBdr>
            <w:top w:val="none" w:sz="0" w:space="0" w:color="auto"/>
            <w:left w:val="none" w:sz="0" w:space="0" w:color="auto"/>
            <w:bottom w:val="none" w:sz="0" w:space="0" w:color="auto"/>
            <w:right w:val="none" w:sz="0" w:space="0" w:color="auto"/>
          </w:divBdr>
        </w:div>
      </w:divsChild>
    </w:div>
    <w:div w:id="1910531755">
      <w:bodyDiv w:val="1"/>
      <w:marLeft w:val="0"/>
      <w:marRight w:val="0"/>
      <w:marTop w:val="0"/>
      <w:marBottom w:val="0"/>
      <w:divBdr>
        <w:top w:val="none" w:sz="0" w:space="0" w:color="auto"/>
        <w:left w:val="none" w:sz="0" w:space="0" w:color="auto"/>
        <w:bottom w:val="none" w:sz="0" w:space="0" w:color="auto"/>
        <w:right w:val="none" w:sz="0" w:space="0" w:color="auto"/>
      </w:divBdr>
    </w:div>
    <w:div w:id="1936209758">
      <w:bodyDiv w:val="1"/>
      <w:marLeft w:val="0"/>
      <w:marRight w:val="0"/>
      <w:marTop w:val="0"/>
      <w:marBottom w:val="0"/>
      <w:divBdr>
        <w:top w:val="none" w:sz="0" w:space="0" w:color="auto"/>
        <w:left w:val="none" w:sz="0" w:space="0" w:color="auto"/>
        <w:bottom w:val="none" w:sz="0" w:space="0" w:color="auto"/>
        <w:right w:val="none" w:sz="0" w:space="0" w:color="auto"/>
      </w:divBdr>
    </w:div>
    <w:div w:id="1936591035">
      <w:bodyDiv w:val="1"/>
      <w:marLeft w:val="0"/>
      <w:marRight w:val="0"/>
      <w:marTop w:val="0"/>
      <w:marBottom w:val="0"/>
      <w:divBdr>
        <w:top w:val="none" w:sz="0" w:space="0" w:color="auto"/>
        <w:left w:val="none" w:sz="0" w:space="0" w:color="auto"/>
        <w:bottom w:val="none" w:sz="0" w:space="0" w:color="auto"/>
        <w:right w:val="none" w:sz="0" w:space="0" w:color="auto"/>
      </w:divBdr>
      <w:divsChild>
        <w:div w:id="475488589">
          <w:marLeft w:val="0"/>
          <w:marRight w:val="0"/>
          <w:marTop w:val="0"/>
          <w:marBottom w:val="0"/>
          <w:divBdr>
            <w:top w:val="none" w:sz="0" w:space="0" w:color="auto"/>
            <w:left w:val="none" w:sz="0" w:space="0" w:color="auto"/>
            <w:bottom w:val="none" w:sz="0" w:space="0" w:color="auto"/>
            <w:right w:val="none" w:sz="0" w:space="0" w:color="auto"/>
          </w:divBdr>
          <w:divsChild>
            <w:div w:id="123500988">
              <w:marLeft w:val="0"/>
              <w:marRight w:val="0"/>
              <w:marTop w:val="0"/>
              <w:marBottom w:val="0"/>
              <w:divBdr>
                <w:top w:val="none" w:sz="0" w:space="0" w:color="auto"/>
                <w:left w:val="none" w:sz="0" w:space="0" w:color="auto"/>
                <w:bottom w:val="none" w:sz="0" w:space="0" w:color="auto"/>
                <w:right w:val="none" w:sz="0" w:space="0" w:color="auto"/>
              </w:divBdr>
            </w:div>
            <w:div w:id="541332079">
              <w:marLeft w:val="0"/>
              <w:marRight w:val="0"/>
              <w:marTop w:val="0"/>
              <w:marBottom w:val="0"/>
              <w:divBdr>
                <w:top w:val="none" w:sz="0" w:space="0" w:color="auto"/>
                <w:left w:val="none" w:sz="0" w:space="0" w:color="auto"/>
                <w:bottom w:val="none" w:sz="0" w:space="0" w:color="auto"/>
                <w:right w:val="none" w:sz="0" w:space="0" w:color="auto"/>
              </w:divBdr>
            </w:div>
            <w:div w:id="781656561">
              <w:marLeft w:val="0"/>
              <w:marRight w:val="0"/>
              <w:marTop w:val="0"/>
              <w:marBottom w:val="0"/>
              <w:divBdr>
                <w:top w:val="none" w:sz="0" w:space="0" w:color="auto"/>
                <w:left w:val="none" w:sz="0" w:space="0" w:color="auto"/>
                <w:bottom w:val="none" w:sz="0" w:space="0" w:color="auto"/>
                <w:right w:val="none" w:sz="0" w:space="0" w:color="auto"/>
              </w:divBdr>
            </w:div>
            <w:div w:id="793407834">
              <w:marLeft w:val="0"/>
              <w:marRight w:val="0"/>
              <w:marTop w:val="0"/>
              <w:marBottom w:val="0"/>
              <w:divBdr>
                <w:top w:val="none" w:sz="0" w:space="0" w:color="auto"/>
                <w:left w:val="none" w:sz="0" w:space="0" w:color="auto"/>
                <w:bottom w:val="none" w:sz="0" w:space="0" w:color="auto"/>
                <w:right w:val="none" w:sz="0" w:space="0" w:color="auto"/>
              </w:divBdr>
            </w:div>
            <w:div w:id="1122842164">
              <w:marLeft w:val="0"/>
              <w:marRight w:val="0"/>
              <w:marTop w:val="0"/>
              <w:marBottom w:val="0"/>
              <w:divBdr>
                <w:top w:val="none" w:sz="0" w:space="0" w:color="auto"/>
                <w:left w:val="none" w:sz="0" w:space="0" w:color="auto"/>
                <w:bottom w:val="none" w:sz="0" w:space="0" w:color="auto"/>
                <w:right w:val="none" w:sz="0" w:space="0" w:color="auto"/>
              </w:divBdr>
            </w:div>
            <w:div w:id="1275866443">
              <w:marLeft w:val="0"/>
              <w:marRight w:val="0"/>
              <w:marTop w:val="0"/>
              <w:marBottom w:val="0"/>
              <w:divBdr>
                <w:top w:val="none" w:sz="0" w:space="0" w:color="auto"/>
                <w:left w:val="none" w:sz="0" w:space="0" w:color="auto"/>
                <w:bottom w:val="none" w:sz="0" w:space="0" w:color="auto"/>
                <w:right w:val="none" w:sz="0" w:space="0" w:color="auto"/>
              </w:divBdr>
            </w:div>
            <w:div w:id="1949241806">
              <w:marLeft w:val="0"/>
              <w:marRight w:val="0"/>
              <w:marTop w:val="0"/>
              <w:marBottom w:val="0"/>
              <w:divBdr>
                <w:top w:val="none" w:sz="0" w:space="0" w:color="auto"/>
                <w:left w:val="none" w:sz="0" w:space="0" w:color="auto"/>
                <w:bottom w:val="none" w:sz="0" w:space="0" w:color="auto"/>
                <w:right w:val="none" w:sz="0" w:space="0" w:color="auto"/>
              </w:divBdr>
            </w:div>
          </w:divsChild>
        </w:div>
        <w:div w:id="555748297">
          <w:marLeft w:val="0"/>
          <w:marRight w:val="0"/>
          <w:marTop w:val="0"/>
          <w:marBottom w:val="0"/>
          <w:divBdr>
            <w:top w:val="none" w:sz="0" w:space="0" w:color="auto"/>
            <w:left w:val="none" w:sz="0" w:space="0" w:color="auto"/>
            <w:bottom w:val="none" w:sz="0" w:space="0" w:color="auto"/>
            <w:right w:val="none" w:sz="0" w:space="0" w:color="auto"/>
          </w:divBdr>
        </w:div>
        <w:div w:id="1263874871">
          <w:marLeft w:val="0"/>
          <w:marRight w:val="0"/>
          <w:marTop w:val="0"/>
          <w:marBottom w:val="0"/>
          <w:divBdr>
            <w:top w:val="none" w:sz="0" w:space="0" w:color="auto"/>
            <w:left w:val="none" w:sz="0" w:space="0" w:color="auto"/>
            <w:bottom w:val="none" w:sz="0" w:space="0" w:color="auto"/>
            <w:right w:val="none" w:sz="0" w:space="0" w:color="auto"/>
          </w:divBdr>
        </w:div>
        <w:div w:id="1334995559">
          <w:marLeft w:val="0"/>
          <w:marRight w:val="0"/>
          <w:marTop w:val="0"/>
          <w:marBottom w:val="0"/>
          <w:divBdr>
            <w:top w:val="none" w:sz="0" w:space="0" w:color="auto"/>
            <w:left w:val="none" w:sz="0" w:space="0" w:color="auto"/>
            <w:bottom w:val="none" w:sz="0" w:space="0" w:color="auto"/>
            <w:right w:val="none" w:sz="0" w:space="0" w:color="auto"/>
          </w:divBdr>
        </w:div>
        <w:div w:id="1962227157">
          <w:marLeft w:val="0"/>
          <w:marRight w:val="0"/>
          <w:marTop w:val="0"/>
          <w:marBottom w:val="0"/>
          <w:divBdr>
            <w:top w:val="none" w:sz="0" w:space="0" w:color="auto"/>
            <w:left w:val="none" w:sz="0" w:space="0" w:color="auto"/>
            <w:bottom w:val="none" w:sz="0" w:space="0" w:color="auto"/>
            <w:right w:val="none" w:sz="0" w:space="0" w:color="auto"/>
          </w:divBdr>
        </w:div>
      </w:divsChild>
    </w:div>
    <w:div w:id="1950240828">
      <w:bodyDiv w:val="1"/>
      <w:marLeft w:val="0"/>
      <w:marRight w:val="0"/>
      <w:marTop w:val="0"/>
      <w:marBottom w:val="0"/>
      <w:divBdr>
        <w:top w:val="none" w:sz="0" w:space="0" w:color="auto"/>
        <w:left w:val="none" w:sz="0" w:space="0" w:color="auto"/>
        <w:bottom w:val="none" w:sz="0" w:space="0" w:color="auto"/>
        <w:right w:val="none" w:sz="0" w:space="0" w:color="auto"/>
      </w:divBdr>
    </w:div>
    <w:div w:id="1959872113">
      <w:bodyDiv w:val="1"/>
      <w:marLeft w:val="0"/>
      <w:marRight w:val="0"/>
      <w:marTop w:val="0"/>
      <w:marBottom w:val="0"/>
      <w:divBdr>
        <w:top w:val="none" w:sz="0" w:space="0" w:color="auto"/>
        <w:left w:val="none" w:sz="0" w:space="0" w:color="auto"/>
        <w:bottom w:val="none" w:sz="0" w:space="0" w:color="auto"/>
        <w:right w:val="none" w:sz="0" w:space="0" w:color="auto"/>
      </w:divBdr>
    </w:div>
    <w:div w:id="1966303005">
      <w:bodyDiv w:val="1"/>
      <w:marLeft w:val="0"/>
      <w:marRight w:val="0"/>
      <w:marTop w:val="0"/>
      <w:marBottom w:val="0"/>
      <w:divBdr>
        <w:top w:val="none" w:sz="0" w:space="0" w:color="auto"/>
        <w:left w:val="none" w:sz="0" w:space="0" w:color="auto"/>
        <w:bottom w:val="none" w:sz="0" w:space="0" w:color="auto"/>
        <w:right w:val="none" w:sz="0" w:space="0" w:color="auto"/>
      </w:divBdr>
    </w:div>
    <w:div w:id="1969625561">
      <w:bodyDiv w:val="1"/>
      <w:marLeft w:val="0"/>
      <w:marRight w:val="0"/>
      <w:marTop w:val="0"/>
      <w:marBottom w:val="0"/>
      <w:divBdr>
        <w:top w:val="none" w:sz="0" w:space="0" w:color="auto"/>
        <w:left w:val="none" w:sz="0" w:space="0" w:color="auto"/>
        <w:bottom w:val="none" w:sz="0" w:space="0" w:color="auto"/>
        <w:right w:val="none" w:sz="0" w:space="0" w:color="auto"/>
      </w:divBdr>
      <w:divsChild>
        <w:div w:id="133523333">
          <w:marLeft w:val="0"/>
          <w:marRight w:val="0"/>
          <w:marTop w:val="0"/>
          <w:marBottom w:val="0"/>
          <w:divBdr>
            <w:top w:val="none" w:sz="0" w:space="0" w:color="auto"/>
            <w:left w:val="none" w:sz="0" w:space="0" w:color="auto"/>
            <w:bottom w:val="none" w:sz="0" w:space="0" w:color="auto"/>
            <w:right w:val="none" w:sz="0" w:space="0" w:color="auto"/>
          </w:divBdr>
          <w:divsChild>
            <w:div w:id="1223058753">
              <w:marLeft w:val="0"/>
              <w:marRight w:val="0"/>
              <w:marTop w:val="0"/>
              <w:marBottom w:val="0"/>
              <w:divBdr>
                <w:top w:val="none" w:sz="0" w:space="0" w:color="auto"/>
                <w:left w:val="none" w:sz="0" w:space="0" w:color="auto"/>
                <w:bottom w:val="none" w:sz="0" w:space="0" w:color="auto"/>
                <w:right w:val="none" w:sz="0" w:space="0" w:color="auto"/>
              </w:divBdr>
            </w:div>
          </w:divsChild>
        </w:div>
        <w:div w:id="848104320">
          <w:marLeft w:val="0"/>
          <w:marRight w:val="0"/>
          <w:marTop w:val="0"/>
          <w:marBottom w:val="0"/>
          <w:divBdr>
            <w:top w:val="none" w:sz="0" w:space="0" w:color="auto"/>
            <w:left w:val="none" w:sz="0" w:space="0" w:color="auto"/>
            <w:bottom w:val="none" w:sz="0" w:space="0" w:color="auto"/>
            <w:right w:val="none" w:sz="0" w:space="0" w:color="auto"/>
          </w:divBdr>
          <w:divsChild>
            <w:div w:id="9367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7679">
      <w:bodyDiv w:val="1"/>
      <w:marLeft w:val="0"/>
      <w:marRight w:val="0"/>
      <w:marTop w:val="0"/>
      <w:marBottom w:val="0"/>
      <w:divBdr>
        <w:top w:val="none" w:sz="0" w:space="0" w:color="auto"/>
        <w:left w:val="none" w:sz="0" w:space="0" w:color="auto"/>
        <w:bottom w:val="none" w:sz="0" w:space="0" w:color="auto"/>
        <w:right w:val="none" w:sz="0" w:space="0" w:color="auto"/>
      </w:divBdr>
      <w:divsChild>
        <w:div w:id="15886559">
          <w:marLeft w:val="0"/>
          <w:marRight w:val="0"/>
          <w:marTop w:val="0"/>
          <w:marBottom w:val="0"/>
          <w:divBdr>
            <w:top w:val="none" w:sz="0" w:space="0" w:color="auto"/>
            <w:left w:val="none" w:sz="0" w:space="0" w:color="auto"/>
            <w:bottom w:val="none" w:sz="0" w:space="0" w:color="auto"/>
            <w:right w:val="none" w:sz="0" w:space="0" w:color="auto"/>
          </w:divBdr>
        </w:div>
        <w:div w:id="17125433">
          <w:marLeft w:val="0"/>
          <w:marRight w:val="0"/>
          <w:marTop w:val="0"/>
          <w:marBottom w:val="0"/>
          <w:divBdr>
            <w:top w:val="none" w:sz="0" w:space="0" w:color="auto"/>
            <w:left w:val="none" w:sz="0" w:space="0" w:color="auto"/>
            <w:bottom w:val="none" w:sz="0" w:space="0" w:color="auto"/>
            <w:right w:val="none" w:sz="0" w:space="0" w:color="auto"/>
          </w:divBdr>
        </w:div>
        <w:div w:id="29887210">
          <w:marLeft w:val="0"/>
          <w:marRight w:val="0"/>
          <w:marTop w:val="0"/>
          <w:marBottom w:val="0"/>
          <w:divBdr>
            <w:top w:val="none" w:sz="0" w:space="0" w:color="auto"/>
            <w:left w:val="none" w:sz="0" w:space="0" w:color="auto"/>
            <w:bottom w:val="none" w:sz="0" w:space="0" w:color="auto"/>
            <w:right w:val="none" w:sz="0" w:space="0" w:color="auto"/>
          </w:divBdr>
        </w:div>
        <w:div w:id="57216592">
          <w:marLeft w:val="0"/>
          <w:marRight w:val="0"/>
          <w:marTop w:val="0"/>
          <w:marBottom w:val="0"/>
          <w:divBdr>
            <w:top w:val="none" w:sz="0" w:space="0" w:color="auto"/>
            <w:left w:val="none" w:sz="0" w:space="0" w:color="auto"/>
            <w:bottom w:val="none" w:sz="0" w:space="0" w:color="auto"/>
            <w:right w:val="none" w:sz="0" w:space="0" w:color="auto"/>
          </w:divBdr>
        </w:div>
        <w:div w:id="188566224">
          <w:marLeft w:val="0"/>
          <w:marRight w:val="0"/>
          <w:marTop w:val="0"/>
          <w:marBottom w:val="0"/>
          <w:divBdr>
            <w:top w:val="none" w:sz="0" w:space="0" w:color="auto"/>
            <w:left w:val="none" w:sz="0" w:space="0" w:color="auto"/>
            <w:bottom w:val="none" w:sz="0" w:space="0" w:color="auto"/>
            <w:right w:val="none" w:sz="0" w:space="0" w:color="auto"/>
          </w:divBdr>
        </w:div>
        <w:div w:id="214783302">
          <w:marLeft w:val="0"/>
          <w:marRight w:val="0"/>
          <w:marTop w:val="0"/>
          <w:marBottom w:val="0"/>
          <w:divBdr>
            <w:top w:val="none" w:sz="0" w:space="0" w:color="auto"/>
            <w:left w:val="none" w:sz="0" w:space="0" w:color="auto"/>
            <w:bottom w:val="none" w:sz="0" w:space="0" w:color="auto"/>
            <w:right w:val="none" w:sz="0" w:space="0" w:color="auto"/>
          </w:divBdr>
        </w:div>
        <w:div w:id="424495609">
          <w:marLeft w:val="0"/>
          <w:marRight w:val="0"/>
          <w:marTop w:val="0"/>
          <w:marBottom w:val="0"/>
          <w:divBdr>
            <w:top w:val="none" w:sz="0" w:space="0" w:color="auto"/>
            <w:left w:val="none" w:sz="0" w:space="0" w:color="auto"/>
            <w:bottom w:val="none" w:sz="0" w:space="0" w:color="auto"/>
            <w:right w:val="none" w:sz="0" w:space="0" w:color="auto"/>
          </w:divBdr>
        </w:div>
        <w:div w:id="715084272">
          <w:marLeft w:val="0"/>
          <w:marRight w:val="0"/>
          <w:marTop w:val="0"/>
          <w:marBottom w:val="0"/>
          <w:divBdr>
            <w:top w:val="none" w:sz="0" w:space="0" w:color="auto"/>
            <w:left w:val="none" w:sz="0" w:space="0" w:color="auto"/>
            <w:bottom w:val="none" w:sz="0" w:space="0" w:color="auto"/>
            <w:right w:val="none" w:sz="0" w:space="0" w:color="auto"/>
          </w:divBdr>
        </w:div>
        <w:div w:id="905148204">
          <w:marLeft w:val="0"/>
          <w:marRight w:val="0"/>
          <w:marTop w:val="0"/>
          <w:marBottom w:val="0"/>
          <w:divBdr>
            <w:top w:val="none" w:sz="0" w:space="0" w:color="auto"/>
            <w:left w:val="none" w:sz="0" w:space="0" w:color="auto"/>
            <w:bottom w:val="none" w:sz="0" w:space="0" w:color="auto"/>
            <w:right w:val="none" w:sz="0" w:space="0" w:color="auto"/>
          </w:divBdr>
        </w:div>
        <w:div w:id="1006444860">
          <w:marLeft w:val="0"/>
          <w:marRight w:val="0"/>
          <w:marTop w:val="0"/>
          <w:marBottom w:val="0"/>
          <w:divBdr>
            <w:top w:val="none" w:sz="0" w:space="0" w:color="auto"/>
            <w:left w:val="none" w:sz="0" w:space="0" w:color="auto"/>
            <w:bottom w:val="none" w:sz="0" w:space="0" w:color="auto"/>
            <w:right w:val="none" w:sz="0" w:space="0" w:color="auto"/>
          </w:divBdr>
        </w:div>
        <w:div w:id="1026950064">
          <w:marLeft w:val="0"/>
          <w:marRight w:val="0"/>
          <w:marTop w:val="0"/>
          <w:marBottom w:val="0"/>
          <w:divBdr>
            <w:top w:val="none" w:sz="0" w:space="0" w:color="auto"/>
            <w:left w:val="none" w:sz="0" w:space="0" w:color="auto"/>
            <w:bottom w:val="none" w:sz="0" w:space="0" w:color="auto"/>
            <w:right w:val="none" w:sz="0" w:space="0" w:color="auto"/>
          </w:divBdr>
        </w:div>
        <w:div w:id="1576745891">
          <w:marLeft w:val="0"/>
          <w:marRight w:val="0"/>
          <w:marTop w:val="0"/>
          <w:marBottom w:val="0"/>
          <w:divBdr>
            <w:top w:val="none" w:sz="0" w:space="0" w:color="auto"/>
            <w:left w:val="none" w:sz="0" w:space="0" w:color="auto"/>
            <w:bottom w:val="none" w:sz="0" w:space="0" w:color="auto"/>
            <w:right w:val="none" w:sz="0" w:space="0" w:color="auto"/>
          </w:divBdr>
        </w:div>
        <w:div w:id="1645154865">
          <w:marLeft w:val="0"/>
          <w:marRight w:val="0"/>
          <w:marTop w:val="0"/>
          <w:marBottom w:val="0"/>
          <w:divBdr>
            <w:top w:val="none" w:sz="0" w:space="0" w:color="auto"/>
            <w:left w:val="none" w:sz="0" w:space="0" w:color="auto"/>
            <w:bottom w:val="none" w:sz="0" w:space="0" w:color="auto"/>
            <w:right w:val="none" w:sz="0" w:space="0" w:color="auto"/>
          </w:divBdr>
        </w:div>
      </w:divsChild>
    </w:div>
    <w:div w:id="1985236599">
      <w:bodyDiv w:val="1"/>
      <w:marLeft w:val="0"/>
      <w:marRight w:val="0"/>
      <w:marTop w:val="0"/>
      <w:marBottom w:val="0"/>
      <w:divBdr>
        <w:top w:val="none" w:sz="0" w:space="0" w:color="auto"/>
        <w:left w:val="none" w:sz="0" w:space="0" w:color="auto"/>
        <w:bottom w:val="none" w:sz="0" w:space="0" w:color="auto"/>
        <w:right w:val="none" w:sz="0" w:space="0" w:color="auto"/>
      </w:divBdr>
    </w:div>
    <w:div w:id="1988588324">
      <w:bodyDiv w:val="1"/>
      <w:marLeft w:val="0"/>
      <w:marRight w:val="0"/>
      <w:marTop w:val="0"/>
      <w:marBottom w:val="0"/>
      <w:divBdr>
        <w:top w:val="none" w:sz="0" w:space="0" w:color="auto"/>
        <w:left w:val="none" w:sz="0" w:space="0" w:color="auto"/>
        <w:bottom w:val="none" w:sz="0" w:space="0" w:color="auto"/>
        <w:right w:val="none" w:sz="0" w:space="0" w:color="auto"/>
      </w:divBdr>
    </w:div>
    <w:div w:id="1989288781">
      <w:bodyDiv w:val="1"/>
      <w:marLeft w:val="0"/>
      <w:marRight w:val="0"/>
      <w:marTop w:val="0"/>
      <w:marBottom w:val="0"/>
      <w:divBdr>
        <w:top w:val="none" w:sz="0" w:space="0" w:color="auto"/>
        <w:left w:val="none" w:sz="0" w:space="0" w:color="auto"/>
        <w:bottom w:val="none" w:sz="0" w:space="0" w:color="auto"/>
        <w:right w:val="none" w:sz="0" w:space="0" w:color="auto"/>
      </w:divBdr>
    </w:div>
    <w:div w:id="1990404235">
      <w:bodyDiv w:val="1"/>
      <w:marLeft w:val="0"/>
      <w:marRight w:val="0"/>
      <w:marTop w:val="0"/>
      <w:marBottom w:val="0"/>
      <w:divBdr>
        <w:top w:val="none" w:sz="0" w:space="0" w:color="auto"/>
        <w:left w:val="none" w:sz="0" w:space="0" w:color="auto"/>
        <w:bottom w:val="none" w:sz="0" w:space="0" w:color="auto"/>
        <w:right w:val="none" w:sz="0" w:space="0" w:color="auto"/>
      </w:divBdr>
      <w:divsChild>
        <w:div w:id="1951929468">
          <w:marLeft w:val="0"/>
          <w:marRight w:val="0"/>
          <w:marTop w:val="0"/>
          <w:marBottom w:val="0"/>
          <w:divBdr>
            <w:top w:val="none" w:sz="0" w:space="0" w:color="auto"/>
            <w:left w:val="none" w:sz="0" w:space="0" w:color="auto"/>
            <w:bottom w:val="none" w:sz="0" w:space="0" w:color="auto"/>
            <w:right w:val="none" w:sz="0" w:space="0" w:color="auto"/>
          </w:divBdr>
        </w:div>
      </w:divsChild>
    </w:div>
    <w:div w:id="2019960736">
      <w:bodyDiv w:val="1"/>
      <w:marLeft w:val="0"/>
      <w:marRight w:val="0"/>
      <w:marTop w:val="0"/>
      <w:marBottom w:val="0"/>
      <w:divBdr>
        <w:top w:val="none" w:sz="0" w:space="0" w:color="auto"/>
        <w:left w:val="none" w:sz="0" w:space="0" w:color="auto"/>
        <w:bottom w:val="none" w:sz="0" w:space="0" w:color="auto"/>
        <w:right w:val="none" w:sz="0" w:space="0" w:color="auto"/>
      </w:divBdr>
    </w:div>
    <w:div w:id="2020542616">
      <w:bodyDiv w:val="1"/>
      <w:marLeft w:val="0"/>
      <w:marRight w:val="0"/>
      <w:marTop w:val="0"/>
      <w:marBottom w:val="0"/>
      <w:divBdr>
        <w:top w:val="none" w:sz="0" w:space="0" w:color="auto"/>
        <w:left w:val="none" w:sz="0" w:space="0" w:color="auto"/>
        <w:bottom w:val="none" w:sz="0" w:space="0" w:color="auto"/>
        <w:right w:val="none" w:sz="0" w:space="0" w:color="auto"/>
      </w:divBdr>
    </w:div>
    <w:div w:id="2047439501">
      <w:bodyDiv w:val="1"/>
      <w:marLeft w:val="0"/>
      <w:marRight w:val="0"/>
      <w:marTop w:val="0"/>
      <w:marBottom w:val="0"/>
      <w:divBdr>
        <w:top w:val="none" w:sz="0" w:space="0" w:color="auto"/>
        <w:left w:val="none" w:sz="0" w:space="0" w:color="auto"/>
        <w:bottom w:val="none" w:sz="0" w:space="0" w:color="auto"/>
        <w:right w:val="none" w:sz="0" w:space="0" w:color="auto"/>
      </w:divBdr>
    </w:div>
    <w:div w:id="2049718573">
      <w:bodyDiv w:val="1"/>
      <w:marLeft w:val="0"/>
      <w:marRight w:val="0"/>
      <w:marTop w:val="0"/>
      <w:marBottom w:val="0"/>
      <w:divBdr>
        <w:top w:val="none" w:sz="0" w:space="0" w:color="auto"/>
        <w:left w:val="none" w:sz="0" w:space="0" w:color="auto"/>
        <w:bottom w:val="none" w:sz="0" w:space="0" w:color="auto"/>
        <w:right w:val="none" w:sz="0" w:space="0" w:color="auto"/>
      </w:divBdr>
    </w:div>
    <w:div w:id="2066298220">
      <w:bodyDiv w:val="1"/>
      <w:marLeft w:val="0"/>
      <w:marRight w:val="0"/>
      <w:marTop w:val="0"/>
      <w:marBottom w:val="0"/>
      <w:divBdr>
        <w:top w:val="none" w:sz="0" w:space="0" w:color="auto"/>
        <w:left w:val="none" w:sz="0" w:space="0" w:color="auto"/>
        <w:bottom w:val="none" w:sz="0" w:space="0" w:color="auto"/>
        <w:right w:val="none" w:sz="0" w:space="0" w:color="auto"/>
      </w:divBdr>
    </w:div>
    <w:div w:id="2069304542">
      <w:bodyDiv w:val="1"/>
      <w:marLeft w:val="0"/>
      <w:marRight w:val="0"/>
      <w:marTop w:val="0"/>
      <w:marBottom w:val="0"/>
      <w:divBdr>
        <w:top w:val="none" w:sz="0" w:space="0" w:color="auto"/>
        <w:left w:val="none" w:sz="0" w:space="0" w:color="auto"/>
        <w:bottom w:val="none" w:sz="0" w:space="0" w:color="auto"/>
        <w:right w:val="none" w:sz="0" w:space="0" w:color="auto"/>
      </w:divBdr>
    </w:div>
    <w:div w:id="2069765374">
      <w:bodyDiv w:val="1"/>
      <w:marLeft w:val="36"/>
      <w:marRight w:val="36"/>
      <w:marTop w:val="0"/>
      <w:marBottom w:val="0"/>
      <w:divBdr>
        <w:top w:val="none" w:sz="0" w:space="0" w:color="auto"/>
        <w:left w:val="none" w:sz="0" w:space="0" w:color="auto"/>
        <w:bottom w:val="none" w:sz="0" w:space="0" w:color="auto"/>
        <w:right w:val="none" w:sz="0" w:space="0" w:color="auto"/>
      </w:divBdr>
    </w:div>
    <w:div w:id="2078284415">
      <w:bodyDiv w:val="1"/>
      <w:marLeft w:val="0"/>
      <w:marRight w:val="0"/>
      <w:marTop w:val="0"/>
      <w:marBottom w:val="0"/>
      <w:divBdr>
        <w:top w:val="none" w:sz="0" w:space="0" w:color="auto"/>
        <w:left w:val="none" w:sz="0" w:space="0" w:color="auto"/>
        <w:bottom w:val="none" w:sz="0" w:space="0" w:color="auto"/>
        <w:right w:val="none" w:sz="0" w:space="0" w:color="auto"/>
      </w:divBdr>
    </w:div>
    <w:div w:id="2084133972">
      <w:bodyDiv w:val="1"/>
      <w:marLeft w:val="0"/>
      <w:marRight w:val="0"/>
      <w:marTop w:val="0"/>
      <w:marBottom w:val="0"/>
      <w:divBdr>
        <w:top w:val="none" w:sz="0" w:space="0" w:color="auto"/>
        <w:left w:val="none" w:sz="0" w:space="0" w:color="auto"/>
        <w:bottom w:val="none" w:sz="0" w:space="0" w:color="auto"/>
        <w:right w:val="none" w:sz="0" w:space="0" w:color="auto"/>
      </w:divBdr>
    </w:div>
    <w:div w:id="2088188037">
      <w:bodyDiv w:val="1"/>
      <w:marLeft w:val="0"/>
      <w:marRight w:val="0"/>
      <w:marTop w:val="0"/>
      <w:marBottom w:val="0"/>
      <w:divBdr>
        <w:top w:val="none" w:sz="0" w:space="0" w:color="auto"/>
        <w:left w:val="none" w:sz="0" w:space="0" w:color="auto"/>
        <w:bottom w:val="none" w:sz="0" w:space="0" w:color="auto"/>
        <w:right w:val="none" w:sz="0" w:space="0" w:color="auto"/>
      </w:divBdr>
      <w:divsChild>
        <w:div w:id="397829107">
          <w:marLeft w:val="0"/>
          <w:marRight w:val="0"/>
          <w:marTop w:val="0"/>
          <w:marBottom w:val="0"/>
          <w:divBdr>
            <w:top w:val="none" w:sz="0" w:space="0" w:color="auto"/>
            <w:left w:val="none" w:sz="0" w:space="0" w:color="auto"/>
            <w:bottom w:val="none" w:sz="0" w:space="0" w:color="auto"/>
            <w:right w:val="none" w:sz="0" w:space="0" w:color="auto"/>
          </w:divBdr>
          <w:divsChild>
            <w:div w:id="510070439">
              <w:marLeft w:val="0"/>
              <w:marRight w:val="0"/>
              <w:marTop w:val="0"/>
              <w:marBottom w:val="0"/>
              <w:divBdr>
                <w:top w:val="none" w:sz="0" w:space="0" w:color="auto"/>
                <w:left w:val="none" w:sz="0" w:space="0" w:color="auto"/>
                <w:bottom w:val="none" w:sz="0" w:space="0" w:color="auto"/>
                <w:right w:val="none" w:sz="0" w:space="0" w:color="auto"/>
              </w:divBdr>
              <w:divsChild>
                <w:div w:id="45643388">
                  <w:marLeft w:val="0"/>
                  <w:marRight w:val="0"/>
                  <w:marTop w:val="0"/>
                  <w:marBottom w:val="0"/>
                  <w:divBdr>
                    <w:top w:val="none" w:sz="0" w:space="0" w:color="auto"/>
                    <w:left w:val="none" w:sz="0" w:space="0" w:color="auto"/>
                    <w:bottom w:val="none" w:sz="0" w:space="0" w:color="auto"/>
                    <w:right w:val="none" w:sz="0" w:space="0" w:color="auto"/>
                  </w:divBdr>
                  <w:divsChild>
                    <w:div w:id="905457217">
                      <w:marLeft w:val="0"/>
                      <w:marRight w:val="0"/>
                      <w:marTop w:val="0"/>
                      <w:marBottom w:val="0"/>
                      <w:divBdr>
                        <w:top w:val="none" w:sz="0" w:space="0" w:color="auto"/>
                        <w:left w:val="none" w:sz="0" w:space="0" w:color="auto"/>
                        <w:bottom w:val="none" w:sz="0" w:space="0" w:color="auto"/>
                        <w:right w:val="none" w:sz="0" w:space="0" w:color="auto"/>
                      </w:divBdr>
                      <w:divsChild>
                        <w:div w:id="1721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355">
          <w:marLeft w:val="0"/>
          <w:marRight w:val="0"/>
          <w:marTop w:val="0"/>
          <w:marBottom w:val="0"/>
          <w:divBdr>
            <w:top w:val="none" w:sz="0" w:space="0" w:color="auto"/>
            <w:left w:val="none" w:sz="0" w:space="0" w:color="auto"/>
            <w:bottom w:val="none" w:sz="0" w:space="0" w:color="auto"/>
            <w:right w:val="none" w:sz="0" w:space="0" w:color="auto"/>
          </w:divBdr>
        </w:div>
        <w:div w:id="1022130602">
          <w:marLeft w:val="0"/>
          <w:marRight w:val="0"/>
          <w:marTop w:val="0"/>
          <w:marBottom w:val="0"/>
          <w:divBdr>
            <w:top w:val="none" w:sz="0" w:space="0" w:color="auto"/>
            <w:left w:val="none" w:sz="0" w:space="0" w:color="auto"/>
            <w:bottom w:val="none" w:sz="0" w:space="0" w:color="auto"/>
            <w:right w:val="none" w:sz="0" w:space="0" w:color="auto"/>
          </w:divBdr>
        </w:div>
        <w:div w:id="1405834152">
          <w:marLeft w:val="0"/>
          <w:marRight w:val="0"/>
          <w:marTop w:val="0"/>
          <w:marBottom w:val="0"/>
          <w:divBdr>
            <w:top w:val="none" w:sz="0" w:space="0" w:color="auto"/>
            <w:left w:val="none" w:sz="0" w:space="0" w:color="auto"/>
            <w:bottom w:val="none" w:sz="0" w:space="0" w:color="auto"/>
            <w:right w:val="none" w:sz="0" w:space="0" w:color="auto"/>
          </w:divBdr>
        </w:div>
      </w:divsChild>
    </w:div>
    <w:div w:id="2089502470">
      <w:bodyDiv w:val="1"/>
      <w:marLeft w:val="0"/>
      <w:marRight w:val="0"/>
      <w:marTop w:val="0"/>
      <w:marBottom w:val="0"/>
      <w:divBdr>
        <w:top w:val="none" w:sz="0" w:space="0" w:color="auto"/>
        <w:left w:val="none" w:sz="0" w:space="0" w:color="auto"/>
        <w:bottom w:val="none" w:sz="0" w:space="0" w:color="auto"/>
        <w:right w:val="none" w:sz="0" w:space="0" w:color="auto"/>
      </w:divBdr>
    </w:div>
    <w:div w:id="21036432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921">
          <w:marLeft w:val="0"/>
          <w:marRight w:val="0"/>
          <w:marTop w:val="0"/>
          <w:marBottom w:val="0"/>
          <w:divBdr>
            <w:top w:val="none" w:sz="0" w:space="0" w:color="auto"/>
            <w:left w:val="none" w:sz="0" w:space="0" w:color="auto"/>
            <w:bottom w:val="none" w:sz="0" w:space="0" w:color="auto"/>
            <w:right w:val="none" w:sz="0" w:space="0" w:color="auto"/>
          </w:divBdr>
          <w:divsChild>
            <w:div w:id="184826766">
              <w:marLeft w:val="0"/>
              <w:marRight w:val="0"/>
              <w:marTop w:val="0"/>
              <w:marBottom w:val="0"/>
              <w:divBdr>
                <w:top w:val="none" w:sz="0" w:space="0" w:color="auto"/>
                <w:left w:val="none" w:sz="0" w:space="0" w:color="auto"/>
                <w:bottom w:val="none" w:sz="0" w:space="0" w:color="auto"/>
                <w:right w:val="none" w:sz="0" w:space="0" w:color="auto"/>
              </w:divBdr>
            </w:div>
          </w:divsChild>
        </w:div>
        <w:div w:id="1439181580">
          <w:marLeft w:val="0"/>
          <w:marRight w:val="0"/>
          <w:marTop w:val="0"/>
          <w:marBottom w:val="0"/>
          <w:divBdr>
            <w:top w:val="none" w:sz="0" w:space="0" w:color="auto"/>
            <w:left w:val="none" w:sz="0" w:space="0" w:color="auto"/>
            <w:bottom w:val="none" w:sz="0" w:space="0" w:color="auto"/>
            <w:right w:val="none" w:sz="0" w:space="0" w:color="auto"/>
          </w:divBdr>
          <w:divsChild>
            <w:div w:id="1734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69886">
      <w:bodyDiv w:val="1"/>
      <w:marLeft w:val="0"/>
      <w:marRight w:val="0"/>
      <w:marTop w:val="0"/>
      <w:marBottom w:val="0"/>
      <w:divBdr>
        <w:top w:val="none" w:sz="0" w:space="0" w:color="auto"/>
        <w:left w:val="none" w:sz="0" w:space="0" w:color="auto"/>
        <w:bottom w:val="none" w:sz="0" w:space="0" w:color="auto"/>
        <w:right w:val="none" w:sz="0" w:space="0" w:color="auto"/>
      </w:divBdr>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526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ADF1D-56E7-42AC-89F0-9A1734EE7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18</Pages>
  <Words>2369</Words>
  <Characters>13035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WILDER ORLANDO MENESES GOMEZ</dc:creator>
  <cp:keywords/>
  <cp:lastModifiedBy>WILDER ORLANDO MENESES GOMEZ</cp:lastModifiedBy>
  <cp:revision>213</cp:revision>
  <cp:lastPrinted>2022-06-06T19:30:00Z</cp:lastPrinted>
  <dcterms:created xsi:type="dcterms:W3CDTF">2021-09-16T17:00:00Z</dcterms:created>
  <dcterms:modified xsi:type="dcterms:W3CDTF">2022-06-06T19:30:00Z</dcterms:modified>
</cp:coreProperties>
</file>